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FF" w:rsidRDefault="00AD46FF" w:rsidP="00AD46FF">
      <w:pPr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557C39" w:rsidRDefault="00557C39" w:rsidP="00AD46FF">
      <w:pPr>
        <w:rPr>
          <w:rFonts w:cs="Arial"/>
          <w:color w:val="000000"/>
          <w:shd w:val="clear" w:color="auto" w:fill="FFFFFF"/>
        </w:rPr>
      </w:pPr>
    </w:p>
    <w:p w:rsidR="00557C39" w:rsidRDefault="00557C39" w:rsidP="00AD46FF">
      <w:pPr>
        <w:rPr>
          <w:rFonts w:cs="Arial"/>
          <w:color w:val="000000"/>
          <w:shd w:val="clear" w:color="auto" w:fill="FFFFFF"/>
        </w:rPr>
      </w:pPr>
    </w:p>
    <w:p w:rsidR="00557C39" w:rsidRDefault="00557C39" w:rsidP="00AD46FF">
      <w:pPr>
        <w:rPr>
          <w:rFonts w:cs="Arial"/>
          <w:color w:val="000000"/>
          <w:shd w:val="clear" w:color="auto" w:fill="FFFFFF"/>
        </w:rPr>
      </w:pPr>
    </w:p>
    <w:p w:rsidR="00F247D5" w:rsidRDefault="00F247D5" w:rsidP="00AD46FF">
      <w:pPr>
        <w:rPr>
          <w:rFonts w:cs="Arial"/>
          <w:color w:val="000000"/>
          <w:shd w:val="clear" w:color="auto" w:fill="FFFFFF"/>
        </w:rPr>
      </w:pPr>
    </w:p>
    <w:p w:rsidR="00F247D5" w:rsidRDefault="00F247D5" w:rsidP="00AD46FF">
      <w:pPr>
        <w:rPr>
          <w:rFonts w:cs="Arial"/>
          <w:color w:val="000000"/>
          <w:shd w:val="clear" w:color="auto" w:fill="FFFFFF"/>
        </w:rPr>
      </w:pP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  <w:r w:rsidRPr="00B55FA5">
        <w:rPr>
          <w:rFonts w:cs="Times New Roman"/>
          <w:color w:val="000000"/>
          <w:szCs w:val="24"/>
          <w:shd w:val="clear" w:color="auto" w:fill="FFFFFF"/>
        </w:rPr>
        <w:t>Dear Name,</w:t>
      </w: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  <w:r w:rsidRPr="00B55FA5">
        <w:rPr>
          <w:rFonts w:cs="Times New Roman"/>
          <w:color w:val="000000"/>
          <w:szCs w:val="24"/>
          <w:shd w:val="clear" w:color="auto" w:fill="FFFFFF"/>
        </w:rPr>
        <w:t xml:space="preserve">m dolor sit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amet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adipisicing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elit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sed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do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eiusmod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tempor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incididunt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labore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magna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aliqua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enim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ad minim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veniam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quis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nostrud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exercitation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ullamco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laboris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nisi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aliquip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ex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ea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commodo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consequat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Duis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aute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irure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dolor in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reprehenderit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in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voluptate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velit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esse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cillum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eu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fugiat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nulla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pariatur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Excepteur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sint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occaecat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cupidatat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non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proident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sunt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in culpa qui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officia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deserunt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mollit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anim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id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est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laborum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. Lorem ipsum dolor sit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amet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adipisicing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elit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sed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do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eiusmod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tempor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incididunt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labore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magna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aliqua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enim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ad minim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veniam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quis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nostrud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exercitation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ullamco</w:t>
      </w:r>
      <w:proofErr w:type="spellEnd"/>
      <w:r w:rsidRPr="005F593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F593F">
        <w:rPr>
          <w:rFonts w:cs="Times New Roman"/>
          <w:color w:val="000000"/>
          <w:szCs w:val="24"/>
          <w:shd w:val="clear" w:color="auto" w:fill="FFFFFF"/>
        </w:rPr>
        <w:t>laboris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nisi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aliquip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ex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commodo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consequat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Duis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aute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irure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dolor in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reprehenderit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voluptate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velit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esse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cillum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eu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fugiat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nulla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pariatur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Excepteur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sint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>.</w:t>
      </w: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tat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non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proident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in culpa qui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officia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deserunt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mollit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anim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id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est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laborum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Lorem ipsum dolor sit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amet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adipisicing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sed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do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eiusmod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tempor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incididunt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labore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magna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aliqua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enim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ad minim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veniam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quis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nostrud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exercitation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ullamco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laboris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nisi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aliquip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ex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commodo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consequat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Duis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aute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irure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dolor in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reprehenderit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voluptate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velit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esse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cillum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eu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fugiat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nulla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pariatur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Excepteur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sint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occaecat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cupidatat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non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proident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in culpa qui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officia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deserunt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mollit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anim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id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est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laborum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Lorem ipsum dolor sit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amet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adipisicing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elit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sed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do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eiusmod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tempor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incididunt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ut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labore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dolore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 magna </w:t>
      </w:r>
      <w:proofErr w:type="spellStart"/>
      <w:r w:rsidRPr="00B55FA5">
        <w:rPr>
          <w:rFonts w:cs="Times New Roman"/>
          <w:color w:val="000000"/>
          <w:szCs w:val="24"/>
          <w:shd w:val="clear" w:color="auto" w:fill="FFFFFF"/>
        </w:rPr>
        <w:t>aliqua</w:t>
      </w:r>
      <w:proofErr w:type="spellEnd"/>
      <w:r w:rsidRPr="00B55FA5"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  <w:r w:rsidRPr="00B55FA5">
        <w:rPr>
          <w:rFonts w:cs="Times New Roman"/>
          <w:color w:val="000000"/>
          <w:szCs w:val="24"/>
          <w:shd w:val="clear" w:color="auto" w:fill="FFFFFF"/>
        </w:rPr>
        <w:t>Sincerely,</w:t>
      </w:r>
    </w:p>
    <w:p w:rsidR="005F6320" w:rsidRPr="00B55FA5" w:rsidRDefault="005F6320" w:rsidP="00B55FA5">
      <w:pPr>
        <w:spacing w:line="300" w:lineRule="auto"/>
        <w:rPr>
          <w:rFonts w:cs="Times New Roman"/>
          <w:color w:val="000000"/>
          <w:szCs w:val="24"/>
          <w:shd w:val="clear" w:color="auto" w:fill="FFFFFF"/>
        </w:rPr>
      </w:pPr>
    </w:p>
    <w:p w:rsidR="005F6320" w:rsidRPr="00B55FA5" w:rsidRDefault="005F6320" w:rsidP="00B55FA5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FA5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</w:p>
    <w:p w:rsidR="005F6320" w:rsidRPr="00B55FA5" w:rsidRDefault="005F6320" w:rsidP="00B55FA5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FA5">
        <w:rPr>
          <w:rFonts w:ascii="Times New Roman" w:hAnsi="Times New Roman" w:cs="Times New Roman"/>
          <w:sz w:val="24"/>
          <w:szCs w:val="24"/>
          <w:shd w:val="clear" w:color="auto" w:fill="FFFFFF"/>
        </w:rPr>
        <w:t>TITLE (OPTIONAL)</w:t>
      </w:r>
    </w:p>
    <w:p w:rsidR="00FB3337" w:rsidRPr="00B55FA5" w:rsidRDefault="00FB3337" w:rsidP="00B55FA5">
      <w:pPr>
        <w:spacing w:line="360" w:lineRule="auto"/>
        <w:rPr>
          <w:rFonts w:cs="Times New Roman"/>
          <w:szCs w:val="24"/>
        </w:rPr>
      </w:pPr>
    </w:p>
    <w:sectPr w:rsidR="00FB3337" w:rsidRPr="00B55FA5" w:rsidSect="00557C39">
      <w:headerReference w:type="first" r:id="rId7"/>
      <w:footerReference w:type="first" r:id="rId8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30" w:rsidRDefault="00EF1A30" w:rsidP="00B60242">
      <w:pPr>
        <w:spacing w:after="0" w:line="240" w:lineRule="auto"/>
      </w:pPr>
      <w:r>
        <w:separator/>
      </w:r>
    </w:p>
  </w:endnote>
  <w:endnote w:type="continuationSeparator" w:id="0">
    <w:p w:rsidR="00EF1A30" w:rsidRDefault="00EF1A30" w:rsidP="00B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0" w:rsidRPr="00656458" w:rsidRDefault="00656458" w:rsidP="00656458">
    <w:pPr>
      <w:pStyle w:val="Footer"/>
    </w:pPr>
    <w:r w:rsidRPr="00656458">
      <w:t xml:space="preserve">1000 East Henrietta Rd., Rochester, NY 14623   </w:t>
    </w:r>
    <w:r w:rsidRPr="003F6535">
      <w:rPr>
        <w:i/>
      </w:rPr>
      <w:t>Phone</w:t>
    </w:r>
    <w:r w:rsidRPr="00656458">
      <w:t xml:space="preserve"> (585) 292-</w:t>
    </w:r>
    <w:r w:rsidR="00916719">
      <w:t>####</w:t>
    </w:r>
    <w:r w:rsidRPr="00656458">
      <w:t xml:space="preserve">   </w:t>
    </w:r>
    <w:r w:rsidR="00916719">
      <w:rPr>
        <w:i/>
      </w:rPr>
      <w:t>Email</w:t>
    </w:r>
    <w:r w:rsidR="00916719" w:rsidRPr="00656458">
      <w:t xml:space="preserve"> </w:t>
    </w:r>
    <w:r w:rsidR="00916719">
      <w:t xml:space="preserve">abcdefg@monroecc.edu   </w:t>
    </w:r>
    <w:r w:rsidRPr="00656458">
      <w:t>www.monroecc.edu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30" w:rsidRDefault="00EF1A30" w:rsidP="00B60242">
      <w:pPr>
        <w:spacing w:after="0" w:line="240" w:lineRule="auto"/>
      </w:pPr>
      <w:r>
        <w:separator/>
      </w:r>
    </w:p>
  </w:footnote>
  <w:footnote w:type="continuationSeparator" w:id="0">
    <w:p w:rsidR="00EF1A30" w:rsidRDefault="00EF1A30" w:rsidP="00B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DA" w:rsidRDefault="00FA509E" w:rsidP="003F6535">
    <w:pPr>
      <w:pStyle w:val="Header"/>
    </w:pPr>
    <w:r>
      <w:rPr>
        <w:noProof/>
      </w:rPr>
      <w:drawing>
        <wp:inline distT="0" distB="0" distL="0" distR="0">
          <wp:extent cx="3072384" cy="512064"/>
          <wp:effectExtent l="0" t="0" r="0" b="2540"/>
          <wp:docPr id="4" name="Picture 4" descr="Horizontal format color Monroe Community College Logo" title="Monroe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_logo_horiz_color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84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42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0</wp:posOffset>
          </wp:positionV>
          <wp:extent cx="1828800" cy="2057400"/>
          <wp:effectExtent l="0" t="0" r="0" b="0"/>
          <wp:wrapNone/>
          <wp:docPr id="2" name="Picture 2" descr="MCC Values: Integrity. Excellence. Empowerment. Inclusiveness. Collaboration. Stewardship" title="MCC Values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_values_corner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E1"/>
    <w:rsid w:val="00011256"/>
    <w:rsid w:val="00065D4C"/>
    <w:rsid w:val="00127415"/>
    <w:rsid w:val="00194EA0"/>
    <w:rsid w:val="001A2145"/>
    <w:rsid w:val="003E5B89"/>
    <w:rsid w:val="003F6535"/>
    <w:rsid w:val="00546884"/>
    <w:rsid w:val="00557C39"/>
    <w:rsid w:val="0058016A"/>
    <w:rsid w:val="005A0910"/>
    <w:rsid w:val="005B0EAA"/>
    <w:rsid w:val="005F593F"/>
    <w:rsid w:val="005F6320"/>
    <w:rsid w:val="00656458"/>
    <w:rsid w:val="006F604E"/>
    <w:rsid w:val="00717148"/>
    <w:rsid w:val="00717AE1"/>
    <w:rsid w:val="0074619A"/>
    <w:rsid w:val="00747421"/>
    <w:rsid w:val="00767F50"/>
    <w:rsid w:val="007848D5"/>
    <w:rsid w:val="007B612A"/>
    <w:rsid w:val="008002A5"/>
    <w:rsid w:val="0084116B"/>
    <w:rsid w:val="0085538D"/>
    <w:rsid w:val="008A10DA"/>
    <w:rsid w:val="008C402E"/>
    <w:rsid w:val="008D606A"/>
    <w:rsid w:val="00916719"/>
    <w:rsid w:val="0093055A"/>
    <w:rsid w:val="0099019B"/>
    <w:rsid w:val="009F3E13"/>
    <w:rsid w:val="00A1540F"/>
    <w:rsid w:val="00A27DF0"/>
    <w:rsid w:val="00A52A9B"/>
    <w:rsid w:val="00A569FD"/>
    <w:rsid w:val="00A72FEC"/>
    <w:rsid w:val="00AD46FF"/>
    <w:rsid w:val="00B45A21"/>
    <w:rsid w:val="00B55FA5"/>
    <w:rsid w:val="00B60242"/>
    <w:rsid w:val="00BF65CD"/>
    <w:rsid w:val="00C16426"/>
    <w:rsid w:val="00C3197C"/>
    <w:rsid w:val="00C604AB"/>
    <w:rsid w:val="00C7438E"/>
    <w:rsid w:val="00CC46F2"/>
    <w:rsid w:val="00D219F7"/>
    <w:rsid w:val="00DF082B"/>
    <w:rsid w:val="00E06D50"/>
    <w:rsid w:val="00E52D0B"/>
    <w:rsid w:val="00EB6DCF"/>
    <w:rsid w:val="00EC3393"/>
    <w:rsid w:val="00EE3618"/>
    <w:rsid w:val="00EF1A30"/>
    <w:rsid w:val="00EF4761"/>
    <w:rsid w:val="00F02ECF"/>
    <w:rsid w:val="00F124A1"/>
    <w:rsid w:val="00F247D5"/>
    <w:rsid w:val="00FA509E"/>
    <w:rsid w:val="00FA7CAC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535"/>
    <w:pPr>
      <w:tabs>
        <w:tab w:val="center" w:pos="4680"/>
        <w:tab w:val="right" w:pos="9360"/>
      </w:tabs>
      <w:spacing w:after="0" w:line="240" w:lineRule="auto"/>
      <w:ind w:left="-720"/>
    </w:pPr>
    <w:rPr>
      <w:rFonts w:ascii="Arial" w:hAnsi="Arial" w:cs="Arial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535"/>
    <w:rPr>
      <w:rFonts w:ascii="Arial" w:hAnsi="Arial" w:cs="Arial"/>
      <w:b/>
      <w:sz w:val="20"/>
      <w:szCs w:val="20"/>
    </w:rPr>
  </w:style>
  <w:style w:type="paragraph" w:styleId="Footer">
    <w:name w:val="footer"/>
    <w:link w:val="FooterChar"/>
    <w:uiPriority w:val="99"/>
    <w:unhideWhenUsed/>
    <w:rsid w:val="00656458"/>
    <w:pPr>
      <w:tabs>
        <w:tab w:val="center" w:pos="4680"/>
        <w:tab w:val="right" w:pos="9360"/>
      </w:tabs>
      <w:spacing w:after="0" w:line="240" w:lineRule="auto"/>
      <w:jc w:val="center"/>
    </w:pPr>
    <w:rPr>
      <w:rFonts w:ascii="Century Schoolbook" w:hAnsi="Century Schoolbook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656458"/>
    <w:rPr>
      <w:rFonts w:ascii="Century Schoolbook" w:hAnsi="Century Schoolbook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3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C503-C259-4AAE-BA90-E1BCBF2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mcc_letterhead_color_2017.dotx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Webb And Associates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Osterling, Philip A (Marketing Communications)</cp:lastModifiedBy>
  <cp:revision>3</cp:revision>
  <cp:lastPrinted>2017-10-18T19:28:00Z</cp:lastPrinted>
  <dcterms:created xsi:type="dcterms:W3CDTF">2019-04-02T18:31:00Z</dcterms:created>
  <dcterms:modified xsi:type="dcterms:W3CDTF">2019-04-02T18:32:00Z</dcterms:modified>
</cp:coreProperties>
</file>