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10E" w:rsidRDefault="00337CF8">
      <w:pPr>
        <w:spacing w:after="528"/>
      </w:pPr>
      <w:r>
        <w:rPr>
          <w:rFonts w:ascii="Times New Roman" w:eastAsia="Times New Roman" w:hAnsi="Times New Roman" w:cs="Times New Roman"/>
          <w:sz w:val="24"/>
        </w:rPr>
        <w:t>January 2021</w:t>
      </w:r>
    </w:p>
    <w:p w:rsidR="0040110E" w:rsidRDefault="00337CF8">
      <w:pPr>
        <w:spacing w:after="10" w:line="249" w:lineRule="auto"/>
        <w:ind w:left="-5" w:right="377" w:hanging="10"/>
      </w:pPr>
      <w:r>
        <w:rPr>
          <w:rFonts w:ascii="Times New Roman" w:eastAsia="Times New Roman" w:hAnsi="Times New Roman" w:cs="Times New Roman"/>
          <w:sz w:val="24"/>
        </w:rPr>
        <w:t xml:space="preserve">To:      </w:t>
      </w:r>
      <w:r>
        <w:rPr>
          <w:rFonts w:ascii="Times New Roman" w:eastAsia="Times New Roman" w:hAnsi="Times New Roman" w:cs="Times New Roman"/>
          <w:sz w:val="24"/>
        </w:rPr>
        <w:t xml:space="preserve">All Faculty, Staff and </w:t>
      </w:r>
    </w:p>
    <w:p w:rsidR="0040110E" w:rsidRDefault="00337CF8">
      <w:pPr>
        <w:spacing w:after="3" w:line="249" w:lineRule="auto"/>
        <w:ind w:left="-15" w:right="5760" w:firstLine="754"/>
      </w:pPr>
      <w:r>
        <w:rPr>
          <w:rFonts w:ascii="Times New Roman" w:eastAsia="Times New Roman" w:hAnsi="Times New Roman" w:cs="Times New Roman"/>
          <w:sz w:val="24"/>
        </w:rPr>
        <w:t xml:space="preserve">Administration From:       </w:t>
      </w:r>
    </w:p>
    <w:p w:rsidR="0040110E" w:rsidRDefault="00337CF8">
      <w:pPr>
        <w:spacing w:after="2"/>
        <w:ind w:left="775" w:hanging="10"/>
      </w:pPr>
      <w:r>
        <w:rPr>
          <w:rFonts w:ascii="Times New Roman" w:eastAsia="Times New Roman" w:hAnsi="Times New Roman" w:cs="Times New Roman"/>
          <w:sz w:val="24"/>
        </w:rPr>
        <w:t>Lori Bartkovich</w:t>
      </w:r>
    </w:p>
    <w:p w:rsidR="0040110E" w:rsidRDefault="00337CF8">
      <w:pPr>
        <w:spacing w:after="2"/>
        <w:ind w:left="775" w:hanging="10"/>
      </w:pPr>
      <w:r>
        <w:rPr>
          <w:rFonts w:ascii="Times New Roman" w:eastAsia="Times New Roman" w:hAnsi="Times New Roman" w:cs="Times New Roman"/>
          <w:sz w:val="24"/>
        </w:rPr>
        <w:t xml:space="preserve">Financial Aid </w:t>
      </w:r>
    </w:p>
    <w:p w:rsidR="0040110E" w:rsidRDefault="00337CF8">
      <w:pPr>
        <w:spacing w:after="265" w:line="249" w:lineRule="auto"/>
        <w:ind w:left="-5" w:right="377" w:hanging="10"/>
      </w:pPr>
      <w:r>
        <w:rPr>
          <w:rFonts w:ascii="Times New Roman" w:eastAsia="Times New Roman" w:hAnsi="Times New Roman" w:cs="Times New Roman"/>
          <w:sz w:val="24"/>
        </w:rPr>
        <w:t xml:space="preserve">Subject:    Nomination Request - Student Recognition Award </w:t>
      </w:r>
    </w:p>
    <w:p w:rsidR="0040110E" w:rsidRDefault="00337CF8">
      <w:pPr>
        <w:pStyle w:val="Heading1"/>
        <w:ind w:left="36" w:right="398"/>
      </w:pPr>
      <w:r>
        <w:t>DEADLINE:  February 2</w:t>
      </w:r>
      <w:r>
        <w:t>1</w:t>
      </w:r>
      <w:r>
        <w:t>, 2022</w:t>
      </w:r>
    </w:p>
    <w:p w:rsidR="0040110E" w:rsidRDefault="00337CF8">
      <w:pPr>
        <w:spacing w:after="265" w:line="249" w:lineRule="auto"/>
        <w:ind w:left="-5" w:hanging="10"/>
      </w:pPr>
      <w:r>
        <w:rPr>
          <w:rFonts w:ascii="Times New Roman" w:eastAsia="Times New Roman" w:hAnsi="Times New Roman" w:cs="Times New Roman"/>
          <w:sz w:val="24"/>
        </w:rPr>
        <w:t>Your assistance is requested to identify candidates for the student recognition award described below.  Please note the deadline date and include as much of the requested information as you can on the form provided on the back of this memorandum (copies ac</w:t>
      </w:r>
      <w:r>
        <w:rPr>
          <w:rFonts w:ascii="Times New Roman" w:eastAsia="Times New Roman" w:hAnsi="Times New Roman" w:cs="Times New Roman"/>
          <w:sz w:val="24"/>
        </w:rPr>
        <w:t xml:space="preserve">cepted).  Although students may self-nominate, forms bearing the signature of a faculty or staff member will be preferred.  </w:t>
      </w:r>
    </w:p>
    <w:p w:rsidR="0040110E" w:rsidRDefault="00337CF8">
      <w:pPr>
        <w:spacing w:after="265" w:line="249" w:lineRule="auto"/>
        <w:ind w:left="-5" w:right="377" w:hanging="10"/>
      </w:pPr>
      <w:r>
        <w:rPr>
          <w:rFonts w:ascii="Times New Roman" w:eastAsia="Times New Roman" w:hAnsi="Times New Roman" w:cs="Times New Roman"/>
          <w:sz w:val="24"/>
        </w:rPr>
        <w:t xml:space="preserve">A short biography </w:t>
      </w:r>
      <w:r w:rsidRPr="00337CF8">
        <w:rPr>
          <w:rFonts w:ascii="Times New Roman" w:eastAsia="Times New Roman" w:hAnsi="Times New Roman" w:cs="Times New Roman"/>
          <w:b/>
          <w:sz w:val="24"/>
        </w:rPr>
        <w:t>must also be included</w:t>
      </w:r>
      <w:r>
        <w:rPr>
          <w:rFonts w:ascii="Times New Roman" w:eastAsia="Times New Roman" w:hAnsi="Times New Roman" w:cs="Times New Roman"/>
          <w:sz w:val="24"/>
        </w:rPr>
        <w:t xml:space="preserve"> with the nomination. </w:t>
      </w:r>
    </w:p>
    <w:p w:rsidR="0040110E" w:rsidRDefault="00337CF8">
      <w:pPr>
        <w:pStyle w:val="Heading1"/>
        <w:ind w:left="36" w:right="0"/>
      </w:pPr>
      <w:r>
        <w:t>Rochester Area Colleges (RACCE) Outstanding Adult Student Award</w:t>
      </w:r>
      <w:r>
        <w:rPr>
          <w:b w:val="0"/>
          <w:u w:val="none"/>
        </w:rPr>
        <w:t xml:space="preserve"> </w:t>
      </w:r>
    </w:p>
    <w:p w:rsidR="0040110E" w:rsidRDefault="00337CF8">
      <w:pPr>
        <w:spacing w:after="0" w:line="249" w:lineRule="auto"/>
        <w:ind w:left="1305" w:right="377" w:hanging="1320"/>
      </w:pPr>
      <w:r>
        <w:rPr>
          <w:rFonts w:ascii="Times New Roman" w:eastAsia="Times New Roman" w:hAnsi="Times New Roman" w:cs="Times New Roman"/>
          <w:sz w:val="24"/>
        </w:rPr>
        <w:t>Purp</w:t>
      </w:r>
      <w:r>
        <w:rPr>
          <w:rFonts w:ascii="Times New Roman" w:eastAsia="Times New Roman" w:hAnsi="Times New Roman" w:cs="Times New Roman"/>
          <w:sz w:val="24"/>
        </w:rPr>
        <w:t>ose:        To recognize those adults (25 yrs</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who have been especially successful at combining college with their other adult  </w:t>
      </w:r>
    </w:p>
    <w:p w:rsidR="0040110E" w:rsidRDefault="00337CF8">
      <w:pPr>
        <w:spacing w:after="265" w:line="249" w:lineRule="auto"/>
        <w:ind w:left="730" w:right="377" w:hanging="10"/>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responsibilities</w:t>
      </w:r>
      <w:proofErr w:type="gramEnd"/>
      <w:r>
        <w:rPr>
          <w:rFonts w:ascii="Times New Roman" w:eastAsia="Times New Roman" w:hAnsi="Times New Roman" w:cs="Times New Roman"/>
          <w:sz w:val="24"/>
        </w:rPr>
        <w:t xml:space="preserve"> of family, job, career and community service. </w:t>
      </w:r>
    </w:p>
    <w:p w:rsidR="0040110E" w:rsidRDefault="00337CF8">
      <w:pPr>
        <w:spacing w:after="265" w:line="249" w:lineRule="auto"/>
        <w:ind w:left="-5" w:right="377" w:hanging="10"/>
      </w:pPr>
      <w:r>
        <w:rPr>
          <w:rFonts w:ascii="Times New Roman" w:eastAsia="Times New Roman" w:hAnsi="Times New Roman" w:cs="Times New Roman"/>
          <w:sz w:val="24"/>
        </w:rPr>
        <w:t xml:space="preserve">Eligibility:     Completion of at least 50% of their degree program requirement. </w:t>
      </w:r>
    </w:p>
    <w:p w:rsidR="0040110E" w:rsidRDefault="00337CF8">
      <w:pPr>
        <w:spacing w:after="265" w:line="249" w:lineRule="auto"/>
        <w:ind w:left="1305" w:right="377" w:hanging="1320"/>
      </w:pPr>
      <w:r>
        <w:rPr>
          <w:rFonts w:ascii="Times New Roman" w:eastAsia="Times New Roman" w:hAnsi="Times New Roman" w:cs="Times New Roman"/>
          <w:sz w:val="24"/>
        </w:rPr>
        <w:t xml:space="preserve">Criteria:         Scholarship, service (college, community), employment, family, honors and awards, goals. </w:t>
      </w:r>
    </w:p>
    <w:p w:rsidR="0040110E" w:rsidRDefault="00337CF8" w:rsidP="00337CF8">
      <w:pPr>
        <w:spacing w:after="265" w:line="249" w:lineRule="auto"/>
        <w:ind w:left="1350" w:right="377" w:hanging="1365"/>
      </w:pPr>
      <w:r>
        <w:rPr>
          <w:rFonts w:ascii="Times New Roman" w:eastAsia="Times New Roman" w:hAnsi="Times New Roman" w:cs="Times New Roman"/>
          <w:sz w:val="24"/>
        </w:rPr>
        <w:t>Award:          Online Award Ceremony</w:t>
      </w:r>
      <w:r>
        <w:rPr>
          <w:rFonts w:ascii="Times New Roman" w:eastAsia="Times New Roman" w:hAnsi="Times New Roman" w:cs="Times New Roman"/>
          <w:sz w:val="24"/>
        </w:rPr>
        <w:t>-C</w:t>
      </w:r>
      <w:r>
        <w:rPr>
          <w:rFonts w:ascii="Times New Roman" w:eastAsia="Times New Roman" w:hAnsi="Times New Roman" w:cs="Times New Roman"/>
          <w:sz w:val="24"/>
        </w:rPr>
        <w:t>ertificate of R</w:t>
      </w:r>
      <w:r>
        <w:rPr>
          <w:rFonts w:ascii="Times New Roman" w:eastAsia="Times New Roman" w:hAnsi="Times New Roman" w:cs="Times New Roman"/>
          <w:sz w:val="24"/>
        </w:rPr>
        <w:t>ecognition and Celebratory Pin</w:t>
      </w:r>
      <w:r>
        <w:rPr>
          <w:rFonts w:ascii="Times New Roman" w:eastAsia="Times New Roman" w:hAnsi="Times New Roman" w:cs="Times New Roman"/>
          <w:sz w:val="24"/>
        </w:rPr>
        <w:t xml:space="preserve">. </w:t>
      </w:r>
    </w:p>
    <w:p w:rsidR="0040110E" w:rsidRDefault="00337CF8">
      <w:pPr>
        <w:spacing w:after="0"/>
        <w:ind w:left="41" w:right="2" w:hanging="10"/>
        <w:jc w:val="center"/>
      </w:pPr>
      <w:r>
        <w:rPr>
          <w:rFonts w:ascii="Book Antiqua" w:eastAsia="Book Antiqua" w:hAnsi="Book Antiqua" w:cs="Book Antiqua"/>
          <w:b/>
        </w:rPr>
        <w:t>ST</w:t>
      </w:r>
      <w:r>
        <w:rPr>
          <w:rFonts w:ascii="Book Antiqua" w:eastAsia="Book Antiqua" w:hAnsi="Book Antiqua" w:cs="Book Antiqua"/>
          <w:b/>
        </w:rPr>
        <w:t>UDENT RECOGNITION AWARD</w:t>
      </w:r>
      <w:r>
        <w:rPr>
          <w:rFonts w:ascii="Book Antiqua" w:eastAsia="Book Antiqua" w:hAnsi="Book Antiqua" w:cs="Book Antiqua"/>
        </w:rPr>
        <w:t xml:space="preserve"> </w:t>
      </w:r>
    </w:p>
    <w:p w:rsidR="0040110E" w:rsidRDefault="00337CF8">
      <w:pPr>
        <w:spacing w:after="258" w:line="248" w:lineRule="auto"/>
        <w:ind w:left="10" w:right="-31" w:hanging="10"/>
        <w:jc w:val="center"/>
      </w:pPr>
      <w:r>
        <w:rPr>
          <w:rFonts w:ascii="Book Antiqua" w:eastAsia="Book Antiqua" w:hAnsi="Book Antiqua" w:cs="Book Antiqua"/>
        </w:rPr>
        <w:t xml:space="preserve">Nomination Form </w:t>
      </w:r>
    </w:p>
    <w:p w:rsidR="0040110E" w:rsidRDefault="00337CF8">
      <w:pPr>
        <w:spacing w:after="239"/>
        <w:ind w:left="41" w:hanging="10"/>
        <w:jc w:val="center"/>
      </w:pPr>
      <w:r>
        <w:rPr>
          <w:rFonts w:ascii="Book Antiqua" w:eastAsia="Book Antiqua" w:hAnsi="Book Antiqua" w:cs="Book Antiqua"/>
          <w:b/>
        </w:rPr>
        <w:t xml:space="preserve">RACCE Award </w:t>
      </w:r>
    </w:p>
    <w:p w:rsidR="0040110E" w:rsidRDefault="00337CF8">
      <w:pPr>
        <w:spacing w:after="0"/>
        <w:ind w:left="41" w:right="62" w:hanging="10"/>
        <w:jc w:val="center"/>
      </w:pPr>
      <w:r>
        <w:rPr>
          <w:rFonts w:ascii="Book Antiqua" w:eastAsia="Book Antiqua" w:hAnsi="Book Antiqua" w:cs="Book Antiqua"/>
          <w:b/>
        </w:rPr>
        <w:t xml:space="preserve">Deadline </w:t>
      </w:r>
    </w:p>
    <w:p w:rsidR="0040110E" w:rsidRDefault="00337CF8">
      <w:pPr>
        <w:spacing w:after="234"/>
        <w:ind w:right="31"/>
        <w:jc w:val="center"/>
      </w:pPr>
      <w:r>
        <w:rPr>
          <w:rFonts w:ascii="Book Antiqua" w:eastAsia="Book Antiqua" w:hAnsi="Book Antiqua" w:cs="Book Antiqua"/>
          <w:b/>
        </w:rPr>
        <w:t>February 21, 2022</w:t>
      </w:r>
    </w:p>
    <w:p w:rsidR="0040110E" w:rsidRDefault="00337CF8">
      <w:pPr>
        <w:spacing w:after="243" w:line="265" w:lineRule="auto"/>
        <w:ind w:left="-5" w:hanging="10"/>
      </w:pPr>
      <w:r>
        <w:rPr>
          <w:rFonts w:ascii="Book Antiqua" w:eastAsia="Book Antiqua" w:hAnsi="Book Antiqua" w:cs="Book Antiqua"/>
        </w:rPr>
        <w:t xml:space="preserve">Nominee’s Name______________________________________________________________ </w:t>
      </w:r>
    </w:p>
    <w:p w:rsidR="0040110E" w:rsidRDefault="00337CF8">
      <w:pPr>
        <w:spacing w:after="238" w:line="265" w:lineRule="auto"/>
        <w:ind w:left="-5" w:hanging="10"/>
      </w:pPr>
      <w:r>
        <w:rPr>
          <w:rFonts w:ascii="Book Antiqua" w:eastAsia="Book Antiqua" w:hAnsi="Book Antiqua" w:cs="Book Antiqua"/>
        </w:rPr>
        <w:t xml:space="preserve">Student </w:t>
      </w:r>
      <w:proofErr w:type="spellStart"/>
      <w:r>
        <w:rPr>
          <w:rFonts w:ascii="Book Antiqua" w:eastAsia="Book Antiqua" w:hAnsi="Book Antiqua" w:cs="Book Antiqua"/>
        </w:rPr>
        <w:t>No.__________________________Academic</w:t>
      </w:r>
      <w:proofErr w:type="spellEnd"/>
      <w:r>
        <w:rPr>
          <w:rFonts w:ascii="Book Antiqua" w:eastAsia="Book Antiqua" w:hAnsi="Book Antiqua" w:cs="Book Antiqua"/>
        </w:rPr>
        <w:t xml:space="preserve"> Program________________________ </w:t>
      </w:r>
    </w:p>
    <w:p w:rsidR="0040110E" w:rsidRDefault="00337CF8">
      <w:pPr>
        <w:spacing w:after="262" w:line="235" w:lineRule="auto"/>
      </w:pPr>
      <w:r>
        <w:rPr>
          <w:rFonts w:ascii="Book Antiqua" w:eastAsia="Book Antiqua" w:hAnsi="Book Antiqua" w:cs="Book Antiqua"/>
        </w:rPr>
        <w:t xml:space="preserve">Nomination Information:  (List below all significant factors/achievements which you feel warrant consideration of this student).  </w:t>
      </w:r>
      <w:r>
        <w:rPr>
          <w:rFonts w:ascii="Book Antiqua" w:eastAsia="Book Antiqua" w:hAnsi="Book Antiqua" w:cs="Book Antiqua"/>
          <w:b/>
          <w:u w:val="single" w:color="000000"/>
        </w:rPr>
        <w:t>Nominees for the Rochester Area Colleges</w:t>
      </w:r>
      <w:r>
        <w:rPr>
          <w:rFonts w:ascii="Book Antiqua" w:eastAsia="Book Antiqua" w:hAnsi="Book Antiqua" w:cs="Book Antiqua"/>
          <w:b/>
        </w:rPr>
        <w:t xml:space="preserve"> </w:t>
      </w:r>
      <w:r>
        <w:rPr>
          <w:rFonts w:ascii="Book Antiqua" w:eastAsia="Book Antiqua" w:hAnsi="Book Antiqua" w:cs="Book Antiqua"/>
          <w:b/>
          <w:u w:val="single" w:color="000000"/>
        </w:rPr>
        <w:t>Outstanding Adult Student Award must attach a short biography outlining</w:t>
      </w:r>
      <w:r>
        <w:rPr>
          <w:rFonts w:ascii="Book Antiqua" w:eastAsia="Book Antiqua" w:hAnsi="Book Antiqua" w:cs="Book Antiqua"/>
          <w:b/>
        </w:rPr>
        <w:t xml:space="preserve"> </w:t>
      </w:r>
      <w:r>
        <w:rPr>
          <w:rFonts w:ascii="Book Antiqua" w:eastAsia="Book Antiqua" w:hAnsi="Book Antiqua" w:cs="Book Antiqua"/>
          <w:b/>
          <w:u w:val="single" w:color="000000"/>
        </w:rPr>
        <w:t>accomplishmen</w:t>
      </w:r>
      <w:r>
        <w:rPr>
          <w:rFonts w:ascii="Book Antiqua" w:eastAsia="Book Antiqua" w:hAnsi="Book Antiqua" w:cs="Book Antiqua"/>
          <w:b/>
          <w:u w:val="single" w:color="000000"/>
        </w:rPr>
        <w:t>ts and/or significant information for use by the Selection Committee.</w:t>
      </w:r>
      <w:r>
        <w:rPr>
          <w:rFonts w:ascii="Book Antiqua" w:eastAsia="Book Antiqua" w:hAnsi="Book Antiqua" w:cs="Book Antiqua"/>
          <w:b/>
        </w:rPr>
        <w:t xml:space="preserve"> </w:t>
      </w:r>
    </w:p>
    <w:p w:rsidR="0040110E" w:rsidRDefault="00337CF8">
      <w:pPr>
        <w:spacing w:after="322" w:line="265" w:lineRule="auto"/>
        <w:ind w:left="-5" w:hanging="10"/>
      </w:pPr>
      <w:r>
        <w:rPr>
          <w:rFonts w:ascii="Book Antiqua" w:eastAsia="Book Antiqua" w:hAnsi="Book Antiqua" w:cs="Book Antiqua"/>
        </w:rPr>
        <w:lastRenderedPageBreak/>
        <w:t xml:space="preserve">Scholarships/Awards/Accomplishments   </w:t>
      </w:r>
      <w:r>
        <w:rPr>
          <w:rFonts w:ascii="Book Antiqua" w:eastAsia="Book Antiqua" w:hAnsi="Book Antiqua" w:cs="Book Antiqua"/>
        </w:rPr>
        <w:t xml:space="preserve">___________________________________________________________________ </w:t>
      </w:r>
    </w:p>
    <w:p w:rsidR="0040110E" w:rsidRDefault="00337CF8">
      <w:pPr>
        <w:spacing w:after="10" w:line="265" w:lineRule="auto"/>
        <w:ind w:left="-5" w:hanging="10"/>
      </w:pPr>
      <w:r>
        <w:rPr>
          <w:rFonts w:ascii="Book Antiqua" w:eastAsia="Book Antiqua" w:hAnsi="Book Antiqua" w:cs="Book Antiqua"/>
        </w:rPr>
        <w:t xml:space="preserve">Family Responsibilities_________________________________________________________ </w:t>
      </w:r>
    </w:p>
    <w:p w:rsidR="0040110E" w:rsidRDefault="00337CF8">
      <w:pPr>
        <w:spacing w:after="0" w:line="547" w:lineRule="auto"/>
        <w:ind w:left="10" w:hanging="10"/>
        <w:jc w:val="center"/>
      </w:pPr>
      <w:r>
        <w:rPr>
          <w:rFonts w:ascii="Book Antiqua" w:eastAsia="Book Antiqua" w:hAnsi="Book Antiqua" w:cs="Book Antiqua"/>
        </w:rPr>
        <w:t>_______________________</w:t>
      </w:r>
      <w:r>
        <w:rPr>
          <w:rFonts w:ascii="Book Antiqua" w:eastAsia="Book Antiqua" w:hAnsi="Book Antiqua" w:cs="Book Antiqua"/>
        </w:rPr>
        <w:t xml:space="preserve">_______________________________________________________ Job/Career____________________________________________________________________ </w:t>
      </w:r>
    </w:p>
    <w:p w:rsidR="0040110E" w:rsidRDefault="00337CF8">
      <w:pPr>
        <w:spacing w:after="10" w:line="265" w:lineRule="auto"/>
        <w:ind w:left="-5" w:hanging="10"/>
      </w:pPr>
      <w:r>
        <w:rPr>
          <w:rFonts w:ascii="Book Antiqua" w:eastAsia="Book Antiqua" w:hAnsi="Book Antiqua" w:cs="Book Antiqua"/>
        </w:rPr>
        <w:t xml:space="preserve">Community Service/Student Club Organization Activities       </w:t>
      </w:r>
      <w:bookmarkStart w:id="0" w:name="_GoBack"/>
      <w:bookmarkEnd w:id="0"/>
      <w:r>
        <w:rPr>
          <w:rFonts w:ascii="Book Antiqua" w:eastAsia="Book Antiqua" w:hAnsi="Book Antiqua" w:cs="Book Antiqua"/>
        </w:rPr>
        <w:t xml:space="preserve">____________________________________________________________ </w:t>
      </w:r>
      <w:r>
        <w:rPr>
          <w:rFonts w:ascii="Book Antiqua" w:eastAsia="Book Antiqua" w:hAnsi="Book Antiqua" w:cs="Book Antiqua"/>
        </w:rPr>
        <w:t xml:space="preserve"> </w:t>
      </w:r>
    </w:p>
    <w:p w:rsidR="0040110E" w:rsidRDefault="00337CF8">
      <w:pPr>
        <w:spacing w:after="10" w:line="265" w:lineRule="auto"/>
        <w:ind w:left="-5" w:hanging="10"/>
      </w:pPr>
      <w:r>
        <w:rPr>
          <w:rFonts w:ascii="Book Antiqua" w:eastAsia="Book Antiqua" w:hAnsi="Book Antiqua" w:cs="Book Antiqua"/>
        </w:rPr>
        <w:t>_________________________________________</w:t>
      </w:r>
      <w:r>
        <w:rPr>
          <w:rFonts w:ascii="Book Antiqua" w:eastAsia="Book Antiqua" w:hAnsi="Book Antiqua" w:cs="Book Antiqua"/>
        </w:rPr>
        <w:t xml:space="preserve">_____________________________________ </w:t>
      </w:r>
    </w:p>
    <w:p w:rsidR="0040110E" w:rsidRDefault="00337CF8">
      <w:pPr>
        <w:spacing w:after="324" w:line="265" w:lineRule="auto"/>
        <w:ind w:left="-5" w:hanging="10"/>
      </w:pPr>
      <w:r>
        <w:rPr>
          <w:rFonts w:ascii="Book Antiqua" w:eastAsia="Book Antiqua" w:hAnsi="Book Antiqua" w:cs="Book Antiqua"/>
        </w:rPr>
        <w:t xml:space="preserve">______________________________________________________________________________ </w:t>
      </w:r>
    </w:p>
    <w:p w:rsidR="0040110E" w:rsidRDefault="00337CF8">
      <w:pPr>
        <w:spacing w:after="10" w:line="265" w:lineRule="auto"/>
        <w:ind w:left="-5" w:hanging="10"/>
      </w:pPr>
      <w:r>
        <w:rPr>
          <w:rFonts w:ascii="Book Antiqua" w:eastAsia="Book Antiqua" w:hAnsi="Book Antiqua" w:cs="Book Antiqua"/>
        </w:rPr>
        <w:t>Other Considerations</w:t>
      </w:r>
      <w:proofErr w:type="gramStart"/>
      <w:r>
        <w:rPr>
          <w:rFonts w:ascii="Book Antiqua" w:eastAsia="Book Antiqua" w:hAnsi="Book Antiqua" w:cs="Book Antiqua"/>
        </w:rPr>
        <w:t>:_</w:t>
      </w:r>
      <w:proofErr w:type="gramEnd"/>
      <w:r>
        <w:rPr>
          <w:rFonts w:ascii="Book Antiqua" w:eastAsia="Book Antiqua" w:hAnsi="Book Antiqua" w:cs="Book Antiqua"/>
        </w:rPr>
        <w:t xml:space="preserve">_________________________________________________________ </w:t>
      </w:r>
    </w:p>
    <w:p w:rsidR="0040110E" w:rsidRDefault="00337CF8">
      <w:pPr>
        <w:spacing w:after="10" w:line="265" w:lineRule="auto"/>
        <w:ind w:left="-5" w:hanging="10"/>
      </w:pPr>
      <w:r>
        <w:rPr>
          <w:rFonts w:ascii="Book Antiqua" w:eastAsia="Book Antiqua" w:hAnsi="Book Antiqua" w:cs="Book Antiqua"/>
        </w:rPr>
        <w:t xml:space="preserve">______________________________________________________________________________ </w:t>
      </w:r>
    </w:p>
    <w:p w:rsidR="0040110E" w:rsidRDefault="00337CF8">
      <w:pPr>
        <w:spacing w:after="10" w:line="265" w:lineRule="auto"/>
        <w:ind w:left="-5" w:hanging="10"/>
      </w:pPr>
      <w:r>
        <w:rPr>
          <w:rFonts w:ascii="Book Antiqua" w:eastAsia="Book Antiqua" w:hAnsi="Book Antiqua" w:cs="Book Antiqua"/>
        </w:rPr>
        <w:t xml:space="preserve">______________________________________________________________________________ </w:t>
      </w:r>
    </w:p>
    <w:p w:rsidR="0040110E" w:rsidRDefault="00337CF8">
      <w:pPr>
        <w:spacing w:after="10" w:line="265" w:lineRule="auto"/>
        <w:ind w:left="-5" w:hanging="10"/>
      </w:pPr>
      <w:r>
        <w:rPr>
          <w:rFonts w:ascii="Book Antiqua" w:eastAsia="Book Antiqua" w:hAnsi="Book Antiqua" w:cs="Book Antiqua"/>
        </w:rPr>
        <w:t xml:space="preserve">______________________________________________________________________________ </w:t>
      </w:r>
    </w:p>
    <w:p w:rsidR="0040110E" w:rsidRDefault="00337CF8">
      <w:pPr>
        <w:spacing w:after="10" w:line="265" w:lineRule="auto"/>
        <w:ind w:left="-5" w:hanging="10"/>
      </w:pPr>
      <w:r>
        <w:rPr>
          <w:rFonts w:ascii="Book Antiqua" w:eastAsia="Book Antiqua" w:hAnsi="Book Antiqua" w:cs="Book Antiqua"/>
        </w:rPr>
        <w:t>________________</w:t>
      </w:r>
      <w:r>
        <w:rPr>
          <w:rFonts w:ascii="Book Antiqua" w:eastAsia="Book Antiqua" w:hAnsi="Book Antiqua" w:cs="Book Antiqua"/>
        </w:rPr>
        <w:t xml:space="preserve">______________________________________________________________ </w:t>
      </w:r>
    </w:p>
    <w:p w:rsidR="0040110E" w:rsidRDefault="00337CF8">
      <w:pPr>
        <w:spacing w:after="601" w:line="265" w:lineRule="auto"/>
        <w:ind w:left="-5" w:hanging="10"/>
      </w:pPr>
      <w:r>
        <w:rPr>
          <w:rFonts w:ascii="Book Antiqua" w:eastAsia="Book Antiqua" w:hAnsi="Book Antiqua" w:cs="Book Antiqua"/>
        </w:rPr>
        <w:t xml:space="preserve">______________________________________________________________________________ </w:t>
      </w:r>
    </w:p>
    <w:p w:rsidR="0040110E" w:rsidRDefault="00337CF8">
      <w:pPr>
        <w:spacing w:after="10" w:line="265" w:lineRule="auto"/>
        <w:ind w:left="-5" w:hanging="10"/>
      </w:pPr>
      <w:r>
        <w:rPr>
          <w:rFonts w:ascii="Book Antiqua" w:eastAsia="Book Antiqua" w:hAnsi="Book Antiqua" w:cs="Book Antiqua"/>
        </w:rPr>
        <w:t xml:space="preserve">______________________________________________________________________________ </w:t>
      </w:r>
    </w:p>
    <w:p w:rsidR="0040110E" w:rsidRDefault="00337CF8">
      <w:pPr>
        <w:tabs>
          <w:tab w:val="center" w:pos="4321"/>
          <w:tab w:val="center" w:pos="5041"/>
          <w:tab w:val="center" w:pos="5761"/>
          <w:tab w:val="center" w:pos="6482"/>
          <w:tab w:val="center" w:pos="7202"/>
          <w:tab w:val="center" w:pos="8151"/>
        </w:tabs>
        <w:spacing w:after="512" w:line="265" w:lineRule="auto"/>
        <w:ind w:left="-15"/>
      </w:pPr>
      <w:r>
        <w:rPr>
          <w:rFonts w:ascii="Book Antiqua" w:eastAsia="Book Antiqua" w:hAnsi="Book Antiqua" w:cs="Book Antiqua"/>
        </w:rPr>
        <w:t xml:space="preserve">      Nominator please print and</w:t>
      </w:r>
      <w:r>
        <w:rPr>
          <w:rFonts w:ascii="Book Antiqua" w:eastAsia="Book Antiqua" w:hAnsi="Book Antiqua" w:cs="Book Antiqua"/>
        </w:rPr>
        <w:t xml:space="preserve"> sign name </w:t>
      </w:r>
      <w:r>
        <w:rPr>
          <w:rFonts w:ascii="Book Antiqua" w:eastAsia="Book Antiqua" w:hAnsi="Book Antiqua" w:cs="Book Antiqua"/>
        </w:rPr>
        <w:tab/>
        <w:t xml:space="preserve"> </w:t>
      </w:r>
      <w:r>
        <w:rPr>
          <w:rFonts w:ascii="Book Antiqua" w:eastAsia="Book Antiqua" w:hAnsi="Book Antiqua" w:cs="Book Antiqua"/>
        </w:rPr>
        <w:tab/>
        <w:t xml:space="preserve"> </w:t>
      </w:r>
      <w:r>
        <w:rPr>
          <w:rFonts w:ascii="Book Antiqua" w:eastAsia="Book Antiqua" w:hAnsi="Book Antiqua" w:cs="Book Antiqua"/>
        </w:rPr>
        <w:tab/>
        <w:t xml:space="preserve"> </w:t>
      </w:r>
      <w:r>
        <w:rPr>
          <w:rFonts w:ascii="Book Antiqua" w:eastAsia="Book Antiqua" w:hAnsi="Book Antiqua" w:cs="Book Antiqua"/>
        </w:rPr>
        <w:tab/>
        <w:t xml:space="preserve"> </w:t>
      </w:r>
      <w:r>
        <w:rPr>
          <w:rFonts w:ascii="Book Antiqua" w:eastAsia="Book Antiqua" w:hAnsi="Book Antiqua" w:cs="Book Antiqua"/>
        </w:rPr>
        <w:tab/>
        <w:t xml:space="preserve"> </w:t>
      </w:r>
      <w:r>
        <w:rPr>
          <w:rFonts w:ascii="Book Antiqua" w:eastAsia="Book Antiqua" w:hAnsi="Book Antiqua" w:cs="Book Antiqua"/>
        </w:rPr>
        <w:tab/>
        <w:t xml:space="preserve">Date </w:t>
      </w:r>
    </w:p>
    <w:p w:rsidR="0040110E" w:rsidRDefault="00337CF8">
      <w:pPr>
        <w:spacing w:after="215" w:line="248" w:lineRule="auto"/>
        <w:ind w:left="10" w:hanging="10"/>
        <w:jc w:val="center"/>
      </w:pPr>
      <w:r>
        <w:rPr>
          <w:rFonts w:ascii="Book Antiqua" w:eastAsia="Book Antiqua" w:hAnsi="Book Antiqua" w:cs="Book Antiqua"/>
        </w:rPr>
        <w:t xml:space="preserve">______________________________________________________________________________ </w:t>
      </w:r>
      <w:proofErr w:type="gramStart"/>
      <w:r>
        <w:rPr>
          <w:rFonts w:ascii="Book Antiqua" w:eastAsia="Book Antiqua" w:hAnsi="Book Antiqua" w:cs="Book Antiqua"/>
          <w:u w:val="single" w:color="000000"/>
        </w:rPr>
        <w:t>For</w:t>
      </w:r>
      <w:proofErr w:type="gramEnd"/>
      <w:r>
        <w:rPr>
          <w:rFonts w:ascii="Book Antiqua" w:eastAsia="Book Antiqua" w:hAnsi="Book Antiqua" w:cs="Book Antiqua"/>
          <w:u w:val="single" w:color="000000"/>
        </w:rPr>
        <w:t xml:space="preserve"> Office Use Only</w:t>
      </w:r>
      <w:r>
        <w:rPr>
          <w:rFonts w:ascii="Book Antiqua" w:eastAsia="Book Antiqua" w:hAnsi="Book Antiqua" w:cs="Book Antiqua"/>
        </w:rPr>
        <w:t xml:space="preserve">     </w:t>
      </w:r>
    </w:p>
    <w:p w:rsidR="0040110E" w:rsidRDefault="00337CF8">
      <w:pPr>
        <w:tabs>
          <w:tab w:val="center" w:pos="1679"/>
          <w:tab w:val="center" w:pos="6289"/>
        </w:tabs>
        <w:spacing w:after="70" w:line="248" w:lineRule="auto"/>
      </w:pPr>
      <w:r>
        <w:tab/>
      </w:r>
      <w:r>
        <w:rPr>
          <w:rFonts w:ascii="Book Antiqua" w:eastAsia="Book Antiqua" w:hAnsi="Book Antiqua" w:cs="Book Antiqua"/>
        </w:rPr>
        <w:t>Cumulative Average</w:t>
      </w:r>
      <w:r>
        <w:rPr>
          <w:rFonts w:ascii="Book Antiqua" w:eastAsia="Book Antiqua" w:hAnsi="Book Antiqua" w:cs="Book Antiqua"/>
        </w:rPr>
        <w:tab/>
        <w:t xml:space="preserve">         No. of Credits Completed </w:t>
      </w:r>
    </w:p>
    <w:p w:rsidR="0040110E" w:rsidRDefault="00337CF8">
      <w:pPr>
        <w:tabs>
          <w:tab w:val="center" w:pos="1925"/>
          <w:tab w:val="right" w:pos="8612"/>
        </w:tabs>
        <w:spacing w:after="0"/>
      </w:pPr>
      <w:r>
        <w:tab/>
      </w:r>
      <w:r>
        <w:rPr>
          <w:rFonts w:ascii="Book Antiqua" w:eastAsia="Book Antiqua" w:hAnsi="Book Antiqua" w:cs="Book Antiqua"/>
          <w:sz w:val="28"/>
        </w:rPr>
        <w:t xml:space="preserve"> _______  </w:t>
      </w:r>
      <w:r>
        <w:rPr>
          <w:rFonts w:ascii="Book Antiqua" w:eastAsia="Book Antiqua" w:hAnsi="Book Antiqua" w:cs="Book Antiqua"/>
          <w:sz w:val="28"/>
        </w:rPr>
        <w:tab/>
        <w:t xml:space="preserve"> _______ </w:t>
      </w:r>
    </w:p>
    <w:p w:rsidR="0040110E" w:rsidRDefault="00337CF8">
      <w:pPr>
        <w:spacing w:after="0"/>
        <w:ind w:left="-5" w:hanging="10"/>
      </w:pPr>
      <w:r>
        <w:rPr>
          <w:rFonts w:ascii="Book Antiqua" w:eastAsia="Book Antiqua" w:hAnsi="Book Antiqua" w:cs="Book Antiqua"/>
          <w:sz w:val="16"/>
        </w:rPr>
        <w:t>___________________________________________________________________________________________________________</w:t>
      </w:r>
    </w:p>
    <w:p w:rsidR="0040110E" w:rsidRDefault="00337CF8">
      <w:pPr>
        <w:spacing w:after="243"/>
        <w:ind w:left="-5" w:hanging="10"/>
      </w:pPr>
      <w:r>
        <w:rPr>
          <w:rFonts w:ascii="Book Antiqua" w:eastAsia="Book Antiqua" w:hAnsi="Book Antiqua" w:cs="Book Antiqua"/>
          <w:sz w:val="16"/>
        </w:rPr>
        <w:t xml:space="preserve">_ </w:t>
      </w:r>
    </w:p>
    <w:p w:rsidR="0040110E" w:rsidRDefault="00337CF8">
      <w:pPr>
        <w:spacing w:after="0"/>
      </w:pPr>
      <w:r>
        <w:rPr>
          <w:rFonts w:ascii="Book Antiqua" w:eastAsia="Book Antiqua" w:hAnsi="Book Antiqua" w:cs="Book Antiqua"/>
        </w:rPr>
        <w:t xml:space="preserve">Please return this form to Lori Bartkovich, Financial Aid: </w:t>
      </w:r>
      <w:r>
        <w:rPr>
          <w:rFonts w:ascii="Times New Roman" w:eastAsia="Times New Roman" w:hAnsi="Times New Roman" w:cs="Times New Roman"/>
          <w:sz w:val="20"/>
        </w:rPr>
        <w:t>Lbartkovich@monroecc.edu</w:t>
      </w:r>
    </w:p>
    <w:sectPr w:rsidR="0040110E">
      <w:pgSz w:w="12240" w:h="15840"/>
      <w:pgMar w:top="1031" w:right="1827" w:bottom="102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10E"/>
    <w:rsid w:val="00337CF8"/>
    <w:rsid w:val="0040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B607"/>
  <w15:docId w15:val="{890BA45C-AE8D-423C-B6E9-C3A3881E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47"/>
      <w:ind w:left="10" w:right="372" w:hanging="10"/>
      <w:jc w:val="center"/>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Monroe Community College</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jpetersen</dc:creator>
  <cp:keywords/>
  <cp:lastModifiedBy>Bartkovich, Lori (Career and Veteran Services)</cp:lastModifiedBy>
  <cp:revision>2</cp:revision>
  <dcterms:created xsi:type="dcterms:W3CDTF">2022-01-13T21:29:00Z</dcterms:created>
  <dcterms:modified xsi:type="dcterms:W3CDTF">2022-01-13T21:29:00Z</dcterms:modified>
</cp:coreProperties>
</file>