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B39FF" w14:textId="745162AE" w:rsidR="00D4608F" w:rsidRPr="00586B19" w:rsidRDefault="004C5FB4" w:rsidP="004C5FB4">
      <w:pPr>
        <w:pStyle w:val="Title"/>
        <w:ind w:right="-468" w:firstLine="180"/>
        <w:rPr>
          <w:noProof/>
          <w:u w:val="single"/>
        </w:rPr>
      </w:pPr>
      <w:r>
        <w:rPr>
          <w:noProof/>
        </w:rPr>
        <w:drawing>
          <wp:inline distT="0" distB="0" distL="0" distR="0" wp14:anchorId="7143A578" wp14:editId="4B2FDAF6">
            <wp:extent cx="1680210" cy="1000760"/>
            <wp:effectExtent l="0" t="0" r="0"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210" cy="1000760"/>
                    </a:xfrm>
                    <a:prstGeom prst="rect">
                      <a:avLst/>
                    </a:prstGeom>
                  </pic:spPr>
                </pic:pic>
              </a:graphicData>
            </a:graphic>
          </wp:inline>
        </w:drawing>
      </w:r>
    </w:p>
    <w:p w14:paraId="4DDB3A00" w14:textId="55A554E3" w:rsidR="00134F67" w:rsidRPr="00993434" w:rsidRDefault="00134F67" w:rsidP="00E0033B">
      <w:pPr>
        <w:pStyle w:val="Title"/>
        <w:tabs>
          <w:tab w:val="left" w:pos="360"/>
          <w:tab w:val="left" w:pos="720"/>
          <w:tab w:val="left" w:pos="1080"/>
          <w:tab w:val="left" w:pos="1440"/>
        </w:tabs>
        <w:ind w:right="-468"/>
        <w:rPr>
          <w:b w:val="0"/>
          <w:sz w:val="20"/>
        </w:rPr>
      </w:pPr>
    </w:p>
    <w:p w14:paraId="4DDB3A02" w14:textId="77777777" w:rsidR="00E426B8" w:rsidRPr="005E605C" w:rsidRDefault="005762C7" w:rsidP="00F95E3B">
      <w:pPr>
        <w:pStyle w:val="Subtitle"/>
        <w:tabs>
          <w:tab w:val="left" w:pos="360"/>
          <w:tab w:val="left" w:pos="720"/>
          <w:tab w:val="left" w:pos="1080"/>
          <w:tab w:val="left" w:pos="1440"/>
        </w:tabs>
        <w:ind w:left="180" w:right="-468"/>
        <w:rPr>
          <w:rFonts w:asciiTheme="minorHAnsi" w:hAnsiTheme="minorHAnsi"/>
          <w:szCs w:val="28"/>
        </w:rPr>
      </w:pPr>
      <w:r w:rsidRPr="005E605C">
        <w:rPr>
          <w:rFonts w:asciiTheme="minorHAnsi" w:hAnsiTheme="minorHAnsi"/>
          <w:szCs w:val="28"/>
        </w:rPr>
        <w:t>ACTIVITY REPORT</w:t>
      </w:r>
    </w:p>
    <w:p w14:paraId="4DDB3A03" w14:textId="5F521562" w:rsidR="00E426B8" w:rsidRPr="005E605C" w:rsidRDefault="00A625F2" w:rsidP="00F95E3B">
      <w:pPr>
        <w:pStyle w:val="Heading1"/>
        <w:pBdr>
          <w:bottom w:val="double" w:sz="4" w:space="16" w:color="auto"/>
        </w:pBdr>
        <w:tabs>
          <w:tab w:val="left" w:pos="360"/>
          <w:tab w:val="left" w:pos="720"/>
          <w:tab w:val="left" w:pos="1080"/>
          <w:tab w:val="left" w:pos="1440"/>
        </w:tabs>
        <w:ind w:left="180" w:right="-468"/>
        <w:rPr>
          <w:rFonts w:asciiTheme="minorHAnsi" w:hAnsiTheme="minorHAnsi"/>
          <w:b w:val="0"/>
          <w:color w:val="C00000"/>
          <w:w w:val="120"/>
          <w:sz w:val="22"/>
          <w:szCs w:val="22"/>
        </w:rPr>
      </w:pPr>
      <w:r>
        <w:rPr>
          <w:rFonts w:asciiTheme="minorHAnsi" w:hAnsiTheme="minorHAnsi"/>
          <w:b w:val="0"/>
          <w:color w:val="C00000"/>
          <w:w w:val="120"/>
          <w:sz w:val="22"/>
          <w:szCs w:val="22"/>
        </w:rPr>
        <w:t>September</w:t>
      </w:r>
      <w:r w:rsidR="00FA4AB5">
        <w:rPr>
          <w:rFonts w:asciiTheme="minorHAnsi" w:hAnsiTheme="minorHAnsi"/>
          <w:b w:val="0"/>
          <w:color w:val="C00000"/>
          <w:w w:val="120"/>
          <w:sz w:val="22"/>
          <w:szCs w:val="22"/>
        </w:rPr>
        <w:t xml:space="preserve"> 1</w:t>
      </w:r>
      <w:r w:rsidR="00F94227">
        <w:rPr>
          <w:rFonts w:asciiTheme="minorHAnsi" w:hAnsiTheme="minorHAnsi"/>
          <w:b w:val="0"/>
          <w:color w:val="C00000"/>
          <w:w w:val="120"/>
          <w:sz w:val="22"/>
          <w:szCs w:val="22"/>
        </w:rPr>
        <w:t>, 2017</w:t>
      </w:r>
      <w:r w:rsidR="00FA4AB5">
        <w:rPr>
          <w:rFonts w:asciiTheme="minorHAnsi" w:hAnsiTheme="minorHAnsi"/>
          <w:b w:val="0"/>
          <w:color w:val="C00000"/>
          <w:w w:val="120"/>
          <w:sz w:val="22"/>
          <w:szCs w:val="22"/>
        </w:rPr>
        <w:t xml:space="preserve"> through </w:t>
      </w:r>
      <w:r>
        <w:rPr>
          <w:rFonts w:asciiTheme="minorHAnsi" w:hAnsiTheme="minorHAnsi"/>
          <w:b w:val="0"/>
          <w:color w:val="C00000"/>
          <w:w w:val="120"/>
          <w:sz w:val="22"/>
          <w:szCs w:val="22"/>
        </w:rPr>
        <w:t>November 22</w:t>
      </w:r>
      <w:r w:rsidR="00BA365A" w:rsidRPr="005E605C">
        <w:rPr>
          <w:rFonts w:asciiTheme="minorHAnsi" w:hAnsiTheme="minorHAnsi"/>
          <w:b w:val="0"/>
          <w:color w:val="C00000"/>
          <w:w w:val="120"/>
          <w:sz w:val="22"/>
          <w:szCs w:val="22"/>
        </w:rPr>
        <w:t>, 2017</w:t>
      </w:r>
    </w:p>
    <w:p w14:paraId="4DDB3A04" w14:textId="15FF5C87" w:rsidR="00134F67" w:rsidRDefault="00134F67" w:rsidP="00E0033B">
      <w:pPr>
        <w:ind w:right="-468"/>
        <w:rPr>
          <w:rFonts w:ascii="Verdana" w:hAnsi="Verdana"/>
          <w:sz w:val="20"/>
        </w:rPr>
      </w:pPr>
    </w:p>
    <w:p w14:paraId="19872EF2" w14:textId="0B970DBE" w:rsidR="006B5723" w:rsidRPr="006B6457" w:rsidRDefault="006B5723" w:rsidP="006B5723">
      <w:pPr>
        <w:pStyle w:val="Heading4"/>
        <w:ind w:right="-18"/>
        <w:rPr>
          <w:smallCaps w:val="0"/>
          <w:sz w:val="20"/>
          <w:u w:val="none"/>
          <w:lang w:val="en-US"/>
        </w:rPr>
      </w:pPr>
      <w:r w:rsidRPr="00993434">
        <w:rPr>
          <w:smallCaps w:val="0"/>
          <w:sz w:val="20"/>
          <w:u w:val="none"/>
        </w:rPr>
        <w:t>LEADERSHIP GIFTS &amp; PLEDGES OF $50</w:t>
      </w:r>
      <w:r>
        <w:rPr>
          <w:smallCaps w:val="0"/>
          <w:sz w:val="20"/>
          <w:u w:val="none"/>
          <w:lang w:val="en-US"/>
        </w:rPr>
        <w:t>0</w:t>
      </w:r>
      <w:r w:rsidRPr="00993434">
        <w:rPr>
          <w:smallCaps w:val="0"/>
          <w:sz w:val="20"/>
          <w:u w:val="none"/>
        </w:rPr>
        <w:t xml:space="preserve"> AND OVER</w:t>
      </w:r>
      <w:r w:rsidR="006B6457">
        <w:rPr>
          <w:smallCaps w:val="0"/>
          <w:sz w:val="20"/>
          <w:u w:val="none"/>
          <w:lang w:val="en-US"/>
        </w:rPr>
        <w:t xml:space="preserve"> </w:t>
      </w:r>
    </w:p>
    <w:p w14:paraId="7220C3DE" w14:textId="77777777" w:rsidR="006B5723" w:rsidRPr="00993434" w:rsidRDefault="006B5723" w:rsidP="006B5723">
      <w:pPr>
        <w:ind w:right="-18"/>
        <w:rPr>
          <w:rFonts w:ascii="Verdana" w:hAnsi="Verdana"/>
          <w:sz w:val="20"/>
        </w:rPr>
      </w:pPr>
    </w:p>
    <w:p w14:paraId="6E070033" w14:textId="77777777" w:rsidR="006B5723" w:rsidRDefault="006B5723" w:rsidP="006B5723">
      <w:pPr>
        <w:ind w:right="-18"/>
        <w:rPr>
          <w:rFonts w:ascii="Verdana" w:hAnsi="Verdana" w:cs="Arial"/>
          <w:i/>
          <w:sz w:val="20"/>
        </w:rPr>
      </w:pPr>
      <w:r w:rsidRPr="00993434">
        <w:rPr>
          <w:rFonts w:ascii="Verdana" w:hAnsi="Verdana" w:cs="Arial"/>
          <w:i/>
          <w:sz w:val="20"/>
        </w:rPr>
        <w:t>Major</w:t>
      </w:r>
      <w:r>
        <w:rPr>
          <w:rFonts w:ascii="Verdana" w:hAnsi="Verdana" w:cs="Arial"/>
          <w:i/>
          <w:sz w:val="20"/>
        </w:rPr>
        <w:t xml:space="preserve"> and Special </w:t>
      </w:r>
      <w:r w:rsidRPr="00993434">
        <w:rPr>
          <w:rFonts w:ascii="Verdana" w:hAnsi="Verdana" w:cs="Arial"/>
          <w:i/>
          <w:sz w:val="20"/>
        </w:rPr>
        <w:t>Gifts</w:t>
      </w:r>
      <w:r>
        <w:rPr>
          <w:rFonts w:ascii="Verdana" w:hAnsi="Verdana" w:cs="Arial"/>
          <w:i/>
          <w:sz w:val="20"/>
        </w:rPr>
        <w:t>:  Total for period $1,199,160</w:t>
      </w:r>
    </w:p>
    <w:tbl>
      <w:tblPr>
        <w:tblW w:w="11355" w:type="dxa"/>
        <w:tblInd w:w="93" w:type="dxa"/>
        <w:tblLook w:val="04A0" w:firstRow="1" w:lastRow="0" w:firstColumn="1" w:lastColumn="0" w:noHBand="0" w:noVBand="1"/>
      </w:tblPr>
      <w:tblGrid>
        <w:gridCol w:w="1497"/>
        <w:gridCol w:w="4634"/>
        <w:gridCol w:w="5224"/>
      </w:tblGrid>
      <w:tr w:rsidR="006B5723" w:rsidRPr="008700FE" w14:paraId="0F9F5CD1" w14:textId="77777777" w:rsidTr="00960FAB">
        <w:trPr>
          <w:trHeight w:hRule="exact" w:val="245"/>
        </w:trPr>
        <w:tc>
          <w:tcPr>
            <w:tcW w:w="1497" w:type="dxa"/>
            <w:tcBorders>
              <w:top w:val="nil"/>
              <w:left w:val="nil"/>
              <w:bottom w:val="nil"/>
              <w:right w:val="nil"/>
            </w:tcBorders>
            <w:shd w:val="clear" w:color="auto" w:fill="auto"/>
            <w:vAlign w:val="bottom"/>
          </w:tcPr>
          <w:p w14:paraId="1D9F9BBE"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$760,000 </w:t>
            </w:r>
          </w:p>
        </w:tc>
        <w:tc>
          <w:tcPr>
            <w:tcW w:w="4634" w:type="dxa"/>
            <w:tcBorders>
              <w:top w:val="nil"/>
              <w:left w:val="nil"/>
              <w:bottom w:val="nil"/>
              <w:right w:val="nil"/>
            </w:tcBorders>
            <w:shd w:val="clear" w:color="auto" w:fill="auto"/>
            <w:vAlign w:val="bottom"/>
          </w:tcPr>
          <w:p w14:paraId="0F267B34"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Corning Incorporated Foundation</w:t>
            </w:r>
          </w:p>
        </w:tc>
        <w:tc>
          <w:tcPr>
            <w:tcW w:w="5224" w:type="dxa"/>
            <w:tcBorders>
              <w:top w:val="nil"/>
              <w:left w:val="nil"/>
              <w:bottom w:val="nil"/>
              <w:right w:val="nil"/>
            </w:tcBorders>
            <w:shd w:val="clear" w:color="auto" w:fill="auto"/>
            <w:vAlign w:val="bottom"/>
          </w:tcPr>
          <w:p w14:paraId="52512FB0"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Corning Incorporated Foundation Optics Lab Program</w:t>
            </w:r>
          </w:p>
        </w:tc>
      </w:tr>
      <w:tr w:rsidR="0047729C" w:rsidRPr="008700FE" w14:paraId="4BDC8808" w14:textId="77777777" w:rsidTr="003C765A">
        <w:trPr>
          <w:trHeight w:hRule="exact" w:val="261"/>
        </w:trPr>
        <w:tc>
          <w:tcPr>
            <w:tcW w:w="1497" w:type="dxa"/>
            <w:tcBorders>
              <w:top w:val="nil"/>
              <w:left w:val="nil"/>
              <w:bottom w:val="nil"/>
              <w:right w:val="nil"/>
            </w:tcBorders>
            <w:shd w:val="clear" w:color="auto" w:fill="auto"/>
            <w:vAlign w:val="bottom"/>
          </w:tcPr>
          <w:p w14:paraId="514B3C26" w14:textId="1B4FFA53" w:rsidR="0047729C" w:rsidRDefault="0047729C" w:rsidP="00960FAB">
            <w:pPr>
              <w:jc w:val="right"/>
              <w:rPr>
                <w:rFonts w:ascii="Calibri" w:hAnsi="Calibri" w:cs="Calibri"/>
                <w:color w:val="000000"/>
                <w:sz w:val="22"/>
                <w:szCs w:val="22"/>
              </w:rPr>
            </w:pPr>
            <w:r>
              <w:rPr>
                <w:rFonts w:ascii="Calibri" w:hAnsi="Calibri" w:cs="Calibri"/>
                <w:color w:val="000000"/>
                <w:sz w:val="22"/>
                <w:szCs w:val="22"/>
              </w:rPr>
              <w:t>$124,000</w:t>
            </w:r>
          </w:p>
        </w:tc>
        <w:tc>
          <w:tcPr>
            <w:tcW w:w="4634" w:type="dxa"/>
            <w:tcBorders>
              <w:top w:val="nil"/>
              <w:left w:val="nil"/>
              <w:bottom w:val="nil"/>
              <w:right w:val="nil"/>
            </w:tcBorders>
            <w:shd w:val="clear" w:color="auto" w:fill="auto"/>
            <w:vAlign w:val="bottom"/>
          </w:tcPr>
          <w:p w14:paraId="4E4F552C" w14:textId="3283721B" w:rsidR="0047729C" w:rsidRDefault="009F354C" w:rsidP="00960FAB">
            <w:pPr>
              <w:rPr>
                <w:rFonts w:ascii="Calibri" w:hAnsi="Calibri" w:cs="Calibri"/>
                <w:color w:val="000000"/>
                <w:sz w:val="22"/>
                <w:szCs w:val="22"/>
              </w:rPr>
            </w:pPr>
            <w:r>
              <w:rPr>
                <w:rFonts w:ascii="Calibri" w:hAnsi="Calibri" w:cs="Calibri"/>
                <w:color w:val="000000"/>
                <w:sz w:val="22"/>
                <w:szCs w:val="22"/>
              </w:rPr>
              <w:t>Donna Jean Miller '</w:t>
            </w:r>
            <w:r w:rsidR="0047729C">
              <w:rPr>
                <w:rFonts w:ascii="Calibri" w:hAnsi="Calibri" w:cs="Calibri"/>
                <w:color w:val="000000"/>
                <w:sz w:val="22"/>
                <w:szCs w:val="22"/>
              </w:rPr>
              <w:t>80, RN</w:t>
            </w:r>
          </w:p>
        </w:tc>
        <w:tc>
          <w:tcPr>
            <w:tcW w:w="5224" w:type="dxa"/>
            <w:tcBorders>
              <w:top w:val="nil"/>
              <w:left w:val="nil"/>
              <w:bottom w:val="nil"/>
              <w:right w:val="nil"/>
            </w:tcBorders>
            <w:shd w:val="clear" w:color="auto" w:fill="auto"/>
            <w:vAlign w:val="bottom"/>
          </w:tcPr>
          <w:p w14:paraId="54834AE1" w14:textId="4F7246CF" w:rsidR="0047729C" w:rsidRDefault="0047729C" w:rsidP="00960FAB">
            <w:pPr>
              <w:rPr>
                <w:rFonts w:ascii="Calibri" w:hAnsi="Calibri" w:cs="Calibri"/>
                <w:color w:val="000000"/>
                <w:sz w:val="22"/>
                <w:szCs w:val="22"/>
              </w:rPr>
            </w:pPr>
            <w:r>
              <w:rPr>
                <w:rFonts w:ascii="Calibri" w:hAnsi="Calibri" w:cs="Calibri"/>
                <w:color w:val="000000"/>
                <w:sz w:val="22"/>
                <w:szCs w:val="22"/>
              </w:rPr>
              <w:t>Nursing Scholarships</w:t>
            </w:r>
          </w:p>
        </w:tc>
      </w:tr>
      <w:tr w:rsidR="006B5723" w:rsidRPr="008700FE" w14:paraId="281CF700" w14:textId="77777777" w:rsidTr="003C765A">
        <w:trPr>
          <w:trHeight w:hRule="exact" w:val="261"/>
        </w:trPr>
        <w:tc>
          <w:tcPr>
            <w:tcW w:w="1497" w:type="dxa"/>
            <w:tcBorders>
              <w:top w:val="nil"/>
              <w:left w:val="nil"/>
              <w:bottom w:val="nil"/>
              <w:right w:val="nil"/>
            </w:tcBorders>
            <w:shd w:val="clear" w:color="auto" w:fill="auto"/>
            <w:vAlign w:val="bottom"/>
          </w:tcPr>
          <w:p w14:paraId="6FB86449"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$120,000 </w:t>
            </w:r>
          </w:p>
        </w:tc>
        <w:tc>
          <w:tcPr>
            <w:tcW w:w="4634" w:type="dxa"/>
            <w:tcBorders>
              <w:top w:val="nil"/>
              <w:left w:val="nil"/>
              <w:bottom w:val="nil"/>
              <w:right w:val="nil"/>
            </w:tcBorders>
            <w:shd w:val="clear" w:color="auto" w:fill="auto"/>
            <w:vAlign w:val="bottom"/>
          </w:tcPr>
          <w:p w14:paraId="0FEC44BA"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Tim '80 &amp; Robin '80 Wentworth</w:t>
            </w:r>
          </w:p>
        </w:tc>
        <w:tc>
          <w:tcPr>
            <w:tcW w:w="5224" w:type="dxa"/>
            <w:tcBorders>
              <w:top w:val="nil"/>
              <w:left w:val="nil"/>
              <w:bottom w:val="nil"/>
              <w:right w:val="nil"/>
            </w:tcBorders>
            <w:shd w:val="clear" w:color="auto" w:fill="auto"/>
            <w:vAlign w:val="bottom"/>
          </w:tcPr>
          <w:p w14:paraId="76153EF3" w14:textId="0102F396" w:rsidR="006B5723" w:rsidRDefault="00DC2AEE" w:rsidP="00960FAB">
            <w:pPr>
              <w:rPr>
                <w:rFonts w:ascii="Calibri" w:hAnsi="Calibri" w:cs="Calibri"/>
                <w:color w:val="000000"/>
                <w:sz w:val="22"/>
                <w:szCs w:val="22"/>
              </w:rPr>
            </w:pPr>
            <w:r>
              <w:rPr>
                <w:rFonts w:ascii="Calibri" w:hAnsi="Calibri" w:cs="Calibri"/>
                <w:color w:val="000000"/>
                <w:sz w:val="22"/>
                <w:szCs w:val="22"/>
              </w:rPr>
              <w:t>Robin &amp;</w:t>
            </w:r>
            <w:r w:rsidR="003C765A">
              <w:rPr>
                <w:rFonts w:ascii="Calibri" w:hAnsi="Calibri" w:cs="Calibri"/>
                <w:color w:val="000000"/>
                <w:sz w:val="22"/>
                <w:szCs w:val="22"/>
              </w:rPr>
              <w:t xml:space="preserve"> Timothy Wentworth</w:t>
            </w:r>
            <w:r w:rsidR="006B5723">
              <w:rPr>
                <w:rFonts w:ascii="Calibri" w:hAnsi="Calibri" w:cs="Calibri"/>
                <w:color w:val="000000"/>
                <w:sz w:val="22"/>
                <w:szCs w:val="22"/>
              </w:rPr>
              <w:t xml:space="preserve"> Restricted Scholarship</w:t>
            </w:r>
          </w:p>
        </w:tc>
      </w:tr>
      <w:tr w:rsidR="006B5723" w:rsidRPr="008700FE" w14:paraId="20DDB171" w14:textId="77777777" w:rsidTr="00960FAB">
        <w:trPr>
          <w:trHeight w:hRule="exact" w:val="245"/>
        </w:trPr>
        <w:tc>
          <w:tcPr>
            <w:tcW w:w="1497" w:type="dxa"/>
            <w:tcBorders>
              <w:top w:val="nil"/>
              <w:left w:val="nil"/>
              <w:bottom w:val="nil"/>
              <w:right w:val="nil"/>
            </w:tcBorders>
            <w:shd w:val="clear" w:color="auto" w:fill="auto"/>
            <w:vAlign w:val="bottom"/>
          </w:tcPr>
          <w:p w14:paraId="7A3C854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$90,000 </w:t>
            </w:r>
          </w:p>
        </w:tc>
        <w:tc>
          <w:tcPr>
            <w:tcW w:w="4634" w:type="dxa"/>
            <w:tcBorders>
              <w:top w:val="nil"/>
              <w:left w:val="nil"/>
              <w:bottom w:val="nil"/>
              <w:right w:val="nil"/>
            </w:tcBorders>
            <w:shd w:val="clear" w:color="auto" w:fill="auto"/>
            <w:vAlign w:val="bottom"/>
          </w:tcPr>
          <w:p w14:paraId="7ED0E8AC"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Xerox Corporation</w:t>
            </w:r>
          </w:p>
        </w:tc>
        <w:tc>
          <w:tcPr>
            <w:tcW w:w="5224" w:type="dxa"/>
            <w:tcBorders>
              <w:top w:val="nil"/>
              <w:left w:val="nil"/>
              <w:bottom w:val="nil"/>
              <w:right w:val="nil"/>
            </w:tcBorders>
            <w:shd w:val="clear" w:color="auto" w:fill="auto"/>
            <w:vAlign w:val="bottom"/>
          </w:tcPr>
          <w:p w14:paraId="2F7B1B93" w14:textId="5A862B21" w:rsidR="006B5723" w:rsidRDefault="00562703" w:rsidP="00960FAB">
            <w:pPr>
              <w:rPr>
                <w:rFonts w:ascii="Calibri" w:hAnsi="Calibri" w:cs="Calibri"/>
                <w:color w:val="000000"/>
                <w:sz w:val="22"/>
                <w:szCs w:val="22"/>
              </w:rPr>
            </w:pPr>
            <w:r>
              <w:rPr>
                <w:rFonts w:ascii="Calibri" w:hAnsi="Calibri" w:cs="Calibri"/>
                <w:color w:val="000000"/>
                <w:sz w:val="22"/>
                <w:szCs w:val="22"/>
              </w:rPr>
              <w:t>STEM/Dreamkeepers/Major Gifts-Unrestricted</w:t>
            </w:r>
          </w:p>
        </w:tc>
      </w:tr>
      <w:tr w:rsidR="006B5723" w:rsidRPr="008700FE" w14:paraId="080A7918" w14:textId="77777777" w:rsidTr="00960FAB">
        <w:trPr>
          <w:trHeight w:hRule="exact" w:val="245"/>
        </w:trPr>
        <w:tc>
          <w:tcPr>
            <w:tcW w:w="1497" w:type="dxa"/>
            <w:tcBorders>
              <w:top w:val="nil"/>
              <w:left w:val="nil"/>
              <w:bottom w:val="nil"/>
              <w:right w:val="nil"/>
            </w:tcBorders>
            <w:shd w:val="clear" w:color="auto" w:fill="auto"/>
            <w:vAlign w:val="bottom"/>
          </w:tcPr>
          <w:p w14:paraId="73ED0A2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$50,000 </w:t>
            </w:r>
          </w:p>
        </w:tc>
        <w:tc>
          <w:tcPr>
            <w:tcW w:w="4634" w:type="dxa"/>
            <w:tcBorders>
              <w:top w:val="nil"/>
              <w:left w:val="nil"/>
              <w:bottom w:val="nil"/>
              <w:right w:val="nil"/>
            </w:tcBorders>
            <w:shd w:val="clear" w:color="auto" w:fill="auto"/>
            <w:vAlign w:val="bottom"/>
          </w:tcPr>
          <w:p w14:paraId="67AA51CD"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Avangrid Foundation, Inc.</w:t>
            </w:r>
          </w:p>
        </w:tc>
        <w:tc>
          <w:tcPr>
            <w:tcW w:w="5224" w:type="dxa"/>
            <w:tcBorders>
              <w:top w:val="nil"/>
              <w:left w:val="nil"/>
              <w:bottom w:val="nil"/>
              <w:right w:val="nil"/>
            </w:tcBorders>
            <w:shd w:val="clear" w:color="auto" w:fill="auto"/>
            <w:vAlign w:val="bottom"/>
          </w:tcPr>
          <w:p w14:paraId="0C11202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Single Stop Restricted Fund</w:t>
            </w:r>
          </w:p>
        </w:tc>
      </w:tr>
      <w:tr w:rsidR="006B5723" w:rsidRPr="008700FE" w14:paraId="3BED8B17" w14:textId="77777777" w:rsidTr="00960FAB">
        <w:trPr>
          <w:trHeight w:hRule="exact" w:val="245"/>
        </w:trPr>
        <w:tc>
          <w:tcPr>
            <w:tcW w:w="1497" w:type="dxa"/>
            <w:tcBorders>
              <w:top w:val="nil"/>
              <w:left w:val="nil"/>
              <w:bottom w:val="nil"/>
              <w:right w:val="nil"/>
            </w:tcBorders>
            <w:shd w:val="clear" w:color="auto" w:fill="auto"/>
            <w:vAlign w:val="bottom"/>
          </w:tcPr>
          <w:p w14:paraId="14D43ECD"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$25,000 </w:t>
            </w:r>
          </w:p>
        </w:tc>
        <w:tc>
          <w:tcPr>
            <w:tcW w:w="4634" w:type="dxa"/>
            <w:tcBorders>
              <w:top w:val="nil"/>
              <w:left w:val="nil"/>
              <w:bottom w:val="nil"/>
              <w:right w:val="nil"/>
            </w:tcBorders>
            <w:shd w:val="clear" w:color="auto" w:fill="auto"/>
            <w:vAlign w:val="bottom"/>
          </w:tcPr>
          <w:p w14:paraId="2D79F0FA"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Lewis Tree Service Inc.</w:t>
            </w:r>
          </w:p>
        </w:tc>
        <w:tc>
          <w:tcPr>
            <w:tcW w:w="5224" w:type="dxa"/>
            <w:tcBorders>
              <w:top w:val="nil"/>
              <w:left w:val="nil"/>
              <w:bottom w:val="nil"/>
              <w:right w:val="nil"/>
            </w:tcBorders>
            <w:shd w:val="clear" w:color="auto" w:fill="auto"/>
            <w:vAlign w:val="bottom"/>
          </w:tcPr>
          <w:p w14:paraId="3A1E6AA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Lewis Tree Service Endowed Scholarship</w:t>
            </w:r>
          </w:p>
        </w:tc>
      </w:tr>
      <w:tr w:rsidR="006B5723" w:rsidRPr="008700FE" w14:paraId="4882570B" w14:textId="77777777" w:rsidTr="00960FAB">
        <w:trPr>
          <w:trHeight w:hRule="exact" w:val="245"/>
        </w:trPr>
        <w:tc>
          <w:tcPr>
            <w:tcW w:w="1497" w:type="dxa"/>
            <w:tcBorders>
              <w:top w:val="nil"/>
              <w:left w:val="nil"/>
              <w:bottom w:val="nil"/>
              <w:right w:val="nil"/>
            </w:tcBorders>
            <w:shd w:val="clear" w:color="auto" w:fill="auto"/>
            <w:vAlign w:val="bottom"/>
          </w:tcPr>
          <w:p w14:paraId="22FDBAB6"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$25,000 </w:t>
            </w:r>
          </w:p>
        </w:tc>
        <w:tc>
          <w:tcPr>
            <w:tcW w:w="4634" w:type="dxa"/>
            <w:tcBorders>
              <w:top w:val="nil"/>
              <w:left w:val="nil"/>
              <w:bottom w:val="nil"/>
              <w:right w:val="nil"/>
            </w:tcBorders>
            <w:shd w:val="clear" w:color="auto" w:fill="auto"/>
            <w:vAlign w:val="bottom"/>
          </w:tcPr>
          <w:p w14:paraId="7AF0AB49"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Native American Education Foundation</w:t>
            </w:r>
          </w:p>
        </w:tc>
        <w:tc>
          <w:tcPr>
            <w:tcW w:w="5224" w:type="dxa"/>
            <w:tcBorders>
              <w:top w:val="nil"/>
              <w:left w:val="nil"/>
              <w:bottom w:val="nil"/>
              <w:right w:val="nil"/>
            </w:tcBorders>
            <w:shd w:val="clear" w:color="auto" w:fill="auto"/>
            <w:vAlign w:val="bottom"/>
          </w:tcPr>
          <w:p w14:paraId="7DE8012F"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Native American Education Scholarship</w:t>
            </w:r>
          </w:p>
        </w:tc>
      </w:tr>
      <w:tr w:rsidR="006B5723" w:rsidRPr="008700FE" w14:paraId="2DEAD2FF" w14:textId="77777777" w:rsidTr="00960FAB">
        <w:trPr>
          <w:trHeight w:hRule="exact" w:val="245"/>
        </w:trPr>
        <w:tc>
          <w:tcPr>
            <w:tcW w:w="1497" w:type="dxa"/>
            <w:tcBorders>
              <w:top w:val="nil"/>
              <w:left w:val="nil"/>
              <w:bottom w:val="nil"/>
              <w:right w:val="nil"/>
            </w:tcBorders>
            <w:shd w:val="clear" w:color="auto" w:fill="auto"/>
            <w:vAlign w:val="bottom"/>
          </w:tcPr>
          <w:p w14:paraId="4B521B49"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$25,000 </w:t>
            </w:r>
          </w:p>
        </w:tc>
        <w:tc>
          <w:tcPr>
            <w:tcW w:w="4634" w:type="dxa"/>
            <w:tcBorders>
              <w:top w:val="nil"/>
              <w:left w:val="nil"/>
              <w:bottom w:val="nil"/>
              <w:right w:val="nil"/>
            </w:tcBorders>
            <w:shd w:val="clear" w:color="auto" w:fill="auto"/>
            <w:vAlign w:val="bottom"/>
          </w:tcPr>
          <w:p w14:paraId="27ED94A4"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Stuart R. Porter</w:t>
            </w:r>
          </w:p>
        </w:tc>
        <w:tc>
          <w:tcPr>
            <w:tcW w:w="5224" w:type="dxa"/>
            <w:tcBorders>
              <w:top w:val="nil"/>
              <w:left w:val="nil"/>
              <w:bottom w:val="nil"/>
              <w:right w:val="nil"/>
            </w:tcBorders>
            <w:shd w:val="clear" w:color="auto" w:fill="auto"/>
            <w:vAlign w:val="bottom"/>
          </w:tcPr>
          <w:p w14:paraId="606C183D" w14:textId="6DFB7B9A" w:rsidR="006B5723" w:rsidRDefault="006B5723" w:rsidP="00960FAB">
            <w:pPr>
              <w:rPr>
                <w:rFonts w:ascii="Calibri" w:hAnsi="Calibri" w:cs="Calibri"/>
                <w:color w:val="000000"/>
                <w:sz w:val="22"/>
                <w:szCs w:val="22"/>
              </w:rPr>
            </w:pPr>
            <w:r>
              <w:rPr>
                <w:rFonts w:ascii="Calibri" w:hAnsi="Calibri" w:cs="Calibri"/>
                <w:color w:val="000000"/>
                <w:sz w:val="22"/>
                <w:szCs w:val="22"/>
              </w:rPr>
              <w:t xml:space="preserve">Stuart R. Porter and Joyce R. Porter Endowed </w:t>
            </w:r>
            <w:r w:rsidR="000F1074">
              <w:rPr>
                <w:rFonts w:ascii="Calibri" w:hAnsi="Calibri" w:cs="Calibri"/>
                <w:color w:val="000000"/>
                <w:sz w:val="22"/>
                <w:szCs w:val="22"/>
              </w:rPr>
              <w:t>SScholarship</w:t>
            </w:r>
            <w:r>
              <w:rPr>
                <w:rFonts w:ascii="Calibri" w:hAnsi="Calibri" w:cs="Calibri"/>
                <w:color w:val="000000"/>
                <w:sz w:val="22"/>
                <w:szCs w:val="22"/>
              </w:rPr>
              <w:t>Scholarship Fund</w:t>
            </w:r>
          </w:p>
        </w:tc>
      </w:tr>
      <w:tr w:rsidR="006B5723" w:rsidRPr="008700FE" w14:paraId="51527880" w14:textId="77777777" w:rsidTr="00960FAB">
        <w:trPr>
          <w:trHeight w:hRule="exact" w:val="245"/>
        </w:trPr>
        <w:tc>
          <w:tcPr>
            <w:tcW w:w="1497" w:type="dxa"/>
            <w:tcBorders>
              <w:top w:val="nil"/>
              <w:left w:val="nil"/>
              <w:bottom w:val="nil"/>
              <w:right w:val="nil"/>
            </w:tcBorders>
            <w:shd w:val="clear" w:color="auto" w:fill="auto"/>
            <w:vAlign w:val="bottom"/>
          </w:tcPr>
          <w:p w14:paraId="24AD5DA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$16,000 </w:t>
            </w:r>
          </w:p>
        </w:tc>
        <w:tc>
          <w:tcPr>
            <w:tcW w:w="4634" w:type="dxa"/>
            <w:tcBorders>
              <w:top w:val="nil"/>
              <w:left w:val="nil"/>
              <w:bottom w:val="nil"/>
              <w:right w:val="nil"/>
            </w:tcBorders>
            <w:shd w:val="clear" w:color="auto" w:fill="auto"/>
            <w:vAlign w:val="bottom"/>
          </w:tcPr>
          <w:p w14:paraId="29ED8690"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Rochester Automobile Dealers Association</w:t>
            </w:r>
          </w:p>
        </w:tc>
        <w:tc>
          <w:tcPr>
            <w:tcW w:w="5224" w:type="dxa"/>
            <w:tcBorders>
              <w:top w:val="nil"/>
              <w:left w:val="nil"/>
              <w:bottom w:val="nil"/>
              <w:right w:val="nil"/>
            </w:tcBorders>
            <w:shd w:val="clear" w:color="auto" w:fill="auto"/>
            <w:vAlign w:val="bottom"/>
          </w:tcPr>
          <w:p w14:paraId="18500813"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Rochester Automobile Dealers Association Scholarship</w:t>
            </w:r>
          </w:p>
        </w:tc>
      </w:tr>
      <w:tr w:rsidR="006B5723" w:rsidRPr="008700FE" w14:paraId="72A69E42" w14:textId="77777777" w:rsidTr="00DC2AEE">
        <w:trPr>
          <w:trHeight w:hRule="exact" w:val="243"/>
        </w:trPr>
        <w:tc>
          <w:tcPr>
            <w:tcW w:w="1497" w:type="dxa"/>
            <w:tcBorders>
              <w:top w:val="nil"/>
              <w:left w:val="nil"/>
              <w:bottom w:val="nil"/>
              <w:right w:val="nil"/>
            </w:tcBorders>
            <w:shd w:val="clear" w:color="auto" w:fill="auto"/>
            <w:vAlign w:val="bottom"/>
          </w:tcPr>
          <w:p w14:paraId="63E597CC"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$14,333 </w:t>
            </w:r>
          </w:p>
        </w:tc>
        <w:tc>
          <w:tcPr>
            <w:tcW w:w="4634" w:type="dxa"/>
            <w:tcBorders>
              <w:top w:val="nil"/>
              <w:left w:val="nil"/>
              <w:bottom w:val="nil"/>
              <w:right w:val="nil"/>
            </w:tcBorders>
            <w:shd w:val="clear" w:color="auto" w:fill="auto"/>
            <w:vAlign w:val="bottom"/>
          </w:tcPr>
          <w:p w14:paraId="79FD4A04"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Martha Maher-Garcia Memorial Foundation</w:t>
            </w:r>
          </w:p>
        </w:tc>
        <w:tc>
          <w:tcPr>
            <w:tcW w:w="5224" w:type="dxa"/>
            <w:tcBorders>
              <w:top w:val="nil"/>
              <w:left w:val="nil"/>
              <w:bottom w:val="nil"/>
              <w:right w:val="nil"/>
            </w:tcBorders>
            <w:shd w:val="clear" w:color="auto" w:fill="auto"/>
            <w:vAlign w:val="bottom"/>
          </w:tcPr>
          <w:p w14:paraId="050D84A7" w14:textId="29F24454"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 xml:space="preserve">The Martha Maher-Garcia </w:t>
            </w:r>
            <w:r w:rsidR="00DC2AEE">
              <w:rPr>
                <w:rFonts w:ascii="Calibri" w:hAnsi="Calibri" w:cs="Calibri"/>
                <w:b/>
                <w:bCs/>
                <w:color w:val="000000"/>
                <w:sz w:val="22"/>
                <w:szCs w:val="22"/>
              </w:rPr>
              <w:t>Memorial Scholarship</w:t>
            </w:r>
          </w:p>
        </w:tc>
      </w:tr>
      <w:tr w:rsidR="006B5723" w:rsidRPr="008700FE" w14:paraId="78F6B754" w14:textId="77777777" w:rsidTr="00960FAB">
        <w:trPr>
          <w:trHeight w:hRule="exact" w:val="245"/>
        </w:trPr>
        <w:tc>
          <w:tcPr>
            <w:tcW w:w="1497" w:type="dxa"/>
            <w:tcBorders>
              <w:top w:val="nil"/>
              <w:left w:val="nil"/>
              <w:bottom w:val="nil"/>
              <w:right w:val="nil"/>
            </w:tcBorders>
            <w:shd w:val="clear" w:color="auto" w:fill="auto"/>
            <w:vAlign w:val="bottom"/>
          </w:tcPr>
          <w:p w14:paraId="7D122E87"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$10,527 </w:t>
            </w:r>
          </w:p>
        </w:tc>
        <w:tc>
          <w:tcPr>
            <w:tcW w:w="4634" w:type="dxa"/>
            <w:tcBorders>
              <w:top w:val="nil"/>
              <w:left w:val="nil"/>
              <w:bottom w:val="nil"/>
              <w:right w:val="nil"/>
            </w:tcBorders>
            <w:shd w:val="clear" w:color="auto" w:fill="auto"/>
            <w:vAlign w:val="bottom"/>
          </w:tcPr>
          <w:p w14:paraId="3D8FE841"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UTC Fire &amp; Security America's Corp. Inc.</w:t>
            </w:r>
          </w:p>
        </w:tc>
        <w:tc>
          <w:tcPr>
            <w:tcW w:w="5224" w:type="dxa"/>
            <w:tcBorders>
              <w:top w:val="nil"/>
              <w:left w:val="nil"/>
              <w:bottom w:val="nil"/>
              <w:right w:val="nil"/>
            </w:tcBorders>
            <w:shd w:val="clear" w:color="auto" w:fill="auto"/>
            <w:vAlign w:val="bottom"/>
          </w:tcPr>
          <w:p w14:paraId="54CDDF27" w14:textId="0ADDAAD7" w:rsidR="006B5723" w:rsidRDefault="00721AF4" w:rsidP="00721AF4">
            <w:pPr>
              <w:rPr>
                <w:rFonts w:ascii="Calibri" w:hAnsi="Calibri" w:cs="Calibri"/>
                <w:b/>
                <w:bCs/>
                <w:color w:val="000000"/>
                <w:sz w:val="22"/>
                <w:szCs w:val="22"/>
              </w:rPr>
            </w:pPr>
            <w:r>
              <w:rPr>
                <w:rFonts w:ascii="Calibri" w:hAnsi="Calibri" w:cs="Calibri"/>
                <w:b/>
                <w:bCs/>
                <w:color w:val="000000"/>
                <w:sz w:val="22"/>
                <w:szCs w:val="22"/>
              </w:rPr>
              <w:t>Lenel</w:t>
            </w:r>
            <w:r w:rsidR="006B5723">
              <w:rPr>
                <w:rFonts w:ascii="Calibri" w:hAnsi="Calibri" w:cs="Calibri"/>
                <w:b/>
                <w:bCs/>
                <w:color w:val="000000"/>
                <w:sz w:val="22"/>
                <w:szCs w:val="22"/>
              </w:rPr>
              <w:t xml:space="preserve"> Scholarship</w:t>
            </w:r>
          </w:p>
        </w:tc>
      </w:tr>
      <w:tr w:rsidR="006B5723" w:rsidRPr="008700FE" w14:paraId="319261A9" w14:textId="77777777" w:rsidTr="00960FAB">
        <w:trPr>
          <w:trHeight w:hRule="exact" w:val="245"/>
        </w:trPr>
        <w:tc>
          <w:tcPr>
            <w:tcW w:w="1497" w:type="dxa"/>
            <w:tcBorders>
              <w:top w:val="nil"/>
              <w:left w:val="nil"/>
              <w:bottom w:val="nil"/>
              <w:right w:val="nil"/>
            </w:tcBorders>
            <w:shd w:val="clear" w:color="auto" w:fill="auto"/>
            <w:vAlign w:val="bottom"/>
          </w:tcPr>
          <w:p w14:paraId="2BE3FB64"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$10,000 </w:t>
            </w:r>
          </w:p>
        </w:tc>
        <w:tc>
          <w:tcPr>
            <w:tcW w:w="4634" w:type="dxa"/>
            <w:tcBorders>
              <w:top w:val="nil"/>
              <w:left w:val="nil"/>
              <w:bottom w:val="nil"/>
              <w:right w:val="nil"/>
            </w:tcBorders>
            <w:shd w:val="clear" w:color="auto" w:fill="auto"/>
            <w:vAlign w:val="bottom"/>
          </w:tcPr>
          <w:p w14:paraId="642FF821"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Cynthia &amp; Wayne Gilman</w:t>
            </w:r>
          </w:p>
        </w:tc>
        <w:tc>
          <w:tcPr>
            <w:tcW w:w="5224" w:type="dxa"/>
            <w:tcBorders>
              <w:top w:val="nil"/>
              <w:left w:val="nil"/>
              <w:bottom w:val="nil"/>
              <w:right w:val="nil"/>
            </w:tcBorders>
            <w:shd w:val="clear" w:color="auto" w:fill="auto"/>
            <w:vAlign w:val="bottom"/>
          </w:tcPr>
          <w:p w14:paraId="1F4EEACC"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Save for Success Scholarship Fund (Phase 2)</w:t>
            </w:r>
          </w:p>
        </w:tc>
      </w:tr>
      <w:tr w:rsidR="006B5723" w:rsidRPr="008700FE" w14:paraId="43F2DE92" w14:textId="77777777" w:rsidTr="00960FAB">
        <w:trPr>
          <w:trHeight w:hRule="exact" w:val="252"/>
        </w:trPr>
        <w:tc>
          <w:tcPr>
            <w:tcW w:w="1497" w:type="dxa"/>
            <w:tcBorders>
              <w:top w:val="nil"/>
              <w:left w:val="nil"/>
              <w:bottom w:val="nil"/>
              <w:right w:val="nil"/>
            </w:tcBorders>
            <w:shd w:val="clear" w:color="auto" w:fill="auto"/>
            <w:vAlign w:val="bottom"/>
          </w:tcPr>
          <w:p w14:paraId="57B96A28"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$10,000 </w:t>
            </w:r>
          </w:p>
        </w:tc>
        <w:tc>
          <w:tcPr>
            <w:tcW w:w="4634" w:type="dxa"/>
            <w:tcBorders>
              <w:top w:val="nil"/>
              <w:left w:val="nil"/>
              <w:bottom w:val="nil"/>
              <w:right w:val="nil"/>
            </w:tcBorders>
            <w:shd w:val="clear" w:color="auto" w:fill="auto"/>
            <w:vAlign w:val="bottom"/>
          </w:tcPr>
          <w:p w14:paraId="7F2A7198"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The Grainger Foundation</w:t>
            </w:r>
          </w:p>
        </w:tc>
        <w:tc>
          <w:tcPr>
            <w:tcW w:w="5224" w:type="dxa"/>
            <w:tcBorders>
              <w:top w:val="nil"/>
              <w:left w:val="nil"/>
              <w:bottom w:val="nil"/>
              <w:right w:val="nil"/>
            </w:tcBorders>
            <w:shd w:val="clear" w:color="auto" w:fill="auto"/>
            <w:vAlign w:val="bottom"/>
          </w:tcPr>
          <w:p w14:paraId="1A54D818"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The Gateway to HVAC/R Program/Grainger, Inc.</w:t>
            </w:r>
          </w:p>
        </w:tc>
      </w:tr>
      <w:tr w:rsidR="006B5723" w:rsidRPr="008700FE" w14:paraId="32DEBB68" w14:textId="77777777" w:rsidTr="00960FAB">
        <w:trPr>
          <w:trHeight w:hRule="exact" w:val="245"/>
        </w:trPr>
        <w:tc>
          <w:tcPr>
            <w:tcW w:w="1497" w:type="dxa"/>
            <w:tcBorders>
              <w:top w:val="nil"/>
              <w:left w:val="nil"/>
              <w:bottom w:val="nil"/>
              <w:right w:val="nil"/>
            </w:tcBorders>
            <w:shd w:val="clear" w:color="auto" w:fill="auto"/>
            <w:vAlign w:val="bottom"/>
          </w:tcPr>
          <w:p w14:paraId="5751565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$10,000 </w:t>
            </w:r>
          </w:p>
        </w:tc>
        <w:tc>
          <w:tcPr>
            <w:tcW w:w="4634" w:type="dxa"/>
            <w:tcBorders>
              <w:top w:val="nil"/>
              <w:left w:val="nil"/>
              <w:bottom w:val="nil"/>
              <w:right w:val="nil"/>
            </w:tcBorders>
            <w:shd w:val="clear" w:color="auto" w:fill="auto"/>
            <w:vAlign w:val="bottom"/>
          </w:tcPr>
          <w:p w14:paraId="66691BA5"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Monroe Community College Association</w:t>
            </w:r>
          </w:p>
        </w:tc>
        <w:tc>
          <w:tcPr>
            <w:tcW w:w="5224" w:type="dxa"/>
            <w:tcBorders>
              <w:top w:val="nil"/>
              <w:left w:val="nil"/>
              <w:bottom w:val="nil"/>
              <w:right w:val="nil"/>
            </w:tcBorders>
            <w:shd w:val="clear" w:color="auto" w:fill="auto"/>
            <w:vAlign w:val="bottom"/>
          </w:tcPr>
          <w:p w14:paraId="695667F3"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MCC Restricted Fund</w:t>
            </w:r>
          </w:p>
        </w:tc>
      </w:tr>
      <w:tr w:rsidR="006B5723" w:rsidRPr="008700FE" w14:paraId="426050B5" w14:textId="77777777" w:rsidTr="00960FAB">
        <w:trPr>
          <w:trHeight w:hRule="exact" w:val="245"/>
        </w:trPr>
        <w:tc>
          <w:tcPr>
            <w:tcW w:w="1497" w:type="dxa"/>
            <w:tcBorders>
              <w:top w:val="nil"/>
              <w:left w:val="nil"/>
              <w:bottom w:val="nil"/>
              <w:right w:val="nil"/>
            </w:tcBorders>
            <w:shd w:val="clear" w:color="auto" w:fill="auto"/>
            <w:vAlign w:val="bottom"/>
          </w:tcPr>
          <w:p w14:paraId="25C84E5D"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$10,000 </w:t>
            </w:r>
          </w:p>
        </w:tc>
        <w:tc>
          <w:tcPr>
            <w:tcW w:w="4634" w:type="dxa"/>
            <w:tcBorders>
              <w:top w:val="nil"/>
              <w:left w:val="nil"/>
              <w:bottom w:val="nil"/>
              <w:right w:val="nil"/>
            </w:tcBorders>
            <w:shd w:val="clear" w:color="auto" w:fill="auto"/>
            <w:vAlign w:val="bottom"/>
          </w:tcPr>
          <w:p w14:paraId="10730780"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Rochester Area Crime Stoppers</w:t>
            </w:r>
          </w:p>
        </w:tc>
        <w:tc>
          <w:tcPr>
            <w:tcW w:w="5224" w:type="dxa"/>
            <w:tcBorders>
              <w:top w:val="nil"/>
              <w:left w:val="nil"/>
              <w:bottom w:val="nil"/>
              <w:right w:val="nil"/>
            </w:tcBorders>
            <w:shd w:val="clear" w:color="auto" w:fill="auto"/>
            <w:vAlign w:val="bottom"/>
          </w:tcPr>
          <w:p w14:paraId="27F37871"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Crime Stoppers First Responders Scholarship</w:t>
            </w:r>
          </w:p>
        </w:tc>
      </w:tr>
      <w:tr w:rsidR="006B5723" w:rsidRPr="008700FE" w14:paraId="6EC96D22" w14:textId="77777777" w:rsidTr="00960FAB">
        <w:trPr>
          <w:trHeight w:hRule="exact" w:val="245"/>
        </w:trPr>
        <w:tc>
          <w:tcPr>
            <w:tcW w:w="1497" w:type="dxa"/>
            <w:tcBorders>
              <w:top w:val="nil"/>
              <w:left w:val="nil"/>
              <w:bottom w:val="nil"/>
              <w:right w:val="nil"/>
            </w:tcBorders>
            <w:shd w:val="clear" w:color="auto" w:fill="auto"/>
            <w:vAlign w:val="bottom"/>
          </w:tcPr>
          <w:p w14:paraId="0404F87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4DBB9B81"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LaBella Associates, D.P.C.</w:t>
            </w:r>
          </w:p>
        </w:tc>
        <w:tc>
          <w:tcPr>
            <w:tcW w:w="5224" w:type="dxa"/>
            <w:tcBorders>
              <w:top w:val="nil"/>
              <w:left w:val="nil"/>
              <w:bottom w:val="nil"/>
              <w:right w:val="nil"/>
            </w:tcBorders>
            <w:shd w:val="clear" w:color="auto" w:fill="auto"/>
            <w:vAlign w:val="bottom"/>
          </w:tcPr>
          <w:p w14:paraId="3149944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Major Gifts - Unrestricted</w:t>
            </w:r>
          </w:p>
        </w:tc>
      </w:tr>
      <w:tr w:rsidR="006B5723" w:rsidRPr="008700FE" w14:paraId="17D70345" w14:textId="77777777" w:rsidTr="00960FAB">
        <w:trPr>
          <w:trHeight w:hRule="exact" w:val="245"/>
        </w:trPr>
        <w:tc>
          <w:tcPr>
            <w:tcW w:w="1497" w:type="dxa"/>
            <w:tcBorders>
              <w:top w:val="nil"/>
              <w:left w:val="nil"/>
              <w:bottom w:val="nil"/>
              <w:right w:val="nil"/>
            </w:tcBorders>
            <w:shd w:val="clear" w:color="auto" w:fill="auto"/>
            <w:vAlign w:val="bottom"/>
          </w:tcPr>
          <w:p w14:paraId="406CA44B"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22E79D4D"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Liz &amp; Eric Rennert</w:t>
            </w:r>
          </w:p>
        </w:tc>
        <w:tc>
          <w:tcPr>
            <w:tcW w:w="5224" w:type="dxa"/>
            <w:tcBorders>
              <w:top w:val="nil"/>
              <w:left w:val="nil"/>
              <w:bottom w:val="nil"/>
              <w:right w:val="nil"/>
            </w:tcBorders>
            <w:shd w:val="clear" w:color="auto" w:fill="auto"/>
            <w:vAlign w:val="bottom"/>
          </w:tcPr>
          <w:p w14:paraId="2A8A5476"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Dreamkeepers Emergency Need Fund</w:t>
            </w:r>
          </w:p>
        </w:tc>
      </w:tr>
      <w:tr w:rsidR="006B5723" w:rsidRPr="008700FE" w14:paraId="42F880F9" w14:textId="77777777" w:rsidTr="00960FAB">
        <w:trPr>
          <w:trHeight w:hRule="exact" w:val="245"/>
        </w:trPr>
        <w:tc>
          <w:tcPr>
            <w:tcW w:w="1497" w:type="dxa"/>
            <w:tcBorders>
              <w:top w:val="nil"/>
              <w:left w:val="nil"/>
              <w:bottom w:val="nil"/>
              <w:right w:val="nil"/>
            </w:tcBorders>
            <w:shd w:val="clear" w:color="auto" w:fill="auto"/>
            <w:vAlign w:val="bottom"/>
          </w:tcPr>
          <w:p w14:paraId="2EA51DB9"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$3,000 </w:t>
            </w:r>
          </w:p>
        </w:tc>
        <w:tc>
          <w:tcPr>
            <w:tcW w:w="4634" w:type="dxa"/>
            <w:tcBorders>
              <w:top w:val="nil"/>
              <w:left w:val="nil"/>
              <w:bottom w:val="nil"/>
              <w:right w:val="nil"/>
            </w:tcBorders>
            <w:shd w:val="clear" w:color="auto" w:fill="auto"/>
            <w:vAlign w:val="bottom"/>
          </w:tcPr>
          <w:p w14:paraId="0F7209C4"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Lighthouse Memorial Foundation</w:t>
            </w:r>
          </w:p>
        </w:tc>
        <w:tc>
          <w:tcPr>
            <w:tcW w:w="5224" w:type="dxa"/>
            <w:tcBorders>
              <w:top w:val="nil"/>
              <w:left w:val="nil"/>
              <w:bottom w:val="nil"/>
              <w:right w:val="nil"/>
            </w:tcBorders>
            <w:shd w:val="clear" w:color="auto" w:fill="auto"/>
            <w:vAlign w:val="bottom"/>
          </w:tcPr>
          <w:p w14:paraId="24ED6997"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Christine Smith Memorial Endowed Scholarship</w:t>
            </w:r>
          </w:p>
        </w:tc>
      </w:tr>
      <w:tr w:rsidR="006B5723" w:rsidRPr="008700FE" w14:paraId="37365FE1" w14:textId="77777777" w:rsidTr="00960FAB">
        <w:trPr>
          <w:trHeight w:hRule="exact" w:val="245"/>
        </w:trPr>
        <w:tc>
          <w:tcPr>
            <w:tcW w:w="1497" w:type="dxa"/>
            <w:tcBorders>
              <w:top w:val="nil"/>
              <w:left w:val="nil"/>
              <w:bottom w:val="nil"/>
              <w:right w:val="nil"/>
            </w:tcBorders>
            <w:shd w:val="clear" w:color="auto" w:fill="auto"/>
            <w:vAlign w:val="bottom"/>
          </w:tcPr>
          <w:p w14:paraId="5278B65C"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$2,500 </w:t>
            </w:r>
          </w:p>
        </w:tc>
        <w:tc>
          <w:tcPr>
            <w:tcW w:w="4634" w:type="dxa"/>
            <w:tcBorders>
              <w:top w:val="nil"/>
              <w:left w:val="nil"/>
              <w:bottom w:val="nil"/>
              <w:right w:val="nil"/>
            </w:tcBorders>
            <w:shd w:val="clear" w:color="auto" w:fill="auto"/>
            <w:vAlign w:val="bottom"/>
          </w:tcPr>
          <w:p w14:paraId="7BF8C275"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Bob &amp; Chris Latella</w:t>
            </w:r>
          </w:p>
        </w:tc>
        <w:tc>
          <w:tcPr>
            <w:tcW w:w="5224" w:type="dxa"/>
            <w:tcBorders>
              <w:top w:val="nil"/>
              <w:left w:val="nil"/>
              <w:bottom w:val="nil"/>
              <w:right w:val="nil"/>
            </w:tcBorders>
            <w:shd w:val="clear" w:color="auto" w:fill="auto"/>
            <w:vAlign w:val="bottom"/>
          </w:tcPr>
          <w:p w14:paraId="1148F6F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Save for Success Scholarship Fund (Phase 2)</w:t>
            </w:r>
          </w:p>
        </w:tc>
      </w:tr>
      <w:tr w:rsidR="006B5723" w:rsidRPr="008700FE" w14:paraId="6E8108FF" w14:textId="77777777" w:rsidTr="00960FAB">
        <w:trPr>
          <w:trHeight w:hRule="exact" w:val="245"/>
        </w:trPr>
        <w:tc>
          <w:tcPr>
            <w:tcW w:w="1497" w:type="dxa"/>
            <w:tcBorders>
              <w:top w:val="nil"/>
              <w:left w:val="nil"/>
              <w:bottom w:val="nil"/>
              <w:right w:val="nil"/>
            </w:tcBorders>
            <w:shd w:val="clear" w:color="auto" w:fill="auto"/>
            <w:vAlign w:val="bottom"/>
          </w:tcPr>
          <w:p w14:paraId="3C091CE5"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$2,000 </w:t>
            </w:r>
          </w:p>
        </w:tc>
        <w:tc>
          <w:tcPr>
            <w:tcW w:w="4634" w:type="dxa"/>
            <w:tcBorders>
              <w:top w:val="nil"/>
              <w:left w:val="nil"/>
              <w:bottom w:val="nil"/>
              <w:right w:val="nil"/>
            </w:tcBorders>
            <w:shd w:val="clear" w:color="auto" w:fill="auto"/>
            <w:vAlign w:val="bottom"/>
          </w:tcPr>
          <w:p w14:paraId="44A65515"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Altrusa International of Rochester, Inc.</w:t>
            </w:r>
          </w:p>
        </w:tc>
        <w:tc>
          <w:tcPr>
            <w:tcW w:w="5224" w:type="dxa"/>
            <w:tcBorders>
              <w:top w:val="nil"/>
              <w:left w:val="nil"/>
              <w:bottom w:val="nil"/>
              <w:right w:val="nil"/>
            </w:tcBorders>
            <w:shd w:val="clear" w:color="auto" w:fill="auto"/>
            <w:vAlign w:val="bottom"/>
          </w:tcPr>
          <w:p w14:paraId="3C1AE2F1"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Altrusa International of Rochester, NY, Inc. Scholarship</w:t>
            </w:r>
          </w:p>
        </w:tc>
      </w:tr>
      <w:tr w:rsidR="006B5723" w:rsidRPr="008700FE" w14:paraId="7A6157CA" w14:textId="77777777" w:rsidTr="00960FAB">
        <w:trPr>
          <w:trHeight w:hRule="exact" w:val="245"/>
        </w:trPr>
        <w:tc>
          <w:tcPr>
            <w:tcW w:w="1497" w:type="dxa"/>
            <w:tcBorders>
              <w:top w:val="nil"/>
              <w:left w:val="nil"/>
              <w:bottom w:val="nil"/>
              <w:right w:val="nil"/>
            </w:tcBorders>
            <w:shd w:val="clear" w:color="auto" w:fill="auto"/>
            <w:vAlign w:val="bottom"/>
          </w:tcPr>
          <w:p w14:paraId="6743097B"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11CFB4CA" w14:textId="38EEFD2A" w:rsidR="006B5723" w:rsidRDefault="009F354C" w:rsidP="00960FAB">
            <w:pPr>
              <w:rPr>
                <w:rFonts w:ascii="Calibri" w:hAnsi="Calibri" w:cs="Calibri"/>
                <w:color w:val="000000"/>
                <w:sz w:val="22"/>
                <w:szCs w:val="22"/>
              </w:rPr>
            </w:pPr>
            <w:r>
              <w:rPr>
                <w:rFonts w:ascii="Calibri" w:hAnsi="Calibri" w:cs="Calibri"/>
                <w:color w:val="000000"/>
                <w:sz w:val="22"/>
                <w:szCs w:val="22"/>
              </w:rPr>
              <w:t>S. Jay</w:t>
            </w:r>
            <w:r w:rsidR="006B5723">
              <w:rPr>
                <w:rFonts w:ascii="Calibri" w:hAnsi="Calibri" w:cs="Calibri"/>
                <w:color w:val="000000"/>
                <w:sz w:val="22"/>
                <w:szCs w:val="22"/>
              </w:rPr>
              <w:t xml:space="preserve"> Popli</w:t>
            </w:r>
          </w:p>
        </w:tc>
        <w:tc>
          <w:tcPr>
            <w:tcW w:w="5224" w:type="dxa"/>
            <w:tcBorders>
              <w:top w:val="nil"/>
              <w:left w:val="nil"/>
              <w:bottom w:val="nil"/>
              <w:right w:val="nil"/>
            </w:tcBorders>
            <w:shd w:val="clear" w:color="auto" w:fill="auto"/>
            <w:vAlign w:val="bottom"/>
          </w:tcPr>
          <w:p w14:paraId="68575B95"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The Starfish Scholarship Fund</w:t>
            </w:r>
          </w:p>
        </w:tc>
      </w:tr>
      <w:tr w:rsidR="00816438" w:rsidRPr="008700FE" w14:paraId="2FA393DE" w14:textId="77777777" w:rsidTr="00960FAB">
        <w:trPr>
          <w:trHeight w:hRule="exact" w:val="245"/>
        </w:trPr>
        <w:tc>
          <w:tcPr>
            <w:tcW w:w="1497" w:type="dxa"/>
            <w:tcBorders>
              <w:top w:val="nil"/>
              <w:left w:val="nil"/>
              <w:bottom w:val="nil"/>
              <w:right w:val="nil"/>
            </w:tcBorders>
            <w:shd w:val="clear" w:color="auto" w:fill="auto"/>
            <w:vAlign w:val="bottom"/>
          </w:tcPr>
          <w:p w14:paraId="3B788640" w14:textId="6F761AD3" w:rsidR="00816438" w:rsidRDefault="00816438" w:rsidP="00960FAB">
            <w:pPr>
              <w:jc w:val="right"/>
              <w:rPr>
                <w:rFonts w:ascii="Calibri" w:hAnsi="Calibri" w:cs="Calibri"/>
                <w:color w:val="000000"/>
                <w:sz w:val="22"/>
                <w:szCs w:val="22"/>
              </w:rPr>
            </w:pPr>
            <w:r>
              <w:rPr>
                <w:rFonts w:ascii="Calibri" w:hAnsi="Calibri" w:cs="Calibri"/>
                <w:color w:val="000000"/>
                <w:sz w:val="22"/>
                <w:szCs w:val="22"/>
              </w:rPr>
              <w:t xml:space="preserve">$800 </w:t>
            </w:r>
          </w:p>
        </w:tc>
        <w:tc>
          <w:tcPr>
            <w:tcW w:w="4634" w:type="dxa"/>
            <w:tcBorders>
              <w:top w:val="nil"/>
              <w:left w:val="nil"/>
              <w:bottom w:val="nil"/>
              <w:right w:val="nil"/>
            </w:tcBorders>
            <w:shd w:val="clear" w:color="auto" w:fill="auto"/>
            <w:vAlign w:val="bottom"/>
          </w:tcPr>
          <w:p w14:paraId="19C31799" w14:textId="34A0F4DC" w:rsidR="00816438" w:rsidRDefault="00816438" w:rsidP="00960FAB">
            <w:pPr>
              <w:rPr>
                <w:rFonts w:ascii="Calibri" w:hAnsi="Calibri" w:cs="Calibri"/>
                <w:color w:val="000000"/>
                <w:sz w:val="22"/>
                <w:szCs w:val="22"/>
              </w:rPr>
            </w:pPr>
            <w:r>
              <w:rPr>
                <w:rFonts w:ascii="Calibri" w:hAnsi="Calibri" w:cs="Calibri"/>
                <w:color w:val="000000"/>
                <w:sz w:val="22"/>
                <w:szCs w:val="22"/>
              </w:rPr>
              <w:t>Mr. Anthony D. Conte</w:t>
            </w:r>
          </w:p>
        </w:tc>
        <w:tc>
          <w:tcPr>
            <w:tcW w:w="5224" w:type="dxa"/>
            <w:tcBorders>
              <w:top w:val="nil"/>
              <w:left w:val="nil"/>
              <w:bottom w:val="nil"/>
              <w:right w:val="nil"/>
            </w:tcBorders>
            <w:shd w:val="clear" w:color="auto" w:fill="auto"/>
            <w:vAlign w:val="bottom"/>
          </w:tcPr>
          <w:p w14:paraId="6C6D13F5" w14:textId="773C4F55" w:rsidR="00816438" w:rsidRDefault="00816438" w:rsidP="00960FAB">
            <w:pPr>
              <w:rPr>
                <w:rFonts w:ascii="Calibri" w:hAnsi="Calibri" w:cs="Calibri"/>
                <w:color w:val="000000"/>
                <w:sz w:val="22"/>
                <w:szCs w:val="22"/>
              </w:rPr>
            </w:pPr>
            <w:r>
              <w:rPr>
                <w:rFonts w:ascii="Calibri" w:hAnsi="Calibri" w:cs="Calibri"/>
                <w:color w:val="000000"/>
                <w:sz w:val="22"/>
                <w:szCs w:val="22"/>
              </w:rPr>
              <w:t>Carmela and Antonio Conte Memorial Scholarship</w:t>
            </w:r>
          </w:p>
        </w:tc>
      </w:tr>
      <w:tr w:rsidR="00816438" w:rsidRPr="008700FE" w14:paraId="23480240" w14:textId="77777777" w:rsidTr="00960FAB">
        <w:trPr>
          <w:trHeight w:hRule="exact" w:val="245"/>
        </w:trPr>
        <w:tc>
          <w:tcPr>
            <w:tcW w:w="1497" w:type="dxa"/>
            <w:tcBorders>
              <w:top w:val="nil"/>
              <w:left w:val="nil"/>
              <w:bottom w:val="nil"/>
              <w:right w:val="nil"/>
            </w:tcBorders>
            <w:shd w:val="clear" w:color="auto" w:fill="auto"/>
            <w:vAlign w:val="bottom"/>
          </w:tcPr>
          <w:p w14:paraId="316C7AD9" w14:textId="057855F9" w:rsidR="00816438" w:rsidRDefault="00816438" w:rsidP="00960FAB">
            <w:pPr>
              <w:jc w:val="right"/>
              <w:rPr>
                <w:rFonts w:ascii="Calibri" w:hAnsi="Calibri" w:cs="Calibri"/>
                <w:color w:val="000000"/>
                <w:sz w:val="22"/>
                <w:szCs w:val="22"/>
              </w:rPr>
            </w:pPr>
          </w:p>
        </w:tc>
        <w:tc>
          <w:tcPr>
            <w:tcW w:w="4634" w:type="dxa"/>
            <w:tcBorders>
              <w:top w:val="nil"/>
              <w:left w:val="nil"/>
              <w:bottom w:val="nil"/>
              <w:right w:val="nil"/>
            </w:tcBorders>
            <w:shd w:val="clear" w:color="auto" w:fill="auto"/>
            <w:vAlign w:val="bottom"/>
          </w:tcPr>
          <w:p w14:paraId="29B1B073" w14:textId="02A4C077" w:rsidR="00816438" w:rsidRDefault="00816438" w:rsidP="00960FAB">
            <w:pPr>
              <w:rPr>
                <w:rFonts w:ascii="Calibri" w:hAnsi="Calibri" w:cs="Calibri"/>
                <w:color w:val="000000"/>
                <w:sz w:val="22"/>
                <w:szCs w:val="22"/>
              </w:rPr>
            </w:pPr>
          </w:p>
        </w:tc>
        <w:tc>
          <w:tcPr>
            <w:tcW w:w="5224" w:type="dxa"/>
            <w:tcBorders>
              <w:top w:val="nil"/>
              <w:left w:val="nil"/>
              <w:bottom w:val="nil"/>
              <w:right w:val="nil"/>
            </w:tcBorders>
            <w:shd w:val="clear" w:color="auto" w:fill="auto"/>
            <w:vAlign w:val="bottom"/>
          </w:tcPr>
          <w:p w14:paraId="20CAE88C" w14:textId="4E112427" w:rsidR="00816438" w:rsidRDefault="00816438" w:rsidP="00960FAB">
            <w:pPr>
              <w:rPr>
                <w:rFonts w:ascii="Calibri" w:hAnsi="Calibri" w:cs="Calibri"/>
                <w:color w:val="000000"/>
                <w:sz w:val="22"/>
                <w:szCs w:val="22"/>
              </w:rPr>
            </w:pPr>
          </w:p>
        </w:tc>
      </w:tr>
    </w:tbl>
    <w:p w14:paraId="1E7B1B82" w14:textId="77777777" w:rsidR="008475B2" w:rsidRDefault="008475B2" w:rsidP="003A6861">
      <w:pPr>
        <w:ind w:right="-18"/>
        <w:rPr>
          <w:rFonts w:asciiTheme="minorHAnsi" w:hAnsiTheme="minorHAnsi" w:cs="Arial"/>
          <w:i/>
          <w:iCs/>
          <w:sz w:val="22"/>
          <w:szCs w:val="22"/>
        </w:rPr>
      </w:pPr>
    </w:p>
    <w:p w14:paraId="757DFAD5" w14:textId="1C2C684C" w:rsidR="006B5723" w:rsidRPr="008700FE" w:rsidRDefault="006B5723" w:rsidP="006B5723">
      <w:pPr>
        <w:ind w:right="-18"/>
        <w:rPr>
          <w:rFonts w:asciiTheme="minorHAnsi" w:hAnsiTheme="minorHAnsi" w:cs="Arial"/>
          <w:i/>
          <w:sz w:val="22"/>
          <w:szCs w:val="22"/>
        </w:rPr>
      </w:pPr>
      <w:r w:rsidRPr="0966FBF3">
        <w:rPr>
          <w:rFonts w:asciiTheme="minorHAnsi" w:hAnsiTheme="minorHAnsi" w:cs="Arial"/>
          <w:i/>
          <w:iCs/>
          <w:sz w:val="22"/>
          <w:szCs w:val="22"/>
        </w:rPr>
        <w:t>STAR Power:  Total for period $</w:t>
      </w:r>
      <w:r>
        <w:rPr>
          <w:rFonts w:asciiTheme="minorHAnsi" w:hAnsiTheme="minorHAnsi" w:cs="Arial"/>
          <w:i/>
          <w:sz w:val="22"/>
          <w:szCs w:val="22"/>
        </w:rPr>
        <w:t>124,000</w:t>
      </w:r>
    </w:p>
    <w:tbl>
      <w:tblPr>
        <w:tblW w:w="11355" w:type="dxa"/>
        <w:tblInd w:w="93" w:type="dxa"/>
        <w:tblLook w:val="04A0" w:firstRow="1" w:lastRow="0" w:firstColumn="1" w:lastColumn="0" w:noHBand="0" w:noVBand="1"/>
      </w:tblPr>
      <w:tblGrid>
        <w:gridCol w:w="1497"/>
        <w:gridCol w:w="4634"/>
        <w:gridCol w:w="5224"/>
      </w:tblGrid>
      <w:tr w:rsidR="006B5723" w:rsidRPr="008700FE" w14:paraId="74D74CE0" w14:textId="77777777" w:rsidTr="00960FAB">
        <w:trPr>
          <w:trHeight w:hRule="exact" w:val="245"/>
        </w:trPr>
        <w:tc>
          <w:tcPr>
            <w:tcW w:w="1497" w:type="dxa"/>
            <w:tcBorders>
              <w:top w:val="nil"/>
              <w:left w:val="nil"/>
              <w:bottom w:val="nil"/>
              <w:right w:val="nil"/>
            </w:tcBorders>
            <w:shd w:val="clear" w:color="auto" w:fill="auto"/>
            <w:vAlign w:val="bottom"/>
          </w:tcPr>
          <w:p w14:paraId="7D0CC419"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$20,000 </w:t>
            </w:r>
          </w:p>
        </w:tc>
        <w:tc>
          <w:tcPr>
            <w:tcW w:w="4634" w:type="dxa"/>
            <w:tcBorders>
              <w:top w:val="nil"/>
              <w:left w:val="nil"/>
              <w:bottom w:val="nil"/>
              <w:right w:val="nil"/>
            </w:tcBorders>
            <w:shd w:val="clear" w:color="auto" w:fill="auto"/>
            <w:vAlign w:val="bottom"/>
          </w:tcPr>
          <w:p w14:paraId="6DCBE3B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Lauren Dixon</w:t>
            </w:r>
          </w:p>
        </w:tc>
        <w:tc>
          <w:tcPr>
            <w:tcW w:w="5224" w:type="dxa"/>
            <w:tcBorders>
              <w:top w:val="nil"/>
              <w:left w:val="nil"/>
              <w:bottom w:val="nil"/>
              <w:right w:val="nil"/>
            </w:tcBorders>
            <w:shd w:val="clear" w:color="auto" w:fill="auto"/>
            <w:vAlign w:val="bottom"/>
          </w:tcPr>
          <w:p w14:paraId="41EB242B"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560DFF4E" w14:textId="77777777" w:rsidTr="00960FAB">
        <w:trPr>
          <w:trHeight w:hRule="exact" w:val="245"/>
        </w:trPr>
        <w:tc>
          <w:tcPr>
            <w:tcW w:w="1497" w:type="dxa"/>
            <w:tcBorders>
              <w:top w:val="nil"/>
              <w:left w:val="nil"/>
              <w:bottom w:val="nil"/>
              <w:right w:val="nil"/>
            </w:tcBorders>
            <w:shd w:val="clear" w:color="auto" w:fill="auto"/>
            <w:vAlign w:val="bottom"/>
          </w:tcPr>
          <w:p w14:paraId="02AD239E"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$20,000 </w:t>
            </w:r>
          </w:p>
        </w:tc>
        <w:tc>
          <w:tcPr>
            <w:tcW w:w="4634" w:type="dxa"/>
            <w:tcBorders>
              <w:top w:val="nil"/>
              <w:left w:val="nil"/>
              <w:bottom w:val="nil"/>
              <w:right w:val="nil"/>
            </w:tcBorders>
            <w:shd w:val="clear" w:color="auto" w:fill="auto"/>
            <w:vAlign w:val="bottom"/>
          </w:tcPr>
          <w:p w14:paraId="473C09CA"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Lori Van Dusen and Ronald Boillat</w:t>
            </w:r>
          </w:p>
        </w:tc>
        <w:tc>
          <w:tcPr>
            <w:tcW w:w="5224" w:type="dxa"/>
            <w:tcBorders>
              <w:top w:val="nil"/>
              <w:left w:val="nil"/>
              <w:bottom w:val="nil"/>
              <w:right w:val="nil"/>
            </w:tcBorders>
            <w:shd w:val="clear" w:color="auto" w:fill="auto"/>
            <w:vAlign w:val="bottom"/>
          </w:tcPr>
          <w:p w14:paraId="6550565C"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6B22461A" w14:textId="77777777" w:rsidTr="00960FAB">
        <w:trPr>
          <w:trHeight w:hRule="exact" w:val="245"/>
        </w:trPr>
        <w:tc>
          <w:tcPr>
            <w:tcW w:w="1497" w:type="dxa"/>
            <w:tcBorders>
              <w:top w:val="nil"/>
              <w:left w:val="nil"/>
              <w:bottom w:val="nil"/>
              <w:right w:val="nil"/>
            </w:tcBorders>
            <w:shd w:val="clear" w:color="auto" w:fill="auto"/>
            <w:vAlign w:val="bottom"/>
          </w:tcPr>
          <w:p w14:paraId="72084526"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$10,000 </w:t>
            </w:r>
          </w:p>
        </w:tc>
        <w:tc>
          <w:tcPr>
            <w:tcW w:w="4634" w:type="dxa"/>
            <w:tcBorders>
              <w:top w:val="nil"/>
              <w:left w:val="nil"/>
              <w:bottom w:val="nil"/>
              <w:right w:val="nil"/>
            </w:tcBorders>
            <w:shd w:val="clear" w:color="auto" w:fill="auto"/>
            <w:vAlign w:val="bottom"/>
          </w:tcPr>
          <w:p w14:paraId="4251BFA3"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Flor &amp; Bobby Colon</w:t>
            </w:r>
          </w:p>
        </w:tc>
        <w:tc>
          <w:tcPr>
            <w:tcW w:w="5224" w:type="dxa"/>
            <w:tcBorders>
              <w:top w:val="nil"/>
              <w:left w:val="nil"/>
              <w:bottom w:val="nil"/>
              <w:right w:val="nil"/>
            </w:tcBorders>
            <w:shd w:val="clear" w:color="auto" w:fill="auto"/>
            <w:vAlign w:val="bottom"/>
          </w:tcPr>
          <w:p w14:paraId="55319B5E"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58B7DC31" w14:textId="77777777" w:rsidTr="00960FAB">
        <w:trPr>
          <w:trHeight w:hRule="exact" w:val="245"/>
        </w:trPr>
        <w:tc>
          <w:tcPr>
            <w:tcW w:w="1497" w:type="dxa"/>
            <w:tcBorders>
              <w:top w:val="nil"/>
              <w:left w:val="nil"/>
              <w:bottom w:val="nil"/>
              <w:right w:val="nil"/>
            </w:tcBorders>
            <w:shd w:val="clear" w:color="auto" w:fill="auto"/>
            <w:vAlign w:val="bottom"/>
          </w:tcPr>
          <w:p w14:paraId="1CE8554C"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$10,000 </w:t>
            </w:r>
          </w:p>
        </w:tc>
        <w:tc>
          <w:tcPr>
            <w:tcW w:w="4634" w:type="dxa"/>
            <w:tcBorders>
              <w:top w:val="nil"/>
              <w:left w:val="nil"/>
              <w:bottom w:val="nil"/>
              <w:right w:val="nil"/>
            </w:tcBorders>
            <w:shd w:val="clear" w:color="auto" w:fill="auto"/>
            <w:vAlign w:val="bottom"/>
          </w:tcPr>
          <w:p w14:paraId="181D1636" w14:textId="5AA08D0A"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Courtney Pulire</w:t>
            </w:r>
            <w:r w:rsidR="00816438">
              <w:rPr>
                <w:rFonts w:ascii="Calibri" w:hAnsi="Calibri" w:cs="Calibri"/>
                <w:b/>
                <w:bCs/>
                <w:color w:val="000000"/>
                <w:sz w:val="22"/>
                <w:szCs w:val="22"/>
              </w:rPr>
              <w:t xml:space="preserve"> Smith</w:t>
            </w:r>
          </w:p>
        </w:tc>
        <w:tc>
          <w:tcPr>
            <w:tcW w:w="5224" w:type="dxa"/>
            <w:tcBorders>
              <w:top w:val="nil"/>
              <w:left w:val="nil"/>
              <w:bottom w:val="nil"/>
              <w:right w:val="nil"/>
            </w:tcBorders>
            <w:shd w:val="clear" w:color="auto" w:fill="auto"/>
            <w:vAlign w:val="bottom"/>
          </w:tcPr>
          <w:p w14:paraId="2EE9C1AD"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STAR Power Endowed Scholarship</w:t>
            </w:r>
          </w:p>
        </w:tc>
      </w:tr>
      <w:tr w:rsidR="006B5723" w:rsidRPr="008700FE" w14:paraId="423CE07C" w14:textId="77777777" w:rsidTr="00960FAB">
        <w:trPr>
          <w:trHeight w:hRule="exact" w:val="245"/>
        </w:trPr>
        <w:tc>
          <w:tcPr>
            <w:tcW w:w="1497" w:type="dxa"/>
            <w:tcBorders>
              <w:top w:val="nil"/>
              <w:left w:val="nil"/>
              <w:bottom w:val="nil"/>
              <w:right w:val="nil"/>
            </w:tcBorders>
            <w:shd w:val="clear" w:color="auto" w:fill="auto"/>
            <w:vAlign w:val="bottom"/>
          </w:tcPr>
          <w:p w14:paraId="2087358B"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$5,000 </w:t>
            </w:r>
          </w:p>
        </w:tc>
        <w:tc>
          <w:tcPr>
            <w:tcW w:w="4634" w:type="dxa"/>
            <w:tcBorders>
              <w:top w:val="nil"/>
              <w:left w:val="nil"/>
              <w:bottom w:val="nil"/>
              <w:right w:val="nil"/>
            </w:tcBorders>
            <w:shd w:val="clear" w:color="auto" w:fill="auto"/>
            <w:vAlign w:val="bottom"/>
          </w:tcPr>
          <w:p w14:paraId="7E1DE4FE"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Ms. Nicole Doolittle</w:t>
            </w:r>
          </w:p>
        </w:tc>
        <w:tc>
          <w:tcPr>
            <w:tcW w:w="5224" w:type="dxa"/>
            <w:tcBorders>
              <w:top w:val="nil"/>
              <w:left w:val="nil"/>
              <w:bottom w:val="nil"/>
              <w:right w:val="nil"/>
            </w:tcBorders>
            <w:shd w:val="clear" w:color="auto" w:fill="auto"/>
            <w:vAlign w:val="bottom"/>
          </w:tcPr>
          <w:p w14:paraId="5BE6D9C2"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STAR Power Endowed Scholarship</w:t>
            </w:r>
          </w:p>
        </w:tc>
      </w:tr>
      <w:tr w:rsidR="006B5723" w:rsidRPr="008700FE" w14:paraId="55B3B254" w14:textId="77777777" w:rsidTr="00960FAB">
        <w:trPr>
          <w:trHeight w:hRule="exact" w:val="245"/>
        </w:trPr>
        <w:tc>
          <w:tcPr>
            <w:tcW w:w="1497" w:type="dxa"/>
            <w:tcBorders>
              <w:top w:val="nil"/>
              <w:left w:val="nil"/>
              <w:bottom w:val="nil"/>
              <w:right w:val="nil"/>
            </w:tcBorders>
            <w:shd w:val="clear" w:color="auto" w:fill="auto"/>
            <w:vAlign w:val="bottom"/>
          </w:tcPr>
          <w:p w14:paraId="347CDC4D"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351C34FD"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Mr. John L. DiMarco, II</w:t>
            </w:r>
          </w:p>
        </w:tc>
        <w:tc>
          <w:tcPr>
            <w:tcW w:w="5224" w:type="dxa"/>
            <w:tcBorders>
              <w:top w:val="nil"/>
              <w:left w:val="nil"/>
              <w:bottom w:val="nil"/>
              <w:right w:val="nil"/>
            </w:tcBorders>
            <w:shd w:val="clear" w:color="auto" w:fill="auto"/>
            <w:vAlign w:val="bottom"/>
          </w:tcPr>
          <w:p w14:paraId="16299E89"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747B1C42" w14:textId="77777777" w:rsidTr="00960FAB">
        <w:trPr>
          <w:trHeight w:hRule="exact" w:val="245"/>
        </w:trPr>
        <w:tc>
          <w:tcPr>
            <w:tcW w:w="1497" w:type="dxa"/>
            <w:tcBorders>
              <w:top w:val="nil"/>
              <w:left w:val="nil"/>
              <w:bottom w:val="nil"/>
              <w:right w:val="nil"/>
            </w:tcBorders>
            <w:shd w:val="clear" w:color="auto" w:fill="auto"/>
            <w:vAlign w:val="bottom"/>
          </w:tcPr>
          <w:p w14:paraId="69CD2212"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7DA0F968"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Anne M. Kress &amp; Edward B. Davis III</w:t>
            </w:r>
          </w:p>
        </w:tc>
        <w:tc>
          <w:tcPr>
            <w:tcW w:w="5224" w:type="dxa"/>
            <w:tcBorders>
              <w:top w:val="nil"/>
              <w:left w:val="nil"/>
              <w:bottom w:val="nil"/>
              <w:right w:val="nil"/>
            </w:tcBorders>
            <w:shd w:val="clear" w:color="auto" w:fill="auto"/>
            <w:vAlign w:val="bottom"/>
          </w:tcPr>
          <w:p w14:paraId="238D0810"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2340D2BC" w14:textId="77777777" w:rsidTr="00960FAB">
        <w:trPr>
          <w:trHeight w:hRule="exact" w:val="245"/>
        </w:trPr>
        <w:tc>
          <w:tcPr>
            <w:tcW w:w="1497" w:type="dxa"/>
            <w:tcBorders>
              <w:top w:val="nil"/>
              <w:left w:val="nil"/>
              <w:bottom w:val="nil"/>
              <w:right w:val="nil"/>
            </w:tcBorders>
            <w:shd w:val="clear" w:color="auto" w:fill="auto"/>
            <w:vAlign w:val="bottom"/>
          </w:tcPr>
          <w:p w14:paraId="31F81700"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$5,000 </w:t>
            </w:r>
          </w:p>
        </w:tc>
        <w:tc>
          <w:tcPr>
            <w:tcW w:w="4634" w:type="dxa"/>
            <w:tcBorders>
              <w:top w:val="nil"/>
              <w:left w:val="nil"/>
              <w:bottom w:val="nil"/>
              <w:right w:val="nil"/>
            </w:tcBorders>
            <w:shd w:val="clear" w:color="auto" w:fill="auto"/>
            <w:vAlign w:val="bottom"/>
          </w:tcPr>
          <w:p w14:paraId="15971AC4"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Daniele J. Lyman-Torres</w:t>
            </w:r>
          </w:p>
        </w:tc>
        <w:tc>
          <w:tcPr>
            <w:tcW w:w="5224" w:type="dxa"/>
            <w:tcBorders>
              <w:top w:val="nil"/>
              <w:left w:val="nil"/>
              <w:bottom w:val="nil"/>
              <w:right w:val="nil"/>
            </w:tcBorders>
            <w:shd w:val="clear" w:color="auto" w:fill="auto"/>
            <w:vAlign w:val="bottom"/>
          </w:tcPr>
          <w:p w14:paraId="60EA9AC8"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STAR Power Endowed Scholarship</w:t>
            </w:r>
          </w:p>
        </w:tc>
      </w:tr>
      <w:tr w:rsidR="006B5723" w:rsidRPr="008700FE" w14:paraId="1A03AB7E" w14:textId="77777777" w:rsidTr="00960FAB">
        <w:trPr>
          <w:trHeight w:hRule="exact" w:val="245"/>
        </w:trPr>
        <w:tc>
          <w:tcPr>
            <w:tcW w:w="1497" w:type="dxa"/>
            <w:tcBorders>
              <w:top w:val="nil"/>
              <w:left w:val="nil"/>
              <w:bottom w:val="nil"/>
              <w:right w:val="nil"/>
            </w:tcBorders>
            <w:shd w:val="clear" w:color="auto" w:fill="auto"/>
            <w:vAlign w:val="bottom"/>
          </w:tcPr>
          <w:p w14:paraId="08E1353E"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$5,000 </w:t>
            </w:r>
          </w:p>
        </w:tc>
        <w:tc>
          <w:tcPr>
            <w:tcW w:w="4634" w:type="dxa"/>
            <w:tcBorders>
              <w:top w:val="nil"/>
              <w:left w:val="nil"/>
              <w:bottom w:val="nil"/>
              <w:right w:val="nil"/>
            </w:tcBorders>
            <w:shd w:val="clear" w:color="auto" w:fill="auto"/>
            <w:vAlign w:val="bottom"/>
          </w:tcPr>
          <w:p w14:paraId="42C42ED1"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Kathleen Pringle</w:t>
            </w:r>
          </w:p>
        </w:tc>
        <w:tc>
          <w:tcPr>
            <w:tcW w:w="5224" w:type="dxa"/>
            <w:tcBorders>
              <w:top w:val="nil"/>
              <w:left w:val="nil"/>
              <w:bottom w:val="nil"/>
              <w:right w:val="nil"/>
            </w:tcBorders>
            <w:shd w:val="clear" w:color="auto" w:fill="auto"/>
            <w:vAlign w:val="bottom"/>
          </w:tcPr>
          <w:p w14:paraId="7B44D09A"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STAR Power Endowed Scholarship</w:t>
            </w:r>
          </w:p>
        </w:tc>
      </w:tr>
      <w:tr w:rsidR="006B5723" w:rsidRPr="008700FE" w14:paraId="08F75E17" w14:textId="77777777" w:rsidTr="00960FAB">
        <w:trPr>
          <w:trHeight w:hRule="exact" w:val="245"/>
        </w:trPr>
        <w:tc>
          <w:tcPr>
            <w:tcW w:w="1497" w:type="dxa"/>
            <w:tcBorders>
              <w:top w:val="nil"/>
              <w:left w:val="nil"/>
              <w:bottom w:val="nil"/>
              <w:right w:val="nil"/>
            </w:tcBorders>
            <w:shd w:val="clear" w:color="auto" w:fill="auto"/>
            <w:vAlign w:val="bottom"/>
          </w:tcPr>
          <w:p w14:paraId="19D6CAE1"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6031E5DD"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Abby &amp; Josh Reinhard</w:t>
            </w:r>
          </w:p>
        </w:tc>
        <w:tc>
          <w:tcPr>
            <w:tcW w:w="5224" w:type="dxa"/>
            <w:tcBorders>
              <w:top w:val="nil"/>
              <w:left w:val="nil"/>
              <w:bottom w:val="nil"/>
              <w:right w:val="nil"/>
            </w:tcBorders>
            <w:shd w:val="clear" w:color="auto" w:fill="auto"/>
            <w:vAlign w:val="bottom"/>
          </w:tcPr>
          <w:p w14:paraId="754C3E1A"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2D4355D7" w14:textId="77777777" w:rsidTr="00960FAB">
        <w:trPr>
          <w:trHeight w:hRule="exact" w:val="245"/>
        </w:trPr>
        <w:tc>
          <w:tcPr>
            <w:tcW w:w="1497" w:type="dxa"/>
            <w:tcBorders>
              <w:top w:val="nil"/>
              <w:left w:val="nil"/>
              <w:bottom w:val="nil"/>
              <w:right w:val="nil"/>
            </w:tcBorders>
            <w:shd w:val="clear" w:color="auto" w:fill="auto"/>
            <w:vAlign w:val="bottom"/>
          </w:tcPr>
          <w:p w14:paraId="14E1488A"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21A881BE"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Diane L. Shoger &amp; Timothy M. Coughlin</w:t>
            </w:r>
          </w:p>
        </w:tc>
        <w:tc>
          <w:tcPr>
            <w:tcW w:w="5224" w:type="dxa"/>
            <w:tcBorders>
              <w:top w:val="nil"/>
              <w:left w:val="nil"/>
              <w:bottom w:val="nil"/>
              <w:right w:val="nil"/>
            </w:tcBorders>
            <w:shd w:val="clear" w:color="auto" w:fill="auto"/>
            <w:vAlign w:val="bottom"/>
          </w:tcPr>
          <w:p w14:paraId="588624EC"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37A06843" w14:textId="77777777" w:rsidTr="00960FAB">
        <w:trPr>
          <w:trHeight w:hRule="exact" w:val="245"/>
        </w:trPr>
        <w:tc>
          <w:tcPr>
            <w:tcW w:w="1497" w:type="dxa"/>
            <w:tcBorders>
              <w:top w:val="nil"/>
              <w:left w:val="nil"/>
              <w:bottom w:val="nil"/>
              <w:right w:val="nil"/>
            </w:tcBorders>
            <w:shd w:val="clear" w:color="auto" w:fill="auto"/>
            <w:vAlign w:val="bottom"/>
          </w:tcPr>
          <w:p w14:paraId="0B40E65C"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lastRenderedPageBreak/>
              <w:t xml:space="preserve">$5,000 </w:t>
            </w:r>
          </w:p>
        </w:tc>
        <w:tc>
          <w:tcPr>
            <w:tcW w:w="4634" w:type="dxa"/>
            <w:tcBorders>
              <w:top w:val="nil"/>
              <w:left w:val="nil"/>
              <w:bottom w:val="nil"/>
              <w:right w:val="nil"/>
            </w:tcBorders>
            <w:shd w:val="clear" w:color="auto" w:fill="auto"/>
            <w:vAlign w:val="bottom"/>
          </w:tcPr>
          <w:p w14:paraId="53D21550"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Robert &amp; Susan Touhsaent</w:t>
            </w:r>
          </w:p>
        </w:tc>
        <w:tc>
          <w:tcPr>
            <w:tcW w:w="5224" w:type="dxa"/>
            <w:tcBorders>
              <w:top w:val="nil"/>
              <w:left w:val="nil"/>
              <w:bottom w:val="nil"/>
              <w:right w:val="nil"/>
            </w:tcBorders>
            <w:shd w:val="clear" w:color="auto" w:fill="auto"/>
            <w:vAlign w:val="bottom"/>
          </w:tcPr>
          <w:p w14:paraId="3D887940"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49F34E2D" w14:textId="77777777" w:rsidTr="00960FAB">
        <w:trPr>
          <w:trHeight w:hRule="exact" w:val="245"/>
        </w:trPr>
        <w:tc>
          <w:tcPr>
            <w:tcW w:w="1497" w:type="dxa"/>
            <w:tcBorders>
              <w:top w:val="nil"/>
              <w:left w:val="nil"/>
              <w:bottom w:val="nil"/>
              <w:right w:val="nil"/>
            </w:tcBorders>
            <w:shd w:val="clear" w:color="auto" w:fill="auto"/>
            <w:vAlign w:val="bottom"/>
          </w:tcPr>
          <w:p w14:paraId="1FCCAE47"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0A46AEC4"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Maureen Wolfe</w:t>
            </w:r>
          </w:p>
        </w:tc>
        <w:tc>
          <w:tcPr>
            <w:tcW w:w="5224" w:type="dxa"/>
            <w:tcBorders>
              <w:top w:val="nil"/>
              <w:left w:val="nil"/>
              <w:bottom w:val="nil"/>
              <w:right w:val="nil"/>
            </w:tcBorders>
            <w:shd w:val="clear" w:color="auto" w:fill="auto"/>
            <w:vAlign w:val="bottom"/>
          </w:tcPr>
          <w:p w14:paraId="54AB47EE"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49936907" w14:textId="77777777" w:rsidTr="00960FAB">
        <w:trPr>
          <w:trHeight w:hRule="exact" w:val="245"/>
        </w:trPr>
        <w:tc>
          <w:tcPr>
            <w:tcW w:w="1497" w:type="dxa"/>
            <w:tcBorders>
              <w:top w:val="nil"/>
              <w:left w:val="nil"/>
              <w:bottom w:val="nil"/>
              <w:right w:val="nil"/>
            </w:tcBorders>
            <w:shd w:val="clear" w:color="auto" w:fill="auto"/>
            <w:vAlign w:val="bottom"/>
          </w:tcPr>
          <w:p w14:paraId="160AF096"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$5,000 </w:t>
            </w:r>
          </w:p>
        </w:tc>
        <w:tc>
          <w:tcPr>
            <w:tcW w:w="4634" w:type="dxa"/>
            <w:tcBorders>
              <w:top w:val="nil"/>
              <w:left w:val="nil"/>
              <w:bottom w:val="nil"/>
              <w:right w:val="nil"/>
            </w:tcBorders>
            <w:shd w:val="clear" w:color="auto" w:fill="auto"/>
            <w:vAlign w:val="bottom"/>
          </w:tcPr>
          <w:p w14:paraId="3CBC74F9"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Gretchen &amp; Mick Wood</w:t>
            </w:r>
          </w:p>
        </w:tc>
        <w:tc>
          <w:tcPr>
            <w:tcW w:w="5224" w:type="dxa"/>
            <w:tcBorders>
              <w:top w:val="nil"/>
              <w:left w:val="nil"/>
              <w:bottom w:val="nil"/>
              <w:right w:val="nil"/>
            </w:tcBorders>
            <w:shd w:val="clear" w:color="auto" w:fill="auto"/>
            <w:vAlign w:val="bottom"/>
          </w:tcPr>
          <w:p w14:paraId="24E03D11"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324C24F5" w14:textId="77777777" w:rsidTr="00960FAB">
        <w:trPr>
          <w:trHeight w:hRule="exact" w:val="245"/>
        </w:trPr>
        <w:tc>
          <w:tcPr>
            <w:tcW w:w="1497" w:type="dxa"/>
            <w:tcBorders>
              <w:top w:val="nil"/>
              <w:left w:val="nil"/>
              <w:bottom w:val="nil"/>
              <w:right w:val="nil"/>
            </w:tcBorders>
            <w:shd w:val="clear" w:color="auto" w:fill="auto"/>
            <w:vAlign w:val="bottom"/>
          </w:tcPr>
          <w:p w14:paraId="3730FFB2"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$3,000 </w:t>
            </w:r>
          </w:p>
        </w:tc>
        <w:tc>
          <w:tcPr>
            <w:tcW w:w="4634" w:type="dxa"/>
            <w:tcBorders>
              <w:top w:val="nil"/>
              <w:left w:val="nil"/>
              <w:bottom w:val="nil"/>
              <w:right w:val="nil"/>
            </w:tcBorders>
            <w:shd w:val="clear" w:color="auto" w:fill="auto"/>
            <w:vAlign w:val="bottom"/>
          </w:tcPr>
          <w:p w14:paraId="6DCE147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Cornell/Weinstein Family Foundation</w:t>
            </w:r>
          </w:p>
        </w:tc>
        <w:tc>
          <w:tcPr>
            <w:tcW w:w="5224" w:type="dxa"/>
            <w:tcBorders>
              <w:top w:val="nil"/>
              <w:left w:val="nil"/>
              <w:bottom w:val="nil"/>
              <w:right w:val="nil"/>
            </w:tcBorders>
            <w:shd w:val="clear" w:color="auto" w:fill="auto"/>
            <w:vAlign w:val="bottom"/>
          </w:tcPr>
          <w:p w14:paraId="15F34FE1"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2F8CD1D0" w14:textId="77777777" w:rsidTr="00960FAB">
        <w:trPr>
          <w:trHeight w:hRule="exact" w:val="245"/>
        </w:trPr>
        <w:tc>
          <w:tcPr>
            <w:tcW w:w="1497" w:type="dxa"/>
            <w:tcBorders>
              <w:top w:val="nil"/>
              <w:left w:val="nil"/>
              <w:bottom w:val="nil"/>
              <w:right w:val="nil"/>
            </w:tcBorders>
            <w:shd w:val="clear" w:color="auto" w:fill="auto"/>
            <w:vAlign w:val="bottom"/>
          </w:tcPr>
          <w:p w14:paraId="2E32AA04"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$2,500 </w:t>
            </w:r>
          </w:p>
        </w:tc>
        <w:tc>
          <w:tcPr>
            <w:tcW w:w="4634" w:type="dxa"/>
            <w:tcBorders>
              <w:top w:val="nil"/>
              <w:left w:val="nil"/>
              <w:bottom w:val="nil"/>
              <w:right w:val="nil"/>
            </w:tcBorders>
            <w:shd w:val="clear" w:color="auto" w:fill="auto"/>
            <w:vAlign w:val="bottom"/>
          </w:tcPr>
          <w:p w14:paraId="68B11B37"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Dr. Vivian A. Palladoro</w:t>
            </w:r>
          </w:p>
        </w:tc>
        <w:tc>
          <w:tcPr>
            <w:tcW w:w="5224" w:type="dxa"/>
            <w:tcBorders>
              <w:top w:val="nil"/>
              <w:left w:val="nil"/>
              <w:bottom w:val="nil"/>
              <w:right w:val="nil"/>
            </w:tcBorders>
            <w:shd w:val="clear" w:color="auto" w:fill="auto"/>
            <w:vAlign w:val="bottom"/>
          </w:tcPr>
          <w:p w14:paraId="6D6DFCEC"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6B5723" w:rsidRPr="008700FE" w14:paraId="077C4706" w14:textId="77777777" w:rsidTr="00960FAB">
        <w:trPr>
          <w:trHeight w:hRule="exact" w:val="245"/>
        </w:trPr>
        <w:tc>
          <w:tcPr>
            <w:tcW w:w="1497" w:type="dxa"/>
            <w:tcBorders>
              <w:top w:val="nil"/>
              <w:left w:val="nil"/>
              <w:bottom w:val="nil"/>
              <w:right w:val="nil"/>
            </w:tcBorders>
            <w:shd w:val="clear" w:color="auto" w:fill="auto"/>
            <w:vAlign w:val="bottom"/>
          </w:tcPr>
          <w:p w14:paraId="4859D794" w14:textId="77777777" w:rsidR="006B5723" w:rsidRDefault="006B5723" w:rsidP="00960FAB">
            <w:pPr>
              <w:jc w:val="right"/>
              <w:rPr>
                <w:rFonts w:ascii="Calibri" w:hAnsi="Calibri" w:cs="Calibri"/>
                <w:b/>
                <w:bCs/>
                <w:color w:val="000000"/>
                <w:sz w:val="22"/>
                <w:szCs w:val="22"/>
              </w:rPr>
            </w:pPr>
            <w:r>
              <w:rPr>
                <w:rFonts w:ascii="Calibri" w:hAnsi="Calibri" w:cs="Calibri"/>
                <w:b/>
                <w:bCs/>
                <w:color w:val="000000"/>
                <w:sz w:val="22"/>
                <w:szCs w:val="22"/>
              </w:rPr>
              <w:t xml:space="preserve">$2,500 </w:t>
            </w:r>
          </w:p>
        </w:tc>
        <w:tc>
          <w:tcPr>
            <w:tcW w:w="4634" w:type="dxa"/>
            <w:tcBorders>
              <w:top w:val="nil"/>
              <w:left w:val="nil"/>
              <w:bottom w:val="nil"/>
              <w:right w:val="nil"/>
            </w:tcBorders>
            <w:shd w:val="clear" w:color="auto" w:fill="auto"/>
            <w:vAlign w:val="bottom"/>
          </w:tcPr>
          <w:p w14:paraId="39B01964"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Kathy Rosenberg</w:t>
            </w:r>
          </w:p>
        </w:tc>
        <w:tc>
          <w:tcPr>
            <w:tcW w:w="5224" w:type="dxa"/>
            <w:tcBorders>
              <w:top w:val="nil"/>
              <w:left w:val="nil"/>
              <w:bottom w:val="nil"/>
              <w:right w:val="nil"/>
            </w:tcBorders>
            <w:shd w:val="clear" w:color="auto" w:fill="auto"/>
            <w:vAlign w:val="bottom"/>
          </w:tcPr>
          <w:p w14:paraId="33CAD5E3" w14:textId="77777777" w:rsidR="006B5723" w:rsidRDefault="006B5723" w:rsidP="00960FAB">
            <w:pPr>
              <w:rPr>
                <w:rFonts w:ascii="Calibri" w:hAnsi="Calibri" w:cs="Calibri"/>
                <w:b/>
                <w:bCs/>
                <w:color w:val="000000"/>
                <w:sz w:val="22"/>
                <w:szCs w:val="22"/>
              </w:rPr>
            </w:pPr>
            <w:r>
              <w:rPr>
                <w:rFonts w:ascii="Calibri" w:hAnsi="Calibri" w:cs="Calibri"/>
                <w:b/>
                <w:bCs/>
                <w:color w:val="000000"/>
                <w:sz w:val="22"/>
                <w:szCs w:val="22"/>
              </w:rPr>
              <w:t>STAR Power Endowed Scholarship</w:t>
            </w:r>
          </w:p>
        </w:tc>
      </w:tr>
      <w:tr w:rsidR="006B5723" w:rsidRPr="008700FE" w14:paraId="45B30662" w14:textId="77777777" w:rsidTr="00960FAB">
        <w:trPr>
          <w:trHeight w:hRule="exact" w:val="245"/>
        </w:trPr>
        <w:tc>
          <w:tcPr>
            <w:tcW w:w="1497" w:type="dxa"/>
            <w:tcBorders>
              <w:top w:val="nil"/>
              <w:left w:val="nil"/>
              <w:bottom w:val="nil"/>
              <w:right w:val="nil"/>
            </w:tcBorders>
            <w:shd w:val="clear" w:color="auto" w:fill="auto"/>
            <w:vAlign w:val="bottom"/>
          </w:tcPr>
          <w:p w14:paraId="45BD77B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$2,000 </w:t>
            </w:r>
          </w:p>
        </w:tc>
        <w:tc>
          <w:tcPr>
            <w:tcW w:w="4634" w:type="dxa"/>
            <w:tcBorders>
              <w:top w:val="nil"/>
              <w:left w:val="nil"/>
              <w:bottom w:val="nil"/>
              <w:right w:val="nil"/>
            </w:tcBorders>
            <w:shd w:val="clear" w:color="auto" w:fill="auto"/>
            <w:vAlign w:val="bottom"/>
          </w:tcPr>
          <w:p w14:paraId="10A571DC"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Bev French Taylor</w:t>
            </w:r>
          </w:p>
        </w:tc>
        <w:tc>
          <w:tcPr>
            <w:tcW w:w="5224" w:type="dxa"/>
            <w:tcBorders>
              <w:top w:val="nil"/>
              <w:left w:val="nil"/>
              <w:bottom w:val="nil"/>
              <w:right w:val="nil"/>
            </w:tcBorders>
            <w:shd w:val="clear" w:color="auto" w:fill="auto"/>
            <w:vAlign w:val="bottom"/>
          </w:tcPr>
          <w:p w14:paraId="360DAD02"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STAR Power Endowed Scholarship</w:t>
            </w:r>
          </w:p>
        </w:tc>
      </w:tr>
      <w:tr w:rsidR="00816438" w:rsidRPr="008700FE" w14:paraId="1B7424E2" w14:textId="77777777" w:rsidTr="00960FAB">
        <w:trPr>
          <w:trHeight w:hRule="exact" w:val="245"/>
        </w:trPr>
        <w:tc>
          <w:tcPr>
            <w:tcW w:w="1497" w:type="dxa"/>
            <w:tcBorders>
              <w:top w:val="nil"/>
              <w:left w:val="nil"/>
              <w:bottom w:val="nil"/>
              <w:right w:val="nil"/>
            </w:tcBorders>
            <w:shd w:val="clear" w:color="auto" w:fill="auto"/>
            <w:vAlign w:val="bottom"/>
          </w:tcPr>
          <w:p w14:paraId="383EB75B" w14:textId="6B3D9F67" w:rsidR="00816438" w:rsidRDefault="00816438" w:rsidP="00816438">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590CF220" w14:textId="3619250F" w:rsidR="00816438" w:rsidRDefault="00816438" w:rsidP="00816438">
            <w:pPr>
              <w:rPr>
                <w:rFonts w:ascii="Calibri" w:hAnsi="Calibri" w:cs="Calibri"/>
                <w:color w:val="000000"/>
                <w:sz w:val="22"/>
                <w:szCs w:val="22"/>
              </w:rPr>
            </w:pPr>
            <w:r>
              <w:rPr>
                <w:rFonts w:ascii="Calibri" w:hAnsi="Calibri" w:cs="Calibri"/>
                <w:color w:val="000000"/>
                <w:sz w:val="22"/>
                <w:szCs w:val="22"/>
              </w:rPr>
              <w:t>Anonymous</w:t>
            </w:r>
          </w:p>
        </w:tc>
        <w:tc>
          <w:tcPr>
            <w:tcW w:w="5224" w:type="dxa"/>
            <w:tcBorders>
              <w:top w:val="nil"/>
              <w:left w:val="nil"/>
              <w:bottom w:val="nil"/>
              <w:right w:val="nil"/>
            </w:tcBorders>
            <w:shd w:val="clear" w:color="auto" w:fill="auto"/>
            <w:vAlign w:val="bottom"/>
          </w:tcPr>
          <w:p w14:paraId="60B1AE2F" w14:textId="0749047A" w:rsidR="00816438" w:rsidRDefault="00816438" w:rsidP="00816438">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1EE32650" w14:textId="77777777" w:rsidTr="00960FAB">
        <w:trPr>
          <w:trHeight w:hRule="exact" w:val="245"/>
        </w:trPr>
        <w:tc>
          <w:tcPr>
            <w:tcW w:w="1497" w:type="dxa"/>
            <w:tcBorders>
              <w:top w:val="nil"/>
              <w:left w:val="nil"/>
              <w:bottom w:val="nil"/>
              <w:right w:val="nil"/>
            </w:tcBorders>
            <w:shd w:val="clear" w:color="auto" w:fill="auto"/>
            <w:vAlign w:val="bottom"/>
          </w:tcPr>
          <w:p w14:paraId="704B7868" w14:textId="4790D965"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1A571376" w14:textId="1AF0D834" w:rsidR="00C9285C" w:rsidRDefault="00C9285C" w:rsidP="00C9285C">
            <w:pPr>
              <w:rPr>
                <w:rFonts w:ascii="Calibri" w:hAnsi="Calibri" w:cs="Calibri"/>
                <w:color w:val="000000"/>
                <w:sz w:val="22"/>
                <w:szCs w:val="22"/>
              </w:rPr>
            </w:pPr>
            <w:r>
              <w:rPr>
                <w:rFonts w:ascii="Calibri" w:hAnsi="Calibri" w:cs="Calibri"/>
                <w:color w:val="000000"/>
                <w:sz w:val="22"/>
                <w:szCs w:val="22"/>
              </w:rPr>
              <w:t>Cynthia &amp; Wayne Gilman</w:t>
            </w:r>
          </w:p>
        </w:tc>
        <w:tc>
          <w:tcPr>
            <w:tcW w:w="5224" w:type="dxa"/>
            <w:tcBorders>
              <w:top w:val="nil"/>
              <w:left w:val="nil"/>
              <w:bottom w:val="nil"/>
              <w:right w:val="nil"/>
            </w:tcBorders>
            <w:shd w:val="clear" w:color="auto" w:fill="auto"/>
            <w:vAlign w:val="bottom"/>
          </w:tcPr>
          <w:p w14:paraId="19925C14" w14:textId="24A2F492"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3A16E75E" w14:textId="77777777" w:rsidTr="00960FAB">
        <w:trPr>
          <w:trHeight w:hRule="exact" w:val="245"/>
        </w:trPr>
        <w:tc>
          <w:tcPr>
            <w:tcW w:w="1497" w:type="dxa"/>
            <w:tcBorders>
              <w:top w:val="nil"/>
              <w:left w:val="nil"/>
              <w:bottom w:val="nil"/>
              <w:right w:val="nil"/>
            </w:tcBorders>
            <w:shd w:val="clear" w:color="auto" w:fill="auto"/>
            <w:vAlign w:val="bottom"/>
          </w:tcPr>
          <w:p w14:paraId="0008C395" w14:textId="5A7BF22B"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6B43E6C5" w14:textId="6CD2B848" w:rsidR="00C9285C" w:rsidRDefault="00C9285C" w:rsidP="00C9285C">
            <w:pPr>
              <w:rPr>
                <w:rFonts w:ascii="Calibri" w:hAnsi="Calibri" w:cs="Calibri"/>
                <w:color w:val="000000"/>
                <w:sz w:val="22"/>
                <w:szCs w:val="22"/>
              </w:rPr>
            </w:pPr>
            <w:r>
              <w:rPr>
                <w:rFonts w:ascii="Calibri" w:hAnsi="Calibri" w:cs="Calibri"/>
                <w:color w:val="000000"/>
                <w:sz w:val="22"/>
                <w:szCs w:val="22"/>
              </w:rPr>
              <w:t>Bernice E. Hatch</w:t>
            </w:r>
          </w:p>
        </w:tc>
        <w:tc>
          <w:tcPr>
            <w:tcW w:w="5224" w:type="dxa"/>
            <w:tcBorders>
              <w:top w:val="nil"/>
              <w:left w:val="nil"/>
              <w:bottom w:val="nil"/>
              <w:right w:val="nil"/>
            </w:tcBorders>
            <w:shd w:val="clear" w:color="auto" w:fill="auto"/>
            <w:vAlign w:val="bottom"/>
          </w:tcPr>
          <w:p w14:paraId="26F903E3" w14:textId="22733E81"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0750D8DD" w14:textId="77777777" w:rsidTr="00960FAB">
        <w:trPr>
          <w:trHeight w:hRule="exact" w:val="245"/>
        </w:trPr>
        <w:tc>
          <w:tcPr>
            <w:tcW w:w="1497" w:type="dxa"/>
            <w:tcBorders>
              <w:top w:val="nil"/>
              <w:left w:val="nil"/>
              <w:bottom w:val="nil"/>
              <w:right w:val="nil"/>
            </w:tcBorders>
            <w:shd w:val="clear" w:color="auto" w:fill="auto"/>
            <w:vAlign w:val="bottom"/>
          </w:tcPr>
          <w:p w14:paraId="163DF16A" w14:textId="692ED68A"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61632860" w14:textId="44E96AC3" w:rsidR="00C9285C" w:rsidRDefault="00C9285C" w:rsidP="00C9285C">
            <w:pPr>
              <w:rPr>
                <w:rFonts w:ascii="Calibri" w:hAnsi="Calibri" w:cs="Calibri"/>
                <w:color w:val="000000"/>
                <w:sz w:val="22"/>
                <w:szCs w:val="22"/>
              </w:rPr>
            </w:pPr>
            <w:r>
              <w:rPr>
                <w:rFonts w:ascii="Calibri" w:hAnsi="Calibri" w:cs="Calibri"/>
                <w:color w:val="000000"/>
                <w:sz w:val="22"/>
                <w:szCs w:val="22"/>
              </w:rPr>
              <w:t>Diana M. Lauria</w:t>
            </w:r>
          </w:p>
        </w:tc>
        <w:tc>
          <w:tcPr>
            <w:tcW w:w="5224" w:type="dxa"/>
            <w:tcBorders>
              <w:top w:val="nil"/>
              <w:left w:val="nil"/>
              <w:bottom w:val="nil"/>
              <w:right w:val="nil"/>
            </w:tcBorders>
            <w:shd w:val="clear" w:color="auto" w:fill="auto"/>
            <w:vAlign w:val="bottom"/>
          </w:tcPr>
          <w:p w14:paraId="3410E5E9" w14:textId="49B193A1"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19A87ABF" w14:textId="77777777" w:rsidTr="00960FAB">
        <w:trPr>
          <w:trHeight w:hRule="exact" w:val="245"/>
        </w:trPr>
        <w:tc>
          <w:tcPr>
            <w:tcW w:w="1497" w:type="dxa"/>
            <w:tcBorders>
              <w:top w:val="nil"/>
              <w:left w:val="nil"/>
              <w:bottom w:val="nil"/>
              <w:right w:val="nil"/>
            </w:tcBorders>
            <w:shd w:val="clear" w:color="auto" w:fill="auto"/>
            <w:vAlign w:val="bottom"/>
          </w:tcPr>
          <w:p w14:paraId="1BB6DB11" w14:textId="636B6970"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50FECD74" w14:textId="0F71E4B5" w:rsidR="00C9285C" w:rsidRDefault="00C9285C" w:rsidP="00C9285C">
            <w:pPr>
              <w:rPr>
                <w:rFonts w:ascii="Calibri" w:hAnsi="Calibri" w:cs="Calibri"/>
                <w:color w:val="000000"/>
                <w:sz w:val="22"/>
                <w:szCs w:val="22"/>
              </w:rPr>
            </w:pPr>
            <w:r>
              <w:rPr>
                <w:rFonts w:ascii="Calibri" w:hAnsi="Calibri" w:cs="Calibri"/>
                <w:color w:val="000000"/>
                <w:sz w:val="22"/>
                <w:szCs w:val="22"/>
              </w:rPr>
              <w:t>Dr. Barbara &amp; John Lovenheim</w:t>
            </w:r>
          </w:p>
        </w:tc>
        <w:tc>
          <w:tcPr>
            <w:tcW w:w="5224" w:type="dxa"/>
            <w:tcBorders>
              <w:top w:val="nil"/>
              <w:left w:val="nil"/>
              <w:bottom w:val="nil"/>
              <w:right w:val="nil"/>
            </w:tcBorders>
            <w:shd w:val="clear" w:color="auto" w:fill="auto"/>
            <w:vAlign w:val="bottom"/>
          </w:tcPr>
          <w:p w14:paraId="5A1CB068" w14:textId="646EDF88"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46663CDC" w14:textId="77777777" w:rsidTr="00960FAB">
        <w:trPr>
          <w:trHeight w:hRule="exact" w:val="245"/>
        </w:trPr>
        <w:tc>
          <w:tcPr>
            <w:tcW w:w="1497" w:type="dxa"/>
            <w:tcBorders>
              <w:top w:val="nil"/>
              <w:left w:val="nil"/>
              <w:bottom w:val="nil"/>
              <w:right w:val="nil"/>
            </w:tcBorders>
            <w:shd w:val="clear" w:color="auto" w:fill="auto"/>
            <w:vAlign w:val="bottom"/>
          </w:tcPr>
          <w:p w14:paraId="5283CAB7" w14:textId="0794C786"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2504BD27" w14:textId="71B70691" w:rsidR="00C9285C" w:rsidRPr="009F354C" w:rsidRDefault="00C9285C" w:rsidP="00C9285C">
            <w:pPr>
              <w:rPr>
                <w:rFonts w:ascii="Calibri" w:hAnsi="Calibri" w:cs="Calibri"/>
                <w:b/>
                <w:color w:val="000000"/>
                <w:sz w:val="22"/>
                <w:szCs w:val="22"/>
              </w:rPr>
            </w:pPr>
            <w:r w:rsidRPr="009F354C">
              <w:rPr>
                <w:rFonts w:ascii="Calibri" w:hAnsi="Calibri" w:cs="Calibri"/>
                <w:b/>
                <w:color w:val="000000"/>
                <w:sz w:val="22"/>
                <w:szCs w:val="22"/>
              </w:rPr>
              <w:t>Teressa &amp; Jason Rosenberg</w:t>
            </w:r>
          </w:p>
        </w:tc>
        <w:tc>
          <w:tcPr>
            <w:tcW w:w="5224" w:type="dxa"/>
            <w:tcBorders>
              <w:top w:val="nil"/>
              <w:left w:val="nil"/>
              <w:bottom w:val="nil"/>
              <w:right w:val="nil"/>
            </w:tcBorders>
            <w:shd w:val="clear" w:color="auto" w:fill="auto"/>
            <w:vAlign w:val="bottom"/>
          </w:tcPr>
          <w:p w14:paraId="41D93F82" w14:textId="1583CCEF"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5CA74537" w14:textId="77777777" w:rsidTr="00960FAB">
        <w:trPr>
          <w:trHeight w:hRule="exact" w:val="245"/>
        </w:trPr>
        <w:tc>
          <w:tcPr>
            <w:tcW w:w="1497" w:type="dxa"/>
            <w:tcBorders>
              <w:top w:val="nil"/>
              <w:left w:val="nil"/>
              <w:bottom w:val="nil"/>
              <w:right w:val="nil"/>
            </w:tcBorders>
            <w:shd w:val="clear" w:color="auto" w:fill="auto"/>
            <w:vAlign w:val="bottom"/>
          </w:tcPr>
          <w:p w14:paraId="70684539" w14:textId="2B64168D"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$1,000 </w:t>
            </w:r>
          </w:p>
        </w:tc>
        <w:tc>
          <w:tcPr>
            <w:tcW w:w="4634" w:type="dxa"/>
            <w:tcBorders>
              <w:top w:val="nil"/>
              <w:left w:val="nil"/>
              <w:bottom w:val="nil"/>
              <w:right w:val="nil"/>
            </w:tcBorders>
            <w:shd w:val="clear" w:color="auto" w:fill="auto"/>
            <w:vAlign w:val="bottom"/>
          </w:tcPr>
          <w:p w14:paraId="6B3496E3" w14:textId="5CBCC330" w:rsidR="00C9285C" w:rsidRDefault="00C9285C" w:rsidP="00C9285C">
            <w:pPr>
              <w:rPr>
                <w:rFonts w:ascii="Calibri" w:hAnsi="Calibri" w:cs="Calibri"/>
                <w:color w:val="000000"/>
                <w:sz w:val="22"/>
                <w:szCs w:val="22"/>
              </w:rPr>
            </w:pPr>
            <w:r>
              <w:rPr>
                <w:rFonts w:ascii="Calibri" w:hAnsi="Calibri" w:cs="Calibri"/>
                <w:color w:val="000000"/>
                <w:sz w:val="22"/>
                <w:szCs w:val="22"/>
              </w:rPr>
              <w:t>Melanie &amp; Jeremy Wolk</w:t>
            </w:r>
          </w:p>
        </w:tc>
        <w:tc>
          <w:tcPr>
            <w:tcW w:w="5224" w:type="dxa"/>
            <w:tcBorders>
              <w:top w:val="nil"/>
              <w:left w:val="nil"/>
              <w:bottom w:val="nil"/>
              <w:right w:val="nil"/>
            </w:tcBorders>
            <w:shd w:val="clear" w:color="auto" w:fill="auto"/>
            <w:vAlign w:val="bottom"/>
          </w:tcPr>
          <w:p w14:paraId="5B8D73FB" w14:textId="77777777"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4A87B0DA" w14:textId="77777777" w:rsidTr="00960FAB">
        <w:trPr>
          <w:trHeight w:hRule="exact" w:val="245"/>
        </w:trPr>
        <w:tc>
          <w:tcPr>
            <w:tcW w:w="1497" w:type="dxa"/>
            <w:tcBorders>
              <w:top w:val="nil"/>
              <w:left w:val="nil"/>
              <w:bottom w:val="nil"/>
              <w:right w:val="nil"/>
            </w:tcBorders>
            <w:shd w:val="clear" w:color="auto" w:fill="auto"/>
            <w:vAlign w:val="bottom"/>
          </w:tcPr>
          <w:p w14:paraId="6D34CA74" w14:textId="15FCD37A"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$500 </w:t>
            </w:r>
          </w:p>
        </w:tc>
        <w:tc>
          <w:tcPr>
            <w:tcW w:w="4634" w:type="dxa"/>
            <w:tcBorders>
              <w:top w:val="nil"/>
              <w:left w:val="nil"/>
              <w:bottom w:val="nil"/>
              <w:right w:val="nil"/>
            </w:tcBorders>
            <w:shd w:val="clear" w:color="auto" w:fill="auto"/>
            <w:vAlign w:val="bottom"/>
          </w:tcPr>
          <w:p w14:paraId="1D47A420" w14:textId="1F49B8FA" w:rsidR="00C9285C" w:rsidRDefault="00C9285C" w:rsidP="00C9285C">
            <w:pPr>
              <w:rPr>
                <w:rFonts w:ascii="Calibri" w:hAnsi="Calibri" w:cs="Calibri"/>
                <w:color w:val="000000"/>
                <w:sz w:val="22"/>
                <w:szCs w:val="22"/>
              </w:rPr>
            </w:pPr>
            <w:r>
              <w:rPr>
                <w:rFonts w:ascii="Calibri" w:hAnsi="Calibri" w:cs="Calibri"/>
                <w:color w:val="000000"/>
                <w:sz w:val="22"/>
                <w:szCs w:val="22"/>
              </w:rPr>
              <w:t>Kathleen K. Bromley</w:t>
            </w:r>
          </w:p>
        </w:tc>
        <w:tc>
          <w:tcPr>
            <w:tcW w:w="5224" w:type="dxa"/>
            <w:tcBorders>
              <w:top w:val="nil"/>
              <w:left w:val="nil"/>
              <w:bottom w:val="nil"/>
              <w:right w:val="nil"/>
            </w:tcBorders>
            <w:shd w:val="clear" w:color="auto" w:fill="auto"/>
            <w:vAlign w:val="bottom"/>
          </w:tcPr>
          <w:p w14:paraId="60702D53" w14:textId="6A4A1780"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r w:rsidR="00C9285C" w:rsidRPr="008700FE" w14:paraId="5EE31F05" w14:textId="77777777" w:rsidTr="00960FAB">
        <w:trPr>
          <w:trHeight w:hRule="exact" w:val="245"/>
        </w:trPr>
        <w:tc>
          <w:tcPr>
            <w:tcW w:w="1497" w:type="dxa"/>
            <w:tcBorders>
              <w:top w:val="nil"/>
              <w:left w:val="nil"/>
              <w:bottom w:val="nil"/>
              <w:right w:val="nil"/>
            </w:tcBorders>
            <w:shd w:val="clear" w:color="auto" w:fill="auto"/>
            <w:vAlign w:val="bottom"/>
          </w:tcPr>
          <w:p w14:paraId="18173170" w14:textId="77777777" w:rsidR="00C9285C" w:rsidRDefault="00C9285C" w:rsidP="00C9285C">
            <w:pPr>
              <w:jc w:val="right"/>
              <w:rPr>
                <w:rFonts w:ascii="Calibri" w:hAnsi="Calibri" w:cs="Calibri"/>
                <w:color w:val="000000"/>
                <w:sz w:val="22"/>
                <w:szCs w:val="22"/>
              </w:rPr>
            </w:pPr>
            <w:r>
              <w:rPr>
                <w:rFonts w:ascii="Calibri" w:hAnsi="Calibri" w:cs="Calibri"/>
                <w:color w:val="000000"/>
                <w:sz w:val="22"/>
                <w:szCs w:val="22"/>
              </w:rPr>
              <w:t xml:space="preserve">$500 </w:t>
            </w:r>
          </w:p>
        </w:tc>
        <w:tc>
          <w:tcPr>
            <w:tcW w:w="4634" w:type="dxa"/>
            <w:tcBorders>
              <w:top w:val="nil"/>
              <w:left w:val="nil"/>
              <w:bottom w:val="nil"/>
              <w:right w:val="nil"/>
            </w:tcBorders>
            <w:shd w:val="clear" w:color="auto" w:fill="auto"/>
            <w:vAlign w:val="bottom"/>
          </w:tcPr>
          <w:p w14:paraId="4CD06317" w14:textId="77777777" w:rsidR="00C9285C" w:rsidRDefault="00C9285C" w:rsidP="00C9285C">
            <w:pPr>
              <w:rPr>
                <w:rFonts w:ascii="Calibri" w:hAnsi="Calibri" w:cs="Calibri"/>
                <w:color w:val="000000"/>
                <w:sz w:val="22"/>
                <w:szCs w:val="22"/>
              </w:rPr>
            </w:pPr>
            <w:r>
              <w:rPr>
                <w:rFonts w:ascii="Calibri" w:hAnsi="Calibri" w:cs="Calibri"/>
                <w:color w:val="000000"/>
                <w:sz w:val="22"/>
                <w:szCs w:val="22"/>
              </w:rPr>
              <w:t>Judy &amp; Dave Bulin</w:t>
            </w:r>
          </w:p>
        </w:tc>
        <w:tc>
          <w:tcPr>
            <w:tcW w:w="5224" w:type="dxa"/>
            <w:tcBorders>
              <w:top w:val="nil"/>
              <w:left w:val="nil"/>
              <w:bottom w:val="nil"/>
              <w:right w:val="nil"/>
            </w:tcBorders>
            <w:shd w:val="clear" w:color="auto" w:fill="auto"/>
            <w:vAlign w:val="bottom"/>
          </w:tcPr>
          <w:p w14:paraId="7176352E" w14:textId="77777777" w:rsidR="00C9285C" w:rsidRDefault="00C9285C" w:rsidP="00C9285C">
            <w:pPr>
              <w:rPr>
                <w:rFonts w:ascii="Calibri" w:hAnsi="Calibri" w:cs="Calibri"/>
                <w:color w:val="000000"/>
                <w:sz w:val="22"/>
                <w:szCs w:val="22"/>
              </w:rPr>
            </w:pPr>
            <w:r>
              <w:rPr>
                <w:rFonts w:ascii="Calibri" w:hAnsi="Calibri" w:cs="Calibri"/>
                <w:color w:val="000000"/>
                <w:sz w:val="22"/>
                <w:szCs w:val="22"/>
              </w:rPr>
              <w:t>STAR Power Endowed Scholarship</w:t>
            </w:r>
          </w:p>
        </w:tc>
      </w:tr>
    </w:tbl>
    <w:p w14:paraId="1A46D80E" w14:textId="4ACE1093" w:rsidR="008475B2" w:rsidRDefault="008475B2" w:rsidP="003A6861">
      <w:pPr>
        <w:ind w:right="-18"/>
        <w:rPr>
          <w:rFonts w:asciiTheme="minorHAnsi" w:hAnsiTheme="minorHAnsi" w:cs="Arial"/>
          <w:i/>
          <w:sz w:val="22"/>
          <w:szCs w:val="22"/>
        </w:rPr>
      </w:pPr>
    </w:p>
    <w:p w14:paraId="416D3279" w14:textId="3EE986CB" w:rsidR="002C247C" w:rsidRPr="008700FE" w:rsidRDefault="002C247C" w:rsidP="002C247C">
      <w:pPr>
        <w:ind w:right="-18"/>
        <w:rPr>
          <w:rFonts w:asciiTheme="minorHAnsi" w:hAnsiTheme="minorHAnsi" w:cs="Arial"/>
          <w:i/>
          <w:sz w:val="22"/>
          <w:szCs w:val="22"/>
        </w:rPr>
      </w:pPr>
      <w:r>
        <w:rPr>
          <w:rFonts w:asciiTheme="minorHAnsi" w:hAnsiTheme="minorHAnsi" w:cs="Arial"/>
          <w:i/>
          <w:iCs/>
          <w:sz w:val="22"/>
          <w:szCs w:val="22"/>
        </w:rPr>
        <w:t>ROC the Day</w:t>
      </w:r>
      <w:r w:rsidRPr="0966FBF3">
        <w:rPr>
          <w:rFonts w:asciiTheme="minorHAnsi" w:hAnsiTheme="minorHAnsi" w:cs="Arial"/>
          <w:i/>
          <w:iCs/>
          <w:sz w:val="22"/>
          <w:szCs w:val="22"/>
        </w:rPr>
        <w:t>:  Total for period $</w:t>
      </w:r>
      <w:r w:rsidR="004B7CEA">
        <w:rPr>
          <w:rFonts w:asciiTheme="minorHAnsi" w:hAnsiTheme="minorHAnsi" w:cs="Arial"/>
          <w:i/>
          <w:sz w:val="22"/>
          <w:szCs w:val="22"/>
        </w:rPr>
        <w:t>8,500</w:t>
      </w:r>
    </w:p>
    <w:tbl>
      <w:tblPr>
        <w:tblW w:w="11355" w:type="dxa"/>
        <w:tblInd w:w="93" w:type="dxa"/>
        <w:tblLook w:val="04A0" w:firstRow="1" w:lastRow="0" w:firstColumn="1" w:lastColumn="0" w:noHBand="0" w:noVBand="1"/>
      </w:tblPr>
      <w:tblGrid>
        <w:gridCol w:w="1497"/>
        <w:gridCol w:w="4634"/>
        <w:gridCol w:w="5224"/>
      </w:tblGrid>
      <w:tr w:rsidR="002C247C" w:rsidRPr="008700FE" w14:paraId="4ECC4931" w14:textId="77777777" w:rsidTr="004B7CEA">
        <w:trPr>
          <w:trHeight w:hRule="exact" w:val="245"/>
        </w:trPr>
        <w:tc>
          <w:tcPr>
            <w:tcW w:w="1497" w:type="dxa"/>
            <w:tcBorders>
              <w:top w:val="nil"/>
              <w:left w:val="nil"/>
              <w:bottom w:val="nil"/>
              <w:right w:val="nil"/>
            </w:tcBorders>
            <w:shd w:val="clear" w:color="auto" w:fill="auto"/>
            <w:vAlign w:val="bottom"/>
          </w:tcPr>
          <w:p w14:paraId="15362606" w14:textId="39E6FDA0" w:rsidR="002C247C" w:rsidRDefault="002C247C" w:rsidP="002C247C">
            <w:pPr>
              <w:jc w:val="right"/>
              <w:rPr>
                <w:rFonts w:ascii="Calibri" w:hAnsi="Calibri" w:cs="Calibri"/>
                <w:color w:val="000000"/>
                <w:sz w:val="22"/>
                <w:szCs w:val="22"/>
              </w:rPr>
            </w:pPr>
            <w:r>
              <w:rPr>
                <w:rFonts w:ascii="Calibri" w:hAnsi="Calibri" w:cs="Calibri"/>
                <w:color w:val="000000"/>
                <w:sz w:val="22"/>
                <w:szCs w:val="22"/>
              </w:rPr>
              <w:t xml:space="preserve">$2,500 </w:t>
            </w:r>
          </w:p>
        </w:tc>
        <w:tc>
          <w:tcPr>
            <w:tcW w:w="4634" w:type="dxa"/>
            <w:tcBorders>
              <w:top w:val="nil"/>
              <w:left w:val="nil"/>
              <w:bottom w:val="nil"/>
              <w:right w:val="nil"/>
            </w:tcBorders>
            <w:shd w:val="clear" w:color="auto" w:fill="auto"/>
            <w:vAlign w:val="bottom"/>
          </w:tcPr>
          <w:p w14:paraId="595D7464" w14:textId="0792459B" w:rsidR="002C247C" w:rsidRPr="002C247C" w:rsidRDefault="002C247C" w:rsidP="004B7CEA">
            <w:pPr>
              <w:rPr>
                <w:rFonts w:ascii="Calibri" w:hAnsi="Calibri" w:cs="Calibri"/>
                <w:color w:val="000000"/>
                <w:sz w:val="22"/>
                <w:szCs w:val="22"/>
              </w:rPr>
            </w:pPr>
            <w:r>
              <w:rPr>
                <w:rFonts w:ascii="Calibri" w:hAnsi="Calibri" w:cs="Calibri"/>
                <w:color w:val="000000"/>
                <w:sz w:val="22"/>
                <w:szCs w:val="22"/>
              </w:rPr>
              <w:t>Robert Johnson</w:t>
            </w:r>
          </w:p>
        </w:tc>
        <w:tc>
          <w:tcPr>
            <w:tcW w:w="5224" w:type="dxa"/>
            <w:tcBorders>
              <w:top w:val="nil"/>
              <w:left w:val="nil"/>
              <w:bottom w:val="nil"/>
              <w:right w:val="nil"/>
            </w:tcBorders>
            <w:shd w:val="clear" w:color="auto" w:fill="auto"/>
            <w:vAlign w:val="bottom"/>
          </w:tcPr>
          <w:p w14:paraId="714713B7" w14:textId="7E8551C3" w:rsidR="002C247C" w:rsidRDefault="002C247C" w:rsidP="004B7CEA">
            <w:pPr>
              <w:rPr>
                <w:rFonts w:ascii="Calibri" w:hAnsi="Calibri" w:cs="Calibri"/>
                <w:color w:val="000000"/>
                <w:sz w:val="22"/>
                <w:szCs w:val="22"/>
              </w:rPr>
            </w:pPr>
            <w:r>
              <w:rPr>
                <w:rFonts w:ascii="Calibri" w:hAnsi="Calibri" w:cs="Calibri"/>
                <w:color w:val="000000"/>
                <w:sz w:val="22"/>
                <w:szCs w:val="22"/>
              </w:rPr>
              <w:t>ROC the Day</w:t>
            </w:r>
          </w:p>
        </w:tc>
      </w:tr>
      <w:tr w:rsidR="002C247C" w:rsidRPr="008700FE" w14:paraId="4386921D" w14:textId="77777777" w:rsidTr="004B7CEA">
        <w:trPr>
          <w:trHeight w:hRule="exact" w:val="245"/>
        </w:trPr>
        <w:tc>
          <w:tcPr>
            <w:tcW w:w="1497" w:type="dxa"/>
            <w:tcBorders>
              <w:top w:val="nil"/>
              <w:left w:val="nil"/>
              <w:bottom w:val="nil"/>
              <w:right w:val="nil"/>
            </w:tcBorders>
            <w:shd w:val="clear" w:color="auto" w:fill="auto"/>
            <w:vAlign w:val="bottom"/>
          </w:tcPr>
          <w:p w14:paraId="0E20C46E" w14:textId="566D39A8" w:rsidR="002C247C" w:rsidRDefault="002C247C" w:rsidP="004B7CEA">
            <w:pPr>
              <w:jc w:val="right"/>
              <w:rPr>
                <w:rFonts w:ascii="Calibri" w:hAnsi="Calibri" w:cs="Calibri"/>
                <w:color w:val="000000"/>
                <w:sz w:val="22"/>
                <w:szCs w:val="22"/>
              </w:rPr>
            </w:pPr>
            <w:r>
              <w:rPr>
                <w:rFonts w:ascii="Calibri" w:hAnsi="Calibri" w:cs="Calibri"/>
                <w:color w:val="000000"/>
                <w:sz w:val="22"/>
                <w:szCs w:val="22"/>
              </w:rPr>
              <w:t>$</w:t>
            </w:r>
            <w:r w:rsidR="004B7CEA">
              <w:rPr>
                <w:rFonts w:ascii="Calibri" w:hAnsi="Calibri" w:cs="Calibri"/>
                <w:color w:val="000000"/>
                <w:sz w:val="22"/>
                <w:szCs w:val="22"/>
              </w:rPr>
              <w:t>2,0</w:t>
            </w:r>
            <w:r>
              <w:rPr>
                <w:rFonts w:ascii="Calibri" w:hAnsi="Calibri" w:cs="Calibri"/>
                <w:color w:val="000000"/>
                <w:sz w:val="22"/>
                <w:szCs w:val="22"/>
              </w:rPr>
              <w:t xml:space="preserve">00 </w:t>
            </w:r>
          </w:p>
        </w:tc>
        <w:tc>
          <w:tcPr>
            <w:tcW w:w="4634" w:type="dxa"/>
            <w:tcBorders>
              <w:top w:val="nil"/>
              <w:left w:val="nil"/>
              <w:bottom w:val="nil"/>
              <w:right w:val="nil"/>
            </w:tcBorders>
            <w:shd w:val="clear" w:color="auto" w:fill="auto"/>
            <w:vAlign w:val="bottom"/>
          </w:tcPr>
          <w:p w14:paraId="1A1C6B75" w14:textId="2CBD74B6" w:rsidR="002C247C" w:rsidRPr="002C247C" w:rsidRDefault="002C247C" w:rsidP="004B7CEA">
            <w:pPr>
              <w:rPr>
                <w:rFonts w:ascii="Calibri" w:hAnsi="Calibri" w:cs="Calibri"/>
                <w:color w:val="000000"/>
                <w:sz w:val="22"/>
                <w:szCs w:val="22"/>
              </w:rPr>
            </w:pPr>
            <w:r>
              <w:rPr>
                <w:rFonts w:ascii="Calibri" w:hAnsi="Calibri" w:cs="Calibri"/>
                <w:color w:val="000000"/>
                <w:sz w:val="22"/>
                <w:szCs w:val="22"/>
              </w:rPr>
              <w:t>The MCC Bookstore</w:t>
            </w:r>
          </w:p>
        </w:tc>
        <w:tc>
          <w:tcPr>
            <w:tcW w:w="5224" w:type="dxa"/>
            <w:tcBorders>
              <w:top w:val="nil"/>
              <w:left w:val="nil"/>
              <w:bottom w:val="nil"/>
              <w:right w:val="nil"/>
            </w:tcBorders>
            <w:shd w:val="clear" w:color="auto" w:fill="auto"/>
            <w:vAlign w:val="bottom"/>
          </w:tcPr>
          <w:p w14:paraId="4F532385" w14:textId="0BDBDBE1" w:rsidR="002C247C" w:rsidRDefault="002C247C" w:rsidP="004B7CEA">
            <w:pPr>
              <w:rPr>
                <w:rFonts w:ascii="Calibri" w:hAnsi="Calibri" w:cs="Calibri"/>
                <w:color w:val="000000"/>
                <w:sz w:val="22"/>
                <w:szCs w:val="22"/>
              </w:rPr>
            </w:pPr>
            <w:r>
              <w:rPr>
                <w:rFonts w:ascii="Calibri" w:hAnsi="Calibri" w:cs="Calibri"/>
                <w:color w:val="000000"/>
                <w:sz w:val="22"/>
                <w:szCs w:val="22"/>
              </w:rPr>
              <w:t>ROC the Day</w:t>
            </w:r>
          </w:p>
        </w:tc>
      </w:tr>
      <w:tr w:rsidR="002C247C" w:rsidRPr="008700FE" w14:paraId="24400EB6" w14:textId="77777777" w:rsidTr="004B7CEA">
        <w:trPr>
          <w:trHeight w:hRule="exact" w:val="245"/>
        </w:trPr>
        <w:tc>
          <w:tcPr>
            <w:tcW w:w="1497" w:type="dxa"/>
            <w:tcBorders>
              <w:top w:val="nil"/>
              <w:left w:val="nil"/>
              <w:bottom w:val="nil"/>
              <w:right w:val="nil"/>
            </w:tcBorders>
            <w:shd w:val="clear" w:color="auto" w:fill="auto"/>
            <w:vAlign w:val="bottom"/>
          </w:tcPr>
          <w:p w14:paraId="1CA0327C" w14:textId="4F285CE3" w:rsidR="002C247C" w:rsidRDefault="002C247C" w:rsidP="002C247C">
            <w:pPr>
              <w:jc w:val="right"/>
              <w:rPr>
                <w:rFonts w:ascii="Calibri" w:hAnsi="Calibri" w:cs="Calibri"/>
                <w:color w:val="000000"/>
                <w:sz w:val="22"/>
                <w:szCs w:val="22"/>
              </w:rPr>
            </w:pPr>
            <w:r>
              <w:rPr>
                <w:rFonts w:ascii="Calibri" w:hAnsi="Calibri" w:cs="Calibri"/>
                <w:color w:val="000000"/>
                <w:sz w:val="22"/>
                <w:szCs w:val="22"/>
              </w:rPr>
              <w:t xml:space="preserve">$1,500 </w:t>
            </w:r>
          </w:p>
        </w:tc>
        <w:tc>
          <w:tcPr>
            <w:tcW w:w="4634" w:type="dxa"/>
            <w:tcBorders>
              <w:top w:val="nil"/>
              <w:left w:val="nil"/>
              <w:bottom w:val="nil"/>
              <w:right w:val="nil"/>
            </w:tcBorders>
            <w:shd w:val="clear" w:color="auto" w:fill="auto"/>
            <w:vAlign w:val="bottom"/>
          </w:tcPr>
          <w:p w14:paraId="48BD919E" w14:textId="5428E21F" w:rsidR="002C247C" w:rsidRPr="002C247C" w:rsidRDefault="002C247C" w:rsidP="004B7CEA">
            <w:pPr>
              <w:rPr>
                <w:rFonts w:ascii="Calibri" w:hAnsi="Calibri" w:cs="Calibri"/>
                <w:color w:val="000000"/>
                <w:sz w:val="22"/>
                <w:szCs w:val="22"/>
              </w:rPr>
            </w:pPr>
            <w:r>
              <w:rPr>
                <w:rFonts w:ascii="Calibri" w:hAnsi="Calibri" w:cs="Calibri"/>
                <w:color w:val="000000"/>
                <w:sz w:val="22"/>
                <w:szCs w:val="22"/>
              </w:rPr>
              <w:t>David Beinetti</w:t>
            </w:r>
          </w:p>
        </w:tc>
        <w:tc>
          <w:tcPr>
            <w:tcW w:w="5224" w:type="dxa"/>
            <w:tcBorders>
              <w:top w:val="nil"/>
              <w:left w:val="nil"/>
              <w:bottom w:val="nil"/>
              <w:right w:val="nil"/>
            </w:tcBorders>
            <w:shd w:val="clear" w:color="auto" w:fill="auto"/>
            <w:vAlign w:val="bottom"/>
          </w:tcPr>
          <w:p w14:paraId="2B883AAF" w14:textId="2A7C6A4A" w:rsidR="002C247C" w:rsidRDefault="002C247C" w:rsidP="004B7CEA">
            <w:pPr>
              <w:rPr>
                <w:rFonts w:ascii="Calibri" w:hAnsi="Calibri" w:cs="Calibri"/>
                <w:color w:val="000000"/>
                <w:sz w:val="22"/>
                <w:szCs w:val="22"/>
              </w:rPr>
            </w:pPr>
            <w:r>
              <w:rPr>
                <w:rFonts w:ascii="Calibri" w:hAnsi="Calibri" w:cs="Calibri"/>
                <w:color w:val="000000"/>
                <w:sz w:val="22"/>
                <w:szCs w:val="22"/>
              </w:rPr>
              <w:t>ROC the Day</w:t>
            </w:r>
          </w:p>
        </w:tc>
      </w:tr>
      <w:tr w:rsidR="002C247C" w:rsidRPr="008700FE" w14:paraId="01A1976F" w14:textId="77777777" w:rsidTr="004B7CEA">
        <w:trPr>
          <w:trHeight w:hRule="exact" w:val="245"/>
        </w:trPr>
        <w:tc>
          <w:tcPr>
            <w:tcW w:w="1497" w:type="dxa"/>
            <w:tcBorders>
              <w:top w:val="nil"/>
              <w:left w:val="nil"/>
              <w:bottom w:val="nil"/>
              <w:right w:val="nil"/>
            </w:tcBorders>
            <w:shd w:val="clear" w:color="auto" w:fill="auto"/>
            <w:vAlign w:val="bottom"/>
          </w:tcPr>
          <w:p w14:paraId="48812C5D" w14:textId="41379704" w:rsidR="002C247C" w:rsidRPr="002C247C" w:rsidRDefault="002C247C" w:rsidP="002C247C">
            <w:pPr>
              <w:jc w:val="right"/>
              <w:rPr>
                <w:rFonts w:ascii="Calibri" w:hAnsi="Calibri" w:cs="Calibri"/>
                <w:bCs/>
                <w:color w:val="000000"/>
                <w:sz w:val="22"/>
                <w:szCs w:val="22"/>
              </w:rPr>
            </w:pPr>
            <w:r w:rsidRPr="002C247C">
              <w:rPr>
                <w:rFonts w:ascii="Calibri" w:hAnsi="Calibri" w:cs="Calibri"/>
                <w:bCs/>
                <w:color w:val="000000"/>
                <w:sz w:val="22"/>
                <w:szCs w:val="22"/>
              </w:rPr>
              <w:t xml:space="preserve">$1,500 </w:t>
            </w:r>
          </w:p>
        </w:tc>
        <w:tc>
          <w:tcPr>
            <w:tcW w:w="4634" w:type="dxa"/>
            <w:tcBorders>
              <w:top w:val="nil"/>
              <w:left w:val="nil"/>
              <w:bottom w:val="nil"/>
              <w:right w:val="nil"/>
            </w:tcBorders>
            <w:shd w:val="clear" w:color="auto" w:fill="auto"/>
            <w:vAlign w:val="bottom"/>
          </w:tcPr>
          <w:p w14:paraId="1E8FDA3B" w14:textId="63857013" w:rsidR="002C247C" w:rsidRPr="002C247C" w:rsidRDefault="002C247C" w:rsidP="004B7CEA">
            <w:pPr>
              <w:rPr>
                <w:rFonts w:ascii="Calibri" w:hAnsi="Calibri" w:cs="Calibri"/>
                <w:bCs/>
                <w:color w:val="000000"/>
                <w:sz w:val="22"/>
                <w:szCs w:val="22"/>
              </w:rPr>
            </w:pPr>
            <w:r>
              <w:rPr>
                <w:rFonts w:ascii="Calibri" w:hAnsi="Calibri" w:cs="Calibri"/>
                <w:bCs/>
                <w:color w:val="000000"/>
                <w:sz w:val="22"/>
                <w:szCs w:val="22"/>
              </w:rPr>
              <w:t>Ronald Mead</w:t>
            </w:r>
          </w:p>
        </w:tc>
        <w:tc>
          <w:tcPr>
            <w:tcW w:w="5224" w:type="dxa"/>
            <w:tcBorders>
              <w:top w:val="nil"/>
              <w:left w:val="nil"/>
              <w:bottom w:val="nil"/>
              <w:right w:val="nil"/>
            </w:tcBorders>
            <w:shd w:val="clear" w:color="auto" w:fill="auto"/>
            <w:vAlign w:val="bottom"/>
          </w:tcPr>
          <w:p w14:paraId="0FB3D93C" w14:textId="18F1A521" w:rsidR="002C247C" w:rsidRPr="002C247C" w:rsidRDefault="002C247C" w:rsidP="004B7CEA">
            <w:pPr>
              <w:rPr>
                <w:rFonts w:ascii="Calibri" w:hAnsi="Calibri" w:cs="Calibri"/>
                <w:bCs/>
                <w:color w:val="000000"/>
                <w:sz w:val="22"/>
                <w:szCs w:val="22"/>
              </w:rPr>
            </w:pPr>
            <w:r w:rsidRPr="002C247C">
              <w:rPr>
                <w:rFonts w:ascii="Calibri" w:hAnsi="Calibri" w:cs="Calibri"/>
                <w:bCs/>
                <w:color w:val="000000"/>
                <w:sz w:val="22"/>
                <w:szCs w:val="22"/>
              </w:rPr>
              <w:t>ROC the Day</w:t>
            </w:r>
          </w:p>
        </w:tc>
      </w:tr>
      <w:tr w:rsidR="002C247C" w:rsidRPr="008700FE" w14:paraId="5D92FB7E" w14:textId="77777777" w:rsidTr="004B7CEA">
        <w:trPr>
          <w:trHeight w:hRule="exact" w:val="245"/>
        </w:trPr>
        <w:tc>
          <w:tcPr>
            <w:tcW w:w="1497" w:type="dxa"/>
            <w:tcBorders>
              <w:top w:val="nil"/>
              <w:left w:val="nil"/>
              <w:bottom w:val="nil"/>
              <w:right w:val="nil"/>
            </w:tcBorders>
            <w:shd w:val="clear" w:color="auto" w:fill="auto"/>
            <w:vAlign w:val="bottom"/>
          </w:tcPr>
          <w:p w14:paraId="2F3B3F7D" w14:textId="70F7AE29" w:rsidR="002C247C" w:rsidRPr="002C247C" w:rsidRDefault="002C247C" w:rsidP="002C247C">
            <w:pPr>
              <w:jc w:val="right"/>
              <w:rPr>
                <w:rFonts w:ascii="Calibri" w:hAnsi="Calibri" w:cs="Calibri"/>
                <w:bCs/>
                <w:color w:val="000000"/>
                <w:sz w:val="22"/>
                <w:szCs w:val="22"/>
              </w:rPr>
            </w:pPr>
            <w:r w:rsidRPr="002C247C">
              <w:rPr>
                <w:rFonts w:ascii="Calibri" w:hAnsi="Calibri" w:cs="Calibri"/>
                <w:bCs/>
                <w:color w:val="000000"/>
                <w:sz w:val="22"/>
                <w:szCs w:val="22"/>
              </w:rPr>
              <w:t xml:space="preserve">$1,000 </w:t>
            </w:r>
          </w:p>
        </w:tc>
        <w:tc>
          <w:tcPr>
            <w:tcW w:w="4634" w:type="dxa"/>
            <w:tcBorders>
              <w:top w:val="nil"/>
              <w:left w:val="nil"/>
              <w:bottom w:val="nil"/>
              <w:right w:val="nil"/>
            </w:tcBorders>
            <w:shd w:val="clear" w:color="auto" w:fill="auto"/>
            <w:vAlign w:val="bottom"/>
          </w:tcPr>
          <w:p w14:paraId="0EFF60CD" w14:textId="51DA4C60" w:rsidR="002C247C" w:rsidRPr="002C247C" w:rsidRDefault="002C247C" w:rsidP="004B7CEA">
            <w:pPr>
              <w:rPr>
                <w:rFonts w:ascii="Calibri" w:hAnsi="Calibri" w:cs="Calibri"/>
                <w:bCs/>
                <w:color w:val="000000"/>
                <w:sz w:val="22"/>
                <w:szCs w:val="22"/>
              </w:rPr>
            </w:pPr>
            <w:r>
              <w:rPr>
                <w:rFonts w:ascii="Calibri" w:hAnsi="Calibri" w:cs="Calibri"/>
                <w:bCs/>
                <w:color w:val="000000"/>
                <w:sz w:val="22"/>
                <w:szCs w:val="22"/>
              </w:rPr>
              <w:t>Lauren Dixon &amp; Michael Schwabl</w:t>
            </w:r>
          </w:p>
        </w:tc>
        <w:tc>
          <w:tcPr>
            <w:tcW w:w="5224" w:type="dxa"/>
            <w:tcBorders>
              <w:top w:val="nil"/>
              <w:left w:val="nil"/>
              <w:bottom w:val="nil"/>
              <w:right w:val="nil"/>
            </w:tcBorders>
            <w:shd w:val="clear" w:color="auto" w:fill="auto"/>
            <w:vAlign w:val="bottom"/>
          </w:tcPr>
          <w:p w14:paraId="763154E6" w14:textId="4B7570C3" w:rsidR="002C247C" w:rsidRPr="002C247C" w:rsidRDefault="002C247C" w:rsidP="004B7CEA">
            <w:pPr>
              <w:rPr>
                <w:rFonts w:ascii="Calibri" w:hAnsi="Calibri" w:cs="Calibri"/>
                <w:bCs/>
                <w:color w:val="000000"/>
                <w:sz w:val="22"/>
                <w:szCs w:val="22"/>
              </w:rPr>
            </w:pPr>
            <w:r w:rsidRPr="002C247C">
              <w:rPr>
                <w:rFonts w:ascii="Calibri" w:hAnsi="Calibri" w:cs="Calibri"/>
                <w:bCs/>
                <w:color w:val="000000"/>
                <w:sz w:val="22"/>
                <w:szCs w:val="22"/>
              </w:rPr>
              <w:t>ROC the Day</w:t>
            </w:r>
          </w:p>
        </w:tc>
      </w:tr>
    </w:tbl>
    <w:p w14:paraId="5E5EA840" w14:textId="12CD6EBD" w:rsidR="002C247C" w:rsidRDefault="002C247C" w:rsidP="003A6861">
      <w:pPr>
        <w:ind w:right="-18"/>
        <w:rPr>
          <w:rFonts w:asciiTheme="minorHAnsi" w:hAnsiTheme="minorHAnsi" w:cs="Arial"/>
          <w:i/>
          <w:sz w:val="22"/>
          <w:szCs w:val="22"/>
        </w:rPr>
      </w:pPr>
    </w:p>
    <w:p w14:paraId="252A07F9" w14:textId="2C512C91" w:rsidR="006B5723" w:rsidRPr="008700FE" w:rsidRDefault="006B5723" w:rsidP="006B5723">
      <w:pPr>
        <w:ind w:right="-18"/>
        <w:rPr>
          <w:rFonts w:asciiTheme="minorHAnsi" w:hAnsiTheme="minorHAnsi" w:cs="Arial"/>
          <w:i/>
          <w:sz w:val="22"/>
          <w:szCs w:val="22"/>
        </w:rPr>
      </w:pPr>
      <w:r w:rsidRPr="008700FE">
        <w:rPr>
          <w:rFonts w:asciiTheme="minorHAnsi" w:hAnsiTheme="minorHAnsi" w:cs="Arial"/>
          <w:i/>
          <w:sz w:val="22"/>
          <w:szCs w:val="22"/>
        </w:rPr>
        <w:t>Annual Fund:  Total for period $</w:t>
      </w:r>
      <w:r w:rsidR="000033F5">
        <w:rPr>
          <w:rFonts w:asciiTheme="minorHAnsi" w:hAnsiTheme="minorHAnsi" w:cs="Arial"/>
          <w:i/>
          <w:sz w:val="22"/>
          <w:szCs w:val="22"/>
        </w:rPr>
        <w:t>153,451</w:t>
      </w:r>
    </w:p>
    <w:tbl>
      <w:tblPr>
        <w:tblW w:w="11355" w:type="dxa"/>
        <w:tblInd w:w="93" w:type="dxa"/>
        <w:tblLook w:val="04A0" w:firstRow="1" w:lastRow="0" w:firstColumn="1" w:lastColumn="0" w:noHBand="0" w:noVBand="1"/>
      </w:tblPr>
      <w:tblGrid>
        <w:gridCol w:w="1455"/>
        <w:gridCol w:w="4731"/>
        <w:gridCol w:w="5169"/>
      </w:tblGrid>
      <w:tr w:rsidR="00562703" w:rsidRPr="008700FE" w14:paraId="31D5CB72" w14:textId="77777777" w:rsidTr="00960FAB">
        <w:trPr>
          <w:trHeight w:hRule="exact" w:val="245"/>
        </w:trPr>
        <w:tc>
          <w:tcPr>
            <w:tcW w:w="1455" w:type="dxa"/>
            <w:tcBorders>
              <w:top w:val="nil"/>
              <w:left w:val="nil"/>
              <w:bottom w:val="nil"/>
              <w:right w:val="nil"/>
            </w:tcBorders>
            <w:shd w:val="clear" w:color="auto" w:fill="auto"/>
            <w:vAlign w:val="bottom"/>
          </w:tcPr>
          <w:p w14:paraId="799E3896" w14:textId="10C78479" w:rsidR="00562703" w:rsidRDefault="00562703" w:rsidP="00562703">
            <w:pPr>
              <w:jc w:val="right"/>
              <w:rPr>
                <w:rFonts w:ascii="Calibri" w:hAnsi="Calibri" w:cs="Calibri"/>
                <w:color w:val="000000"/>
                <w:sz w:val="22"/>
                <w:szCs w:val="22"/>
              </w:rPr>
            </w:pPr>
            <w:r>
              <w:rPr>
                <w:rFonts w:ascii="Calibri" w:hAnsi="Calibri" w:cs="Calibri"/>
                <w:color w:val="000000"/>
                <w:sz w:val="22"/>
                <w:szCs w:val="22"/>
              </w:rPr>
              <w:t xml:space="preserve">$15,000 </w:t>
            </w:r>
          </w:p>
        </w:tc>
        <w:tc>
          <w:tcPr>
            <w:tcW w:w="4731" w:type="dxa"/>
            <w:tcBorders>
              <w:top w:val="nil"/>
              <w:left w:val="nil"/>
              <w:bottom w:val="nil"/>
              <w:right w:val="nil"/>
            </w:tcBorders>
            <w:shd w:val="clear" w:color="auto" w:fill="auto"/>
            <w:vAlign w:val="bottom"/>
          </w:tcPr>
          <w:p w14:paraId="45EDDE62" w14:textId="5131DD4A" w:rsidR="00562703" w:rsidRDefault="00562703" w:rsidP="00562703">
            <w:pPr>
              <w:rPr>
                <w:rFonts w:ascii="Calibri" w:hAnsi="Calibri" w:cs="Calibri"/>
                <w:color w:val="000000"/>
                <w:sz w:val="22"/>
                <w:szCs w:val="22"/>
              </w:rPr>
            </w:pPr>
            <w:r>
              <w:rPr>
                <w:rFonts w:ascii="Calibri" w:hAnsi="Calibri" w:cs="Calibri"/>
                <w:color w:val="000000"/>
                <w:sz w:val="22"/>
                <w:szCs w:val="22"/>
              </w:rPr>
              <w:t>William &amp; Sheila Konar Foundation</w:t>
            </w:r>
          </w:p>
        </w:tc>
        <w:tc>
          <w:tcPr>
            <w:tcW w:w="5169" w:type="dxa"/>
            <w:tcBorders>
              <w:top w:val="nil"/>
              <w:left w:val="nil"/>
              <w:bottom w:val="nil"/>
              <w:right w:val="nil"/>
            </w:tcBorders>
            <w:shd w:val="clear" w:color="auto" w:fill="auto"/>
            <w:vAlign w:val="bottom"/>
          </w:tcPr>
          <w:p w14:paraId="5179343C" w14:textId="57E694A8" w:rsidR="00562703" w:rsidRDefault="00562703" w:rsidP="00562703">
            <w:pPr>
              <w:ind w:left="-105"/>
              <w:rPr>
                <w:rFonts w:ascii="Calibri" w:hAnsi="Calibri" w:cs="Calibri"/>
                <w:color w:val="000000"/>
                <w:sz w:val="22"/>
                <w:szCs w:val="22"/>
              </w:rPr>
            </w:pPr>
            <w:r>
              <w:rPr>
                <w:rFonts w:ascii="Calibri" w:hAnsi="Calibri" w:cs="Calibri"/>
                <w:color w:val="000000"/>
                <w:sz w:val="22"/>
                <w:szCs w:val="22"/>
              </w:rPr>
              <w:t>Scholars’ Day Restricted Scholarship Fund</w:t>
            </w:r>
            <w:r w:rsidR="00091B48">
              <w:rPr>
                <w:rFonts w:ascii="Calibri" w:hAnsi="Calibri" w:cs="Calibri"/>
                <w:color w:val="000000"/>
                <w:sz w:val="22"/>
                <w:szCs w:val="22"/>
              </w:rPr>
              <w:t>/Annual Fund</w:t>
            </w:r>
          </w:p>
        </w:tc>
      </w:tr>
      <w:tr w:rsidR="006B5723" w:rsidRPr="008700FE" w14:paraId="26D3BFEE" w14:textId="77777777" w:rsidTr="00960FAB">
        <w:trPr>
          <w:trHeight w:hRule="exact" w:val="245"/>
        </w:trPr>
        <w:tc>
          <w:tcPr>
            <w:tcW w:w="1455" w:type="dxa"/>
            <w:tcBorders>
              <w:top w:val="nil"/>
              <w:left w:val="nil"/>
              <w:bottom w:val="nil"/>
              <w:right w:val="nil"/>
            </w:tcBorders>
            <w:shd w:val="clear" w:color="auto" w:fill="auto"/>
            <w:vAlign w:val="bottom"/>
          </w:tcPr>
          <w:p w14:paraId="58809B5F"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$13,678 </w:t>
            </w:r>
          </w:p>
        </w:tc>
        <w:tc>
          <w:tcPr>
            <w:tcW w:w="4731" w:type="dxa"/>
            <w:tcBorders>
              <w:top w:val="nil"/>
              <w:left w:val="nil"/>
              <w:bottom w:val="nil"/>
              <w:right w:val="nil"/>
            </w:tcBorders>
            <w:shd w:val="clear" w:color="auto" w:fill="auto"/>
            <w:vAlign w:val="bottom"/>
          </w:tcPr>
          <w:p w14:paraId="58D56307" w14:textId="77777777" w:rsidR="006B5723" w:rsidRDefault="006B5723" w:rsidP="00960FAB">
            <w:pPr>
              <w:rPr>
                <w:rFonts w:ascii="Calibri" w:hAnsi="Calibri" w:cs="Calibri"/>
                <w:color w:val="000000"/>
                <w:sz w:val="22"/>
                <w:szCs w:val="22"/>
              </w:rPr>
            </w:pPr>
            <w:r>
              <w:rPr>
                <w:rFonts w:ascii="Calibri" w:hAnsi="Calibri" w:cs="Calibri"/>
                <w:color w:val="000000"/>
                <w:sz w:val="22"/>
                <w:szCs w:val="22"/>
              </w:rPr>
              <w:t>Max &amp; Marian Farash Charitable Foundation</w:t>
            </w:r>
          </w:p>
        </w:tc>
        <w:tc>
          <w:tcPr>
            <w:tcW w:w="5169" w:type="dxa"/>
            <w:tcBorders>
              <w:top w:val="nil"/>
              <w:left w:val="nil"/>
              <w:bottom w:val="nil"/>
              <w:right w:val="nil"/>
            </w:tcBorders>
            <w:shd w:val="clear" w:color="auto" w:fill="auto"/>
            <w:vAlign w:val="bottom"/>
          </w:tcPr>
          <w:p w14:paraId="0D44E361" w14:textId="1482770A" w:rsidR="006B5723" w:rsidRDefault="006B5723" w:rsidP="00091B48">
            <w:pPr>
              <w:ind w:left="-105"/>
              <w:rPr>
                <w:rFonts w:ascii="Calibri" w:hAnsi="Calibri" w:cs="Calibri"/>
                <w:color w:val="000000"/>
                <w:sz w:val="22"/>
                <w:szCs w:val="22"/>
              </w:rPr>
            </w:pPr>
            <w:r>
              <w:rPr>
                <w:rFonts w:ascii="Calibri" w:hAnsi="Calibri" w:cs="Calibri"/>
                <w:color w:val="000000"/>
                <w:sz w:val="22"/>
                <w:szCs w:val="22"/>
              </w:rPr>
              <w:t>Farash Foundation First Scholarship/Annual Fund</w:t>
            </w:r>
          </w:p>
        </w:tc>
      </w:tr>
      <w:tr w:rsidR="006B5723" w:rsidRPr="008700FE" w14:paraId="263A3AE0" w14:textId="77777777" w:rsidTr="00960FAB">
        <w:trPr>
          <w:trHeight w:hRule="exact" w:val="245"/>
        </w:trPr>
        <w:tc>
          <w:tcPr>
            <w:tcW w:w="1455" w:type="dxa"/>
            <w:tcBorders>
              <w:top w:val="nil"/>
              <w:left w:val="nil"/>
              <w:bottom w:val="nil"/>
              <w:right w:val="nil"/>
            </w:tcBorders>
            <w:shd w:val="clear" w:color="auto" w:fill="auto"/>
            <w:vAlign w:val="bottom"/>
          </w:tcPr>
          <w:p w14:paraId="7DD5330A"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$10,000 </w:t>
            </w:r>
          </w:p>
        </w:tc>
        <w:tc>
          <w:tcPr>
            <w:tcW w:w="4731" w:type="dxa"/>
            <w:tcBorders>
              <w:top w:val="nil"/>
              <w:left w:val="nil"/>
              <w:bottom w:val="nil"/>
              <w:right w:val="nil"/>
            </w:tcBorders>
            <w:shd w:val="clear" w:color="auto" w:fill="auto"/>
            <w:vAlign w:val="bottom"/>
          </w:tcPr>
          <w:p w14:paraId="7714082E"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The Statler Foundation</w:t>
            </w:r>
          </w:p>
        </w:tc>
        <w:tc>
          <w:tcPr>
            <w:tcW w:w="5169" w:type="dxa"/>
            <w:tcBorders>
              <w:top w:val="nil"/>
              <w:left w:val="nil"/>
              <w:bottom w:val="nil"/>
              <w:right w:val="nil"/>
            </w:tcBorders>
            <w:shd w:val="clear" w:color="auto" w:fill="auto"/>
            <w:vAlign w:val="bottom"/>
          </w:tcPr>
          <w:p w14:paraId="568ACF29"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Ellsworth M. Statler Scholarship Award</w:t>
            </w:r>
          </w:p>
        </w:tc>
      </w:tr>
      <w:tr w:rsidR="006B5723" w:rsidRPr="008700FE" w14:paraId="1E003034" w14:textId="77777777" w:rsidTr="00960FAB">
        <w:trPr>
          <w:trHeight w:hRule="exact" w:val="245"/>
        </w:trPr>
        <w:tc>
          <w:tcPr>
            <w:tcW w:w="1455" w:type="dxa"/>
            <w:tcBorders>
              <w:top w:val="nil"/>
              <w:left w:val="nil"/>
              <w:bottom w:val="nil"/>
              <w:right w:val="nil"/>
            </w:tcBorders>
            <w:shd w:val="clear" w:color="auto" w:fill="auto"/>
            <w:vAlign w:val="bottom"/>
          </w:tcPr>
          <w:p w14:paraId="22F17B31"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$10,000 </w:t>
            </w:r>
          </w:p>
        </w:tc>
        <w:tc>
          <w:tcPr>
            <w:tcW w:w="4731" w:type="dxa"/>
            <w:tcBorders>
              <w:top w:val="nil"/>
              <w:left w:val="nil"/>
              <w:bottom w:val="nil"/>
              <w:right w:val="nil"/>
            </w:tcBorders>
            <w:shd w:val="clear" w:color="auto" w:fill="auto"/>
            <w:vAlign w:val="bottom"/>
          </w:tcPr>
          <w:p w14:paraId="250FDC25"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Xerox Corporation</w:t>
            </w:r>
          </w:p>
        </w:tc>
        <w:tc>
          <w:tcPr>
            <w:tcW w:w="5169" w:type="dxa"/>
            <w:tcBorders>
              <w:top w:val="nil"/>
              <w:left w:val="nil"/>
              <w:bottom w:val="nil"/>
              <w:right w:val="nil"/>
            </w:tcBorders>
            <w:shd w:val="clear" w:color="auto" w:fill="auto"/>
            <w:vAlign w:val="bottom"/>
          </w:tcPr>
          <w:p w14:paraId="6C7D4D02"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Scholars Day Restricted Scholarship Fund</w:t>
            </w:r>
          </w:p>
        </w:tc>
      </w:tr>
      <w:tr w:rsidR="006B5723" w:rsidRPr="008700FE" w14:paraId="40887F46" w14:textId="77777777" w:rsidTr="00960FAB">
        <w:trPr>
          <w:trHeight w:hRule="exact" w:val="245"/>
        </w:trPr>
        <w:tc>
          <w:tcPr>
            <w:tcW w:w="1455" w:type="dxa"/>
            <w:tcBorders>
              <w:top w:val="nil"/>
              <w:left w:val="nil"/>
              <w:bottom w:val="nil"/>
              <w:right w:val="nil"/>
            </w:tcBorders>
            <w:shd w:val="clear" w:color="auto" w:fill="auto"/>
            <w:vAlign w:val="bottom"/>
          </w:tcPr>
          <w:p w14:paraId="0845F2B7"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b/>
                <w:bCs/>
                <w:color w:val="000000"/>
                <w:sz w:val="22"/>
                <w:szCs w:val="22"/>
              </w:rPr>
              <w:t xml:space="preserve">$9,127 </w:t>
            </w:r>
          </w:p>
        </w:tc>
        <w:tc>
          <w:tcPr>
            <w:tcW w:w="4731" w:type="dxa"/>
            <w:tcBorders>
              <w:top w:val="nil"/>
              <w:left w:val="nil"/>
              <w:bottom w:val="nil"/>
              <w:right w:val="nil"/>
            </w:tcBorders>
            <w:shd w:val="clear" w:color="auto" w:fill="auto"/>
            <w:vAlign w:val="bottom"/>
          </w:tcPr>
          <w:p w14:paraId="7E7D1651" w14:textId="77777777" w:rsidR="006B5723" w:rsidRPr="008700FE" w:rsidRDefault="006B5723" w:rsidP="00960FAB">
            <w:pPr>
              <w:rPr>
                <w:rFonts w:asciiTheme="minorHAnsi" w:hAnsiTheme="minorHAnsi" w:cs="Vijaya"/>
                <w:color w:val="000000"/>
                <w:sz w:val="22"/>
                <w:szCs w:val="22"/>
              </w:rPr>
            </w:pPr>
            <w:r>
              <w:rPr>
                <w:rFonts w:ascii="Calibri" w:hAnsi="Calibri" w:cs="Calibri"/>
                <w:b/>
                <w:bCs/>
                <w:color w:val="000000"/>
                <w:sz w:val="22"/>
                <w:szCs w:val="22"/>
              </w:rPr>
              <w:t>Veterans Business Council</w:t>
            </w:r>
          </w:p>
        </w:tc>
        <w:tc>
          <w:tcPr>
            <w:tcW w:w="5169" w:type="dxa"/>
            <w:tcBorders>
              <w:top w:val="nil"/>
              <w:left w:val="nil"/>
              <w:bottom w:val="nil"/>
              <w:right w:val="nil"/>
            </w:tcBorders>
            <w:shd w:val="clear" w:color="auto" w:fill="auto"/>
            <w:vAlign w:val="bottom"/>
          </w:tcPr>
          <w:p w14:paraId="1FCE1857"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b/>
                <w:bCs/>
                <w:color w:val="000000"/>
                <w:sz w:val="22"/>
                <w:szCs w:val="22"/>
              </w:rPr>
              <w:t>Richard Barton Memorial Scholarship Fund</w:t>
            </w:r>
          </w:p>
        </w:tc>
      </w:tr>
      <w:tr w:rsidR="006B5723" w:rsidRPr="008700FE" w14:paraId="6169C206" w14:textId="77777777" w:rsidTr="00960FAB">
        <w:trPr>
          <w:trHeight w:hRule="exact" w:val="245"/>
        </w:trPr>
        <w:tc>
          <w:tcPr>
            <w:tcW w:w="1455" w:type="dxa"/>
            <w:tcBorders>
              <w:top w:val="nil"/>
              <w:left w:val="nil"/>
              <w:bottom w:val="nil"/>
              <w:right w:val="nil"/>
            </w:tcBorders>
            <w:shd w:val="clear" w:color="auto" w:fill="auto"/>
            <w:vAlign w:val="bottom"/>
          </w:tcPr>
          <w:p w14:paraId="4F8766B6"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$8,670 </w:t>
            </w:r>
          </w:p>
        </w:tc>
        <w:tc>
          <w:tcPr>
            <w:tcW w:w="4731" w:type="dxa"/>
            <w:tcBorders>
              <w:top w:val="nil"/>
              <w:left w:val="nil"/>
              <w:bottom w:val="nil"/>
              <w:right w:val="nil"/>
            </w:tcBorders>
            <w:shd w:val="clear" w:color="auto" w:fill="auto"/>
            <w:vAlign w:val="bottom"/>
          </w:tcPr>
          <w:p w14:paraId="187C3C7F"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Monroe Community College Association</w:t>
            </w:r>
          </w:p>
        </w:tc>
        <w:tc>
          <w:tcPr>
            <w:tcW w:w="5169" w:type="dxa"/>
            <w:tcBorders>
              <w:top w:val="nil"/>
              <w:left w:val="nil"/>
              <w:bottom w:val="nil"/>
              <w:right w:val="nil"/>
            </w:tcBorders>
            <w:shd w:val="clear" w:color="auto" w:fill="auto"/>
            <w:vAlign w:val="bottom"/>
          </w:tcPr>
          <w:p w14:paraId="71298895"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Fund/GIK/Athletic Restricted Scholarship</w:t>
            </w:r>
          </w:p>
        </w:tc>
      </w:tr>
      <w:tr w:rsidR="006B5723" w:rsidRPr="008700FE" w14:paraId="5A998356" w14:textId="77777777" w:rsidTr="00960FAB">
        <w:trPr>
          <w:trHeight w:hRule="exact" w:val="245"/>
        </w:trPr>
        <w:tc>
          <w:tcPr>
            <w:tcW w:w="1455" w:type="dxa"/>
            <w:tcBorders>
              <w:top w:val="nil"/>
              <w:left w:val="nil"/>
              <w:bottom w:val="nil"/>
              <w:right w:val="nil"/>
            </w:tcBorders>
            <w:shd w:val="clear" w:color="auto" w:fill="auto"/>
            <w:vAlign w:val="bottom"/>
          </w:tcPr>
          <w:p w14:paraId="314550CC"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$7,300 </w:t>
            </w:r>
          </w:p>
        </w:tc>
        <w:tc>
          <w:tcPr>
            <w:tcW w:w="4731" w:type="dxa"/>
            <w:tcBorders>
              <w:top w:val="nil"/>
              <w:left w:val="nil"/>
              <w:bottom w:val="nil"/>
              <w:right w:val="nil"/>
            </w:tcBorders>
            <w:shd w:val="clear" w:color="auto" w:fill="auto"/>
            <w:vAlign w:val="bottom"/>
          </w:tcPr>
          <w:p w14:paraId="4B397C2C"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Om &amp; Swadesh Popli</w:t>
            </w:r>
          </w:p>
        </w:tc>
        <w:tc>
          <w:tcPr>
            <w:tcW w:w="5169" w:type="dxa"/>
            <w:tcBorders>
              <w:top w:val="nil"/>
              <w:left w:val="nil"/>
              <w:bottom w:val="nil"/>
              <w:right w:val="nil"/>
            </w:tcBorders>
            <w:shd w:val="clear" w:color="auto" w:fill="auto"/>
            <w:vAlign w:val="bottom"/>
          </w:tcPr>
          <w:p w14:paraId="775D8A8F"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33A2D384" w14:textId="77777777" w:rsidTr="00960FAB">
        <w:trPr>
          <w:trHeight w:hRule="exact" w:val="245"/>
        </w:trPr>
        <w:tc>
          <w:tcPr>
            <w:tcW w:w="1455" w:type="dxa"/>
            <w:tcBorders>
              <w:top w:val="nil"/>
              <w:left w:val="nil"/>
              <w:bottom w:val="nil"/>
              <w:right w:val="nil"/>
            </w:tcBorders>
            <w:shd w:val="clear" w:color="auto" w:fill="auto"/>
            <w:vAlign w:val="bottom"/>
          </w:tcPr>
          <w:p w14:paraId="4E506FF4"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$6,000 </w:t>
            </w:r>
          </w:p>
        </w:tc>
        <w:tc>
          <w:tcPr>
            <w:tcW w:w="4731" w:type="dxa"/>
            <w:tcBorders>
              <w:top w:val="nil"/>
              <w:left w:val="nil"/>
              <w:bottom w:val="nil"/>
              <w:right w:val="nil"/>
            </w:tcBorders>
            <w:shd w:val="clear" w:color="auto" w:fill="auto"/>
            <w:vAlign w:val="bottom"/>
          </w:tcPr>
          <w:p w14:paraId="7EE3CB30" w14:textId="5E6EF8BE" w:rsidR="006B5723" w:rsidRPr="008700FE" w:rsidRDefault="006B5723" w:rsidP="0020433F">
            <w:pPr>
              <w:rPr>
                <w:rFonts w:asciiTheme="minorHAnsi" w:hAnsiTheme="minorHAnsi" w:cs="Vijaya"/>
                <w:color w:val="000000"/>
                <w:sz w:val="22"/>
                <w:szCs w:val="22"/>
              </w:rPr>
            </w:pPr>
            <w:r>
              <w:rPr>
                <w:rFonts w:ascii="Calibri" w:hAnsi="Calibri" w:cs="Calibri"/>
                <w:color w:val="000000"/>
                <w:sz w:val="22"/>
                <w:szCs w:val="22"/>
              </w:rPr>
              <w:t>Simon &amp; Josephine Braitman Foundation</w:t>
            </w:r>
          </w:p>
        </w:tc>
        <w:tc>
          <w:tcPr>
            <w:tcW w:w="5169" w:type="dxa"/>
            <w:tcBorders>
              <w:top w:val="nil"/>
              <w:left w:val="nil"/>
              <w:bottom w:val="nil"/>
              <w:right w:val="nil"/>
            </w:tcBorders>
            <w:shd w:val="clear" w:color="auto" w:fill="auto"/>
            <w:vAlign w:val="bottom"/>
          </w:tcPr>
          <w:p w14:paraId="03F6F1B1"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Holocaust, Genocide and Human Rights Project Restricted Fund</w:t>
            </w:r>
          </w:p>
        </w:tc>
      </w:tr>
      <w:tr w:rsidR="006B5723" w:rsidRPr="008700FE" w14:paraId="1161AD0C" w14:textId="77777777" w:rsidTr="00960FAB">
        <w:trPr>
          <w:trHeight w:hRule="exact" w:val="245"/>
        </w:trPr>
        <w:tc>
          <w:tcPr>
            <w:tcW w:w="1455" w:type="dxa"/>
            <w:tcBorders>
              <w:top w:val="nil"/>
              <w:left w:val="nil"/>
              <w:bottom w:val="nil"/>
              <w:right w:val="nil"/>
            </w:tcBorders>
            <w:shd w:val="clear" w:color="auto" w:fill="auto"/>
            <w:vAlign w:val="bottom"/>
          </w:tcPr>
          <w:p w14:paraId="08993BFC"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$5,000 </w:t>
            </w:r>
          </w:p>
        </w:tc>
        <w:tc>
          <w:tcPr>
            <w:tcW w:w="4731" w:type="dxa"/>
            <w:tcBorders>
              <w:top w:val="nil"/>
              <w:left w:val="nil"/>
              <w:bottom w:val="nil"/>
              <w:right w:val="nil"/>
            </w:tcBorders>
            <w:shd w:val="clear" w:color="auto" w:fill="auto"/>
            <w:vAlign w:val="bottom"/>
          </w:tcPr>
          <w:p w14:paraId="799EDB88"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LeMoyne College</w:t>
            </w:r>
          </w:p>
        </w:tc>
        <w:tc>
          <w:tcPr>
            <w:tcW w:w="5169" w:type="dxa"/>
            <w:tcBorders>
              <w:top w:val="nil"/>
              <w:left w:val="nil"/>
              <w:bottom w:val="nil"/>
              <w:right w:val="nil"/>
            </w:tcBorders>
            <w:shd w:val="clear" w:color="auto" w:fill="auto"/>
            <w:vAlign w:val="bottom"/>
          </w:tcPr>
          <w:p w14:paraId="5E58D7F5" w14:textId="0C3D1F85" w:rsidR="006B5723" w:rsidRPr="008700FE" w:rsidRDefault="00721AF4" w:rsidP="00960FAB">
            <w:pPr>
              <w:ind w:left="-105"/>
              <w:rPr>
                <w:rFonts w:asciiTheme="minorHAnsi" w:hAnsiTheme="minorHAnsi" w:cs="Vijaya"/>
                <w:color w:val="000000"/>
                <w:sz w:val="22"/>
                <w:szCs w:val="22"/>
              </w:rPr>
            </w:pPr>
            <w:r>
              <w:rPr>
                <w:rFonts w:ascii="Calibri" w:hAnsi="Calibri" w:cs="Calibri"/>
                <w:color w:val="000000"/>
                <w:sz w:val="22"/>
                <w:szCs w:val="22"/>
              </w:rPr>
              <w:t>College &amp; University Partnership</w:t>
            </w:r>
            <w:r w:rsidR="006B5723">
              <w:rPr>
                <w:rFonts w:ascii="Calibri" w:hAnsi="Calibri" w:cs="Calibri"/>
                <w:color w:val="000000"/>
                <w:sz w:val="22"/>
                <w:szCs w:val="22"/>
              </w:rPr>
              <w:t xml:space="preserve"> Program</w:t>
            </w:r>
          </w:p>
        </w:tc>
      </w:tr>
      <w:tr w:rsidR="006B5723" w:rsidRPr="008700FE" w14:paraId="2E45D7D1" w14:textId="77777777" w:rsidTr="00960FAB">
        <w:trPr>
          <w:trHeight w:hRule="exact" w:val="245"/>
        </w:trPr>
        <w:tc>
          <w:tcPr>
            <w:tcW w:w="1455" w:type="dxa"/>
            <w:tcBorders>
              <w:top w:val="nil"/>
              <w:left w:val="nil"/>
              <w:bottom w:val="nil"/>
              <w:right w:val="nil"/>
            </w:tcBorders>
            <w:shd w:val="clear" w:color="auto" w:fill="auto"/>
            <w:vAlign w:val="bottom"/>
          </w:tcPr>
          <w:p w14:paraId="6B384D12" w14:textId="77777777" w:rsidR="006B5723" w:rsidRPr="00DC2AEE" w:rsidRDefault="006B5723" w:rsidP="00960FAB">
            <w:pPr>
              <w:jc w:val="right"/>
              <w:rPr>
                <w:rFonts w:asciiTheme="minorHAnsi" w:hAnsiTheme="minorHAnsi" w:cs="Vijaya"/>
                <w:b/>
                <w:color w:val="000000"/>
                <w:sz w:val="22"/>
                <w:szCs w:val="22"/>
              </w:rPr>
            </w:pPr>
            <w:r w:rsidRPr="00DC2AEE">
              <w:rPr>
                <w:rFonts w:ascii="Calibri" w:hAnsi="Calibri" w:cs="Calibri"/>
                <w:b/>
                <w:color w:val="000000"/>
                <w:sz w:val="22"/>
                <w:szCs w:val="22"/>
              </w:rPr>
              <w:t xml:space="preserve">$5,000 </w:t>
            </w:r>
          </w:p>
        </w:tc>
        <w:tc>
          <w:tcPr>
            <w:tcW w:w="4731" w:type="dxa"/>
            <w:tcBorders>
              <w:top w:val="nil"/>
              <w:left w:val="nil"/>
              <w:bottom w:val="nil"/>
              <w:right w:val="nil"/>
            </w:tcBorders>
            <w:shd w:val="clear" w:color="auto" w:fill="auto"/>
            <w:vAlign w:val="bottom"/>
          </w:tcPr>
          <w:p w14:paraId="69F18FB7"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Monro, Inc.</w:t>
            </w:r>
          </w:p>
        </w:tc>
        <w:tc>
          <w:tcPr>
            <w:tcW w:w="5169" w:type="dxa"/>
            <w:tcBorders>
              <w:top w:val="nil"/>
              <w:left w:val="nil"/>
              <w:bottom w:val="nil"/>
              <w:right w:val="nil"/>
            </w:tcBorders>
            <w:shd w:val="clear" w:color="auto" w:fill="auto"/>
            <w:vAlign w:val="bottom"/>
          </w:tcPr>
          <w:p w14:paraId="73235A23" w14:textId="77777777" w:rsidR="006B5723" w:rsidRPr="00DC2AEE" w:rsidRDefault="006B5723" w:rsidP="00960FAB">
            <w:pPr>
              <w:ind w:left="-105"/>
              <w:rPr>
                <w:rFonts w:asciiTheme="minorHAnsi" w:hAnsiTheme="minorHAnsi" w:cs="Vijaya"/>
                <w:b/>
                <w:color w:val="000000"/>
                <w:sz w:val="22"/>
                <w:szCs w:val="22"/>
              </w:rPr>
            </w:pPr>
            <w:r w:rsidRPr="00DC2AEE">
              <w:rPr>
                <w:rFonts w:ascii="Calibri" w:hAnsi="Calibri" w:cs="Calibri"/>
                <w:b/>
                <w:color w:val="000000"/>
                <w:sz w:val="22"/>
                <w:szCs w:val="22"/>
              </w:rPr>
              <w:t>Annual Fund</w:t>
            </w:r>
          </w:p>
        </w:tc>
      </w:tr>
      <w:tr w:rsidR="006B5723" w:rsidRPr="008700FE" w14:paraId="79C2B6F0" w14:textId="77777777" w:rsidTr="00960FAB">
        <w:trPr>
          <w:trHeight w:hRule="exact" w:val="245"/>
        </w:trPr>
        <w:tc>
          <w:tcPr>
            <w:tcW w:w="1455" w:type="dxa"/>
            <w:tcBorders>
              <w:top w:val="nil"/>
              <w:left w:val="nil"/>
              <w:bottom w:val="nil"/>
              <w:right w:val="nil"/>
            </w:tcBorders>
            <w:shd w:val="clear" w:color="auto" w:fill="auto"/>
            <w:vAlign w:val="bottom"/>
          </w:tcPr>
          <w:p w14:paraId="4875445E"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$5,000 </w:t>
            </w:r>
          </w:p>
        </w:tc>
        <w:tc>
          <w:tcPr>
            <w:tcW w:w="4731" w:type="dxa"/>
            <w:tcBorders>
              <w:top w:val="nil"/>
              <w:left w:val="nil"/>
              <w:bottom w:val="nil"/>
              <w:right w:val="nil"/>
            </w:tcBorders>
            <w:shd w:val="clear" w:color="auto" w:fill="auto"/>
            <w:vAlign w:val="bottom"/>
          </w:tcPr>
          <w:p w14:paraId="55CCA303"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Roberts Wesleyan College</w:t>
            </w:r>
          </w:p>
        </w:tc>
        <w:tc>
          <w:tcPr>
            <w:tcW w:w="5169" w:type="dxa"/>
            <w:tcBorders>
              <w:top w:val="nil"/>
              <w:left w:val="nil"/>
              <w:bottom w:val="nil"/>
              <w:right w:val="nil"/>
            </w:tcBorders>
            <w:shd w:val="clear" w:color="auto" w:fill="auto"/>
            <w:vAlign w:val="bottom"/>
          </w:tcPr>
          <w:p w14:paraId="26969444" w14:textId="32ABB36F" w:rsidR="006B5723" w:rsidRPr="008700FE" w:rsidRDefault="00721AF4" w:rsidP="00960FAB">
            <w:pPr>
              <w:ind w:left="-105"/>
              <w:rPr>
                <w:rFonts w:asciiTheme="minorHAnsi" w:hAnsiTheme="minorHAnsi" w:cs="Vijaya"/>
                <w:color w:val="000000"/>
                <w:sz w:val="22"/>
                <w:szCs w:val="22"/>
              </w:rPr>
            </w:pPr>
            <w:r>
              <w:rPr>
                <w:rFonts w:ascii="Calibri" w:hAnsi="Calibri" w:cs="Calibri"/>
                <w:color w:val="000000"/>
                <w:sz w:val="22"/>
                <w:szCs w:val="22"/>
              </w:rPr>
              <w:t xml:space="preserve">College &amp; University Partnership </w:t>
            </w:r>
            <w:r w:rsidR="006B5723">
              <w:rPr>
                <w:rFonts w:ascii="Calibri" w:hAnsi="Calibri" w:cs="Calibri"/>
                <w:color w:val="000000"/>
                <w:sz w:val="22"/>
                <w:szCs w:val="22"/>
              </w:rPr>
              <w:t>Program</w:t>
            </w:r>
          </w:p>
        </w:tc>
      </w:tr>
      <w:tr w:rsidR="006B5723" w:rsidRPr="008700FE" w14:paraId="4EB643D6" w14:textId="77777777" w:rsidTr="00960FAB">
        <w:trPr>
          <w:trHeight w:hRule="exact" w:val="245"/>
        </w:trPr>
        <w:tc>
          <w:tcPr>
            <w:tcW w:w="1455" w:type="dxa"/>
            <w:tcBorders>
              <w:top w:val="nil"/>
              <w:left w:val="nil"/>
              <w:bottom w:val="nil"/>
              <w:right w:val="nil"/>
            </w:tcBorders>
            <w:shd w:val="clear" w:color="auto" w:fill="auto"/>
            <w:vAlign w:val="bottom"/>
          </w:tcPr>
          <w:p w14:paraId="3DF104E8"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$4,503 </w:t>
            </w:r>
          </w:p>
        </w:tc>
        <w:tc>
          <w:tcPr>
            <w:tcW w:w="4731" w:type="dxa"/>
            <w:tcBorders>
              <w:top w:val="nil"/>
              <w:left w:val="nil"/>
              <w:bottom w:val="nil"/>
              <w:right w:val="nil"/>
            </w:tcBorders>
            <w:shd w:val="clear" w:color="auto" w:fill="auto"/>
            <w:vAlign w:val="bottom"/>
          </w:tcPr>
          <w:p w14:paraId="62560B86" w14:textId="265AE435" w:rsidR="006B5723" w:rsidRDefault="006B5723" w:rsidP="00960FAB">
            <w:pPr>
              <w:rPr>
                <w:rFonts w:ascii="Calibri" w:hAnsi="Calibri" w:cs="Calibri"/>
                <w:color w:val="000000"/>
                <w:sz w:val="22"/>
                <w:szCs w:val="22"/>
              </w:rPr>
            </w:pPr>
            <w:r>
              <w:rPr>
                <w:rFonts w:ascii="Calibri" w:hAnsi="Calibri" w:cs="Calibri"/>
                <w:color w:val="000000"/>
                <w:sz w:val="22"/>
                <w:szCs w:val="22"/>
              </w:rPr>
              <w:t>Anonymous</w:t>
            </w:r>
          </w:p>
        </w:tc>
        <w:tc>
          <w:tcPr>
            <w:tcW w:w="5169" w:type="dxa"/>
            <w:tcBorders>
              <w:top w:val="nil"/>
              <w:left w:val="nil"/>
              <w:bottom w:val="nil"/>
              <w:right w:val="nil"/>
            </w:tcBorders>
            <w:shd w:val="clear" w:color="auto" w:fill="auto"/>
            <w:vAlign w:val="bottom"/>
          </w:tcPr>
          <w:p w14:paraId="1A050C51" w14:textId="77777777" w:rsidR="006B5723" w:rsidRDefault="006B5723" w:rsidP="00960FAB">
            <w:pPr>
              <w:ind w:left="-105"/>
              <w:rPr>
                <w:rFonts w:ascii="Calibri" w:hAnsi="Calibri" w:cs="Calibri"/>
                <w:color w:val="000000"/>
                <w:sz w:val="22"/>
                <w:szCs w:val="22"/>
              </w:rPr>
            </w:pPr>
            <w:r>
              <w:rPr>
                <w:rFonts w:ascii="Calibri" w:hAnsi="Calibri" w:cs="Calibri"/>
                <w:color w:val="000000"/>
                <w:sz w:val="22"/>
                <w:szCs w:val="22"/>
              </w:rPr>
              <w:t>Men's Soccer Fund</w:t>
            </w:r>
          </w:p>
        </w:tc>
      </w:tr>
      <w:tr w:rsidR="006B5723" w:rsidRPr="008700FE" w14:paraId="03ECEFD6" w14:textId="77777777" w:rsidTr="00960FAB">
        <w:trPr>
          <w:trHeight w:hRule="exact" w:val="245"/>
        </w:trPr>
        <w:tc>
          <w:tcPr>
            <w:tcW w:w="1455" w:type="dxa"/>
            <w:tcBorders>
              <w:top w:val="nil"/>
              <w:left w:val="nil"/>
              <w:bottom w:val="nil"/>
              <w:right w:val="nil"/>
            </w:tcBorders>
            <w:shd w:val="clear" w:color="auto" w:fill="auto"/>
            <w:vAlign w:val="bottom"/>
          </w:tcPr>
          <w:p w14:paraId="41553C5D"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$3,000 </w:t>
            </w:r>
          </w:p>
        </w:tc>
        <w:tc>
          <w:tcPr>
            <w:tcW w:w="4731" w:type="dxa"/>
            <w:tcBorders>
              <w:top w:val="nil"/>
              <w:left w:val="nil"/>
              <w:bottom w:val="nil"/>
              <w:right w:val="nil"/>
            </w:tcBorders>
            <w:shd w:val="clear" w:color="auto" w:fill="auto"/>
            <w:vAlign w:val="bottom"/>
          </w:tcPr>
          <w:p w14:paraId="7DF98A88"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The Warren Fund</w:t>
            </w:r>
          </w:p>
        </w:tc>
        <w:tc>
          <w:tcPr>
            <w:tcW w:w="5169" w:type="dxa"/>
            <w:tcBorders>
              <w:top w:val="nil"/>
              <w:left w:val="nil"/>
              <w:bottom w:val="nil"/>
              <w:right w:val="nil"/>
            </w:tcBorders>
            <w:shd w:val="clear" w:color="auto" w:fill="auto"/>
            <w:vAlign w:val="bottom"/>
          </w:tcPr>
          <w:p w14:paraId="69447FEF"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John N. Warren Memorial Scholarship Fund</w:t>
            </w:r>
          </w:p>
        </w:tc>
      </w:tr>
      <w:tr w:rsidR="006B5723" w:rsidRPr="008700FE" w14:paraId="64273CBF" w14:textId="77777777" w:rsidTr="00960FAB">
        <w:trPr>
          <w:trHeight w:hRule="exact" w:val="245"/>
        </w:trPr>
        <w:tc>
          <w:tcPr>
            <w:tcW w:w="1455" w:type="dxa"/>
            <w:tcBorders>
              <w:top w:val="nil"/>
              <w:left w:val="nil"/>
              <w:bottom w:val="nil"/>
              <w:right w:val="nil"/>
            </w:tcBorders>
            <w:shd w:val="clear" w:color="auto" w:fill="auto"/>
            <w:vAlign w:val="bottom"/>
          </w:tcPr>
          <w:p w14:paraId="33B98975"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$2,920 </w:t>
            </w:r>
          </w:p>
        </w:tc>
        <w:tc>
          <w:tcPr>
            <w:tcW w:w="4731" w:type="dxa"/>
            <w:tcBorders>
              <w:top w:val="nil"/>
              <w:left w:val="nil"/>
              <w:bottom w:val="nil"/>
              <w:right w:val="nil"/>
            </w:tcBorders>
            <w:shd w:val="clear" w:color="auto" w:fill="auto"/>
            <w:vAlign w:val="bottom"/>
          </w:tcPr>
          <w:p w14:paraId="6FDB277D"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GEICO</w:t>
            </w:r>
          </w:p>
        </w:tc>
        <w:tc>
          <w:tcPr>
            <w:tcW w:w="5169" w:type="dxa"/>
            <w:tcBorders>
              <w:top w:val="nil"/>
              <w:left w:val="nil"/>
              <w:bottom w:val="nil"/>
              <w:right w:val="nil"/>
            </w:tcBorders>
            <w:shd w:val="clear" w:color="auto" w:fill="auto"/>
            <w:vAlign w:val="bottom"/>
          </w:tcPr>
          <w:p w14:paraId="4586EC62"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Alumni Program</w:t>
            </w:r>
          </w:p>
        </w:tc>
      </w:tr>
      <w:tr w:rsidR="006B5723" w:rsidRPr="008700FE" w14:paraId="2F12E026" w14:textId="77777777" w:rsidTr="00960FAB">
        <w:trPr>
          <w:trHeight w:hRule="exact" w:val="245"/>
        </w:trPr>
        <w:tc>
          <w:tcPr>
            <w:tcW w:w="1455" w:type="dxa"/>
            <w:tcBorders>
              <w:top w:val="nil"/>
              <w:left w:val="nil"/>
              <w:bottom w:val="nil"/>
              <w:right w:val="nil"/>
            </w:tcBorders>
            <w:shd w:val="clear" w:color="auto" w:fill="auto"/>
            <w:vAlign w:val="bottom"/>
          </w:tcPr>
          <w:p w14:paraId="505260B9"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$2,600 </w:t>
            </w:r>
          </w:p>
        </w:tc>
        <w:tc>
          <w:tcPr>
            <w:tcW w:w="4731" w:type="dxa"/>
            <w:tcBorders>
              <w:top w:val="nil"/>
              <w:left w:val="nil"/>
              <w:bottom w:val="nil"/>
              <w:right w:val="nil"/>
            </w:tcBorders>
            <w:shd w:val="clear" w:color="auto" w:fill="auto"/>
            <w:vAlign w:val="bottom"/>
          </w:tcPr>
          <w:p w14:paraId="03558449" w14:textId="11595364" w:rsidR="006B5723" w:rsidRDefault="006B5723" w:rsidP="00960FAB">
            <w:pPr>
              <w:rPr>
                <w:rFonts w:ascii="Calibri" w:hAnsi="Calibri" w:cs="Calibri"/>
                <w:color w:val="000000"/>
                <w:sz w:val="22"/>
                <w:szCs w:val="22"/>
              </w:rPr>
            </w:pPr>
            <w:r>
              <w:rPr>
                <w:rFonts w:ascii="Calibri" w:hAnsi="Calibri" w:cs="Calibri"/>
                <w:color w:val="000000"/>
                <w:sz w:val="22"/>
                <w:szCs w:val="22"/>
              </w:rPr>
              <w:t>Anonymous</w:t>
            </w:r>
          </w:p>
        </w:tc>
        <w:tc>
          <w:tcPr>
            <w:tcW w:w="5169" w:type="dxa"/>
            <w:tcBorders>
              <w:top w:val="nil"/>
              <w:left w:val="nil"/>
              <w:bottom w:val="nil"/>
              <w:right w:val="nil"/>
            </w:tcBorders>
            <w:shd w:val="clear" w:color="auto" w:fill="auto"/>
            <w:vAlign w:val="bottom"/>
          </w:tcPr>
          <w:p w14:paraId="02C0874A" w14:textId="77777777" w:rsidR="006B5723" w:rsidRDefault="006B5723" w:rsidP="00960FAB">
            <w:pPr>
              <w:ind w:left="-105"/>
              <w:rPr>
                <w:rFonts w:ascii="Calibri" w:hAnsi="Calibri" w:cs="Calibri"/>
                <w:color w:val="000000"/>
                <w:sz w:val="22"/>
                <w:szCs w:val="22"/>
              </w:rPr>
            </w:pPr>
            <w:r>
              <w:rPr>
                <w:rFonts w:ascii="Calibri" w:hAnsi="Calibri" w:cs="Calibri"/>
                <w:color w:val="000000"/>
                <w:sz w:val="22"/>
                <w:szCs w:val="22"/>
              </w:rPr>
              <w:t>MCC Restricted Fund</w:t>
            </w:r>
          </w:p>
        </w:tc>
      </w:tr>
      <w:tr w:rsidR="006B5723" w:rsidRPr="008700FE" w14:paraId="14F6BB62" w14:textId="77777777" w:rsidTr="00960FAB">
        <w:trPr>
          <w:trHeight w:hRule="exact" w:val="245"/>
        </w:trPr>
        <w:tc>
          <w:tcPr>
            <w:tcW w:w="1455" w:type="dxa"/>
            <w:tcBorders>
              <w:top w:val="nil"/>
              <w:left w:val="nil"/>
              <w:bottom w:val="nil"/>
              <w:right w:val="nil"/>
            </w:tcBorders>
            <w:shd w:val="clear" w:color="auto" w:fill="auto"/>
            <w:vAlign w:val="bottom"/>
          </w:tcPr>
          <w:p w14:paraId="022DE97A"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$2,500 </w:t>
            </w:r>
          </w:p>
        </w:tc>
        <w:tc>
          <w:tcPr>
            <w:tcW w:w="4731" w:type="dxa"/>
            <w:tcBorders>
              <w:top w:val="nil"/>
              <w:left w:val="nil"/>
              <w:bottom w:val="nil"/>
              <w:right w:val="nil"/>
            </w:tcBorders>
            <w:shd w:val="clear" w:color="auto" w:fill="auto"/>
            <w:vAlign w:val="bottom"/>
          </w:tcPr>
          <w:p w14:paraId="3662A55E"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Ken &amp; Pamela Hines</w:t>
            </w:r>
          </w:p>
        </w:tc>
        <w:tc>
          <w:tcPr>
            <w:tcW w:w="5169" w:type="dxa"/>
            <w:tcBorders>
              <w:top w:val="nil"/>
              <w:left w:val="nil"/>
              <w:bottom w:val="nil"/>
              <w:right w:val="nil"/>
            </w:tcBorders>
            <w:shd w:val="clear" w:color="auto" w:fill="auto"/>
            <w:vAlign w:val="bottom"/>
          </w:tcPr>
          <w:p w14:paraId="016EDBE6"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1E247A07" w14:textId="77777777" w:rsidTr="00960FAB">
        <w:trPr>
          <w:trHeight w:hRule="exact" w:val="245"/>
        </w:trPr>
        <w:tc>
          <w:tcPr>
            <w:tcW w:w="1455" w:type="dxa"/>
            <w:tcBorders>
              <w:top w:val="nil"/>
              <w:left w:val="nil"/>
              <w:bottom w:val="nil"/>
              <w:right w:val="nil"/>
            </w:tcBorders>
            <w:shd w:val="clear" w:color="auto" w:fill="auto"/>
            <w:vAlign w:val="bottom"/>
          </w:tcPr>
          <w:p w14:paraId="587F5440"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$2,500 </w:t>
            </w:r>
          </w:p>
        </w:tc>
        <w:tc>
          <w:tcPr>
            <w:tcW w:w="4731" w:type="dxa"/>
            <w:tcBorders>
              <w:top w:val="nil"/>
              <w:left w:val="nil"/>
              <w:bottom w:val="nil"/>
              <w:right w:val="nil"/>
            </w:tcBorders>
            <w:shd w:val="clear" w:color="auto" w:fill="auto"/>
            <w:vAlign w:val="bottom"/>
          </w:tcPr>
          <w:p w14:paraId="27D002B1"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Howard Konar</w:t>
            </w:r>
          </w:p>
        </w:tc>
        <w:tc>
          <w:tcPr>
            <w:tcW w:w="5169" w:type="dxa"/>
            <w:tcBorders>
              <w:top w:val="nil"/>
              <w:left w:val="nil"/>
              <w:bottom w:val="nil"/>
              <w:right w:val="nil"/>
            </w:tcBorders>
            <w:shd w:val="clear" w:color="auto" w:fill="auto"/>
            <w:vAlign w:val="bottom"/>
          </w:tcPr>
          <w:p w14:paraId="7203FD97"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19ED552F" w14:textId="77777777" w:rsidTr="00960FAB">
        <w:trPr>
          <w:trHeight w:hRule="exact" w:val="245"/>
        </w:trPr>
        <w:tc>
          <w:tcPr>
            <w:tcW w:w="1455" w:type="dxa"/>
            <w:tcBorders>
              <w:top w:val="nil"/>
              <w:left w:val="nil"/>
              <w:bottom w:val="nil"/>
              <w:right w:val="nil"/>
            </w:tcBorders>
            <w:shd w:val="clear" w:color="auto" w:fill="auto"/>
            <w:vAlign w:val="bottom"/>
          </w:tcPr>
          <w:p w14:paraId="786A0EDE"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$2,200 </w:t>
            </w:r>
          </w:p>
        </w:tc>
        <w:tc>
          <w:tcPr>
            <w:tcW w:w="4731" w:type="dxa"/>
            <w:tcBorders>
              <w:top w:val="nil"/>
              <w:left w:val="nil"/>
              <w:bottom w:val="nil"/>
              <w:right w:val="nil"/>
            </w:tcBorders>
            <w:shd w:val="clear" w:color="auto" w:fill="auto"/>
            <w:vAlign w:val="bottom"/>
          </w:tcPr>
          <w:p w14:paraId="17C960EC"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Canandaigua National Bank and Trust</w:t>
            </w:r>
          </w:p>
        </w:tc>
        <w:tc>
          <w:tcPr>
            <w:tcW w:w="5169" w:type="dxa"/>
            <w:tcBorders>
              <w:top w:val="nil"/>
              <w:left w:val="nil"/>
              <w:bottom w:val="nil"/>
              <w:right w:val="nil"/>
            </w:tcBorders>
            <w:shd w:val="clear" w:color="auto" w:fill="auto"/>
            <w:vAlign w:val="bottom"/>
          </w:tcPr>
          <w:p w14:paraId="23980465"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Scholars Day Restricted Scholarship Fund/Annual Fund</w:t>
            </w:r>
          </w:p>
        </w:tc>
      </w:tr>
      <w:tr w:rsidR="006B5723" w:rsidRPr="008700FE" w14:paraId="7520D40B" w14:textId="77777777" w:rsidTr="00960FAB">
        <w:trPr>
          <w:trHeight w:hRule="exact" w:val="245"/>
        </w:trPr>
        <w:tc>
          <w:tcPr>
            <w:tcW w:w="1455" w:type="dxa"/>
            <w:tcBorders>
              <w:top w:val="nil"/>
              <w:left w:val="nil"/>
              <w:bottom w:val="nil"/>
              <w:right w:val="nil"/>
            </w:tcBorders>
            <w:shd w:val="clear" w:color="auto" w:fill="auto"/>
            <w:vAlign w:val="bottom"/>
          </w:tcPr>
          <w:p w14:paraId="40E9B248" w14:textId="5EE57778" w:rsidR="006B5723" w:rsidRPr="008700FE" w:rsidRDefault="00562703" w:rsidP="00960FAB">
            <w:pPr>
              <w:jc w:val="right"/>
              <w:rPr>
                <w:rFonts w:asciiTheme="minorHAnsi" w:hAnsiTheme="minorHAnsi" w:cs="Vijaya"/>
                <w:color w:val="000000"/>
                <w:sz w:val="22"/>
                <w:szCs w:val="22"/>
              </w:rPr>
            </w:pPr>
            <w:r>
              <w:rPr>
                <w:rFonts w:ascii="Calibri" w:hAnsi="Calibri" w:cs="Calibri"/>
                <w:color w:val="000000"/>
                <w:sz w:val="22"/>
                <w:szCs w:val="22"/>
              </w:rPr>
              <w:t>$1,689</w:t>
            </w:r>
            <w:r w:rsidR="006B5723">
              <w:rPr>
                <w:rFonts w:ascii="Calibri" w:hAnsi="Calibri" w:cs="Calibri"/>
                <w:color w:val="000000"/>
                <w:sz w:val="22"/>
                <w:szCs w:val="22"/>
              </w:rPr>
              <w:t xml:space="preserve"> </w:t>
            </w:r>
          </w:p>
        </w:tc>
        <w:tc>
          <w:tcPr>
            <w:tcW w:w="4731" w:type="dxa"/>
            <w:tcBorders>
              <w:top w:val="nil"/>
              <w:left w:val="nil"/>
              <w:bottom w:val="nil"/>
              <w:right w:val="nil"/>
            </w:tcBorders>
            <w:shd w:val="clear" w:color="auto" w:fill="auto"/>
            <w:vAlign w:val="bottom"/>
          </w:tcPr>
          <w:p w14:paraId="60695590"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Judi Fonzi</w:t>
            </w:r>
          </w:p>
        </w:tc>
        <w:tc>
          <w:tcPr>
            <w:tcW w:w="5169" w:type="dxa"/>
            <w:tcBorders>
              <w:top w:val="nil"/>
              <w:left w:val="nil"/>
              <w:bottom w:val="nil"/>
              <w:right w:val="nil"/>
            </w:tcBorders>
            <w:shd w:val="clear" w:color="auto" w:fill="auto"/>
            <w:vAlign w:val="bottom"/>
          </w:tcPr>
          <w:p w14:paraId="4404543F"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Rochester Parent Network</w:t>
            </w:r>
          </w:p>
        </w:tc>
      </w:tr>
      <w:tr w:rsidR="006B5723" w:rsidRPr="008700FE" w14:paraId="5C6C0FA3" w14:textId="77777777" w:rsidTr="00960FAB">
        <w:trPr>
          <w:trHeight w:hRule="exact" w:val="245"/>
        </w:trPr>
        <w:tc>
          <w:tcPr>
            <w:tcW w:w="1455" w:type="dxa"/>
            <w:tcBorders>
              <w:top w:val="nil"/>
              <w:left w:val="nil"/>
              <w:bottom w:val="nil"/>
              <w:right w:val="nil"/>
            </w:tcBorders>
            <w:shd w:val="clear" w:color="auto" w:fill="auto"/>
            <w:vAlign w:val="bottom"/>
          </w:tcPr>
          <w:p w14:paraId="07739E10"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$1,600 </w:t>
            </w:r>
          </w:p>
        </w:tc>
        <w:tc>
          <w:tcPr>
            <w:tcW w:w="4731" w:type="dxa"/>
            <w:tcBorders>
              <w:top w:val="nil"/>
              <w:left w:val="nil"/>
              <w:bottom w:val="nil"/>
              <w:right w:val="nil"/>
            </w:tcBorders>
            <w:shd w:val="clear" w:color="auto" w:fill="auto"/>
            <w:vAlign w:val="bottom"/>
          </w:tcPr>
          <w:p w14:paraId="79838D39"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Hezekiah N. Simmons</w:t>
            </w:r>
          </w:p>
        </w:tc>
        <w:tc>
          <w:tcPr>
            <w:tcW w:w="5169" w:type="dxa"/>
            <w:tcBorders>
              <w:top w:val="nil"/>
              <w:left w:val="nil"/>
              <w:bottom w:val="nil"/>
              <w:right w:val="nil"/>
            </w:tcBorders>
            <w:shd w:val="clear" w:color="auto" w:fill="auto"/>
            <w:vAlign w:val="bottom"/>
          </w:tcPr>
          <w:p w14:paraId="46CDB380"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679C3333" w14:textId="77777777" w:rsidTr="00960FAB">
        <w:trPr>
          <w:trHeight w:hRule="exact" w:val="245"/>
        </w:trPr>
        <w:tc>
          <w:tcPr>
            <w:tcW w:w="1455" w:type="dxa"/>
            <w:tcBorders>
              <w:top w:val="nil"/>
              <w:left w:val="nil"/>
              <w:bottom w:val="nil"/>
              <w:right w:val="nil"/>
            </w:tcBorders>
            <w:shd w:val="clear" w:color="auto" w:fill="auto"/>
            <w:vAlign w:val="bottom"/>
          </w:tcPr>
          <w:p w14:paraId="38A0CDC3"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$1,500 </w:t>
            </w:r>
          </w:p>
        </w:tc>
        <w:tc>
          <w:tcPr>
            <w:tcW w:w="4731" w:type="dxa"/>
            <w:tcBorders>
              <w:top w:val="nil"/>
              <w:left w:val="nil"/>
              <w:bottom w:val="nil"/>
              <w:right w:val="nil"/>
            </w:tcBorders>
            <w:shd w:val="clear" w:color="auto" w:fill="auto"/>
            <w:vAlign w:val="bottom"/>
          </w:tcPr>
          <w:p w14:paraId="0C027AC0"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Dr. Lloyd A. Holmes</w:t>
            </w:r>
          </w:p>
        </w:tc>
        <w:tc>
          <w:tcPr>
            <w:tcW w:w="5169" w:type="dxa"/>
            <w:tcBorders>
              <w:top w:val="nil"/>
              <w:left w:val="nil"/>
              <w:bottom w:val="nil"/>
              <w:right w:val="nil"/>
            </w:tcBorders>
            <w:shd w:val="clear" w:color="auto" w:fill="auto"/>
            <w:vAlign w:val="bottom"/>
          </w:tcPr>
          <w:p w14:paraId="562BC11C"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Mary P. Nolan Performing Arts Endowed Scholarship</w:t>
            </w:r>
          </w:p>
        </w:tc>
      </w:tr>
      <w:tr w:rsidR="006B5723" w:rsidRPr="008700FE" w14:paraId="7AA74933" w14:textId="77777777" w:rsidTr="00960FAB">
        <w:trPr>
          <w:trHeight w:hRule="exact" w:val="245"/>
        </w:trPr>
        <w:tc>
          <w:tcPr>
            <w:tcW w:w="1455" w:type="dxa"/>
            <w:tcBorders>
              <w:top w:val="nil"/>
              <w:left w:val="nil"/>
              <w:bottom w:val="nil"/>
              <w:right w:val="nil"/>
            </w:tcBorders>
            <w:shd w:val="clear" w:color="auto" w:fill="auto"/>
            <w:vAlign w:val="bottom"/>
          </w:tcPr>
          <w:p w14:paraId="6E65182C"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$1,500 </w:t>
            </w:r>
          </w:p>
        </w:tc>
        <w:tc>
          <w:tcPr>
            <w:tcW w:w="4731" w:type="dxa"/>
            <w:tcBorders>
              <w:top w:val="nil"/>
              <w:left w:val="nil"/>
              <w:bottom w:val="nil"/>
              <w:right w:val="nil"/>
            </w:tcBorders>
            <w:shd w:val="clear" w:color="auto" w:fill="auto"/>
            <w:vAlign w:val="bottom"/>
          </w:tcPr>
          <w:p w14:paraId="375D385C"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Valley Cadillac Corporation</w:t>
            </w:r>
          </w:p>
        </w:tc>
        <w:tc>
          <w:tcPr>
            <w:tcW w:w="5169" w:type="dxa"/>
            <w:tcBorders>
              <w:top w:val="nil"/>
              <w:left w:val="nil"/>
              <w:bottom w:val="nil"/>
              <w:right w:val="nil"/>
            </w:tcBorders>
            <w:shd w:val="clear" w:color="auto" w:fill="auto"/>
            <w:vAlign w:val="bottom"/>
          </w:tcPr>
          <w:p w14:paraId="0E47FC50"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General Scholarship Fund</w:t>
            </w:r>
          </w:p>
        </w:tc>
      </w:tr>
      <w:tr w:rsidR="006B5723" w:rsidRPr="008700FE" w14:paraId="20EFB87C" w14:textId="77777777" w:rsidTr="00DC2AEE">
        <w:trPr>
          <w:trHeight w:hRule="exact" w:val="279"/>
        </w:trPr>
        <w:tc>
          <w:tcPr>
            <w:tcW w:w="1455" w:type="dxa"/>
            <w:tcBorders>
              <w:top w:val="nil"/>
              <w:left w:val="nil"/>
              <w:bottom w:val="nil"/>
              <w:right w:val="nil"/>
            </w:tcBorders>
            <w:shd w:val="clear" w:color="auto" w:fill="auto"/>
            <w:vAlign w:val="bottom"/>
          </w:tcPr>
          <w:p w14:paraId="7EB015F2" w14:textId="77777777" w:rsidR="006B5723" w:rsidRPr="00DC2AEE" w:rsidRDefault="006B5723" w:rsidP="00960FAB">
            <w:pPr>
              <w:jc w:val="right"/>
              <w:rPr>
                <w:rFonts w:asciiTheme="minorHAnsi" w:hAnsiTheme="minorHAnsi" w:cs="Vijaya"/>
                <w:b/>
                <w:color w:val="000000"/>
                <w:sz w:val="22"/>
                <w:szCs w:val="22"/>
              </w:rPr>
            </w:pPr>
            <w:r w:rsidRPr="00DC2AEE">
              <w:rPr>
                <w:rFonts w:ascii="Calibri" w:hAnsi="Calibri" w:cs="Calibri"/>
                <w:b/>
                <w:color w:val="000000"/>
                <w:sz w:val="22"/>
                <w:szCs w:val="22"/>
              </w:rPr>
              <w:t xml:space="preserve">$1,330 </w:t>
            </w:r>
          </w:p>
        </w:tc>
        <w:tc>
          <w:tcPr>
            <w:tcW w:w="4731" w:type="dxa"/>
            <w:tcBorders>
              <w:top w:val="nil"/>
              <w:left w:val="nil"/>
              <w:bottom w:val="nil"/>
              <w:right w:val="nil"/>
            </w:tcBorders>
            <w:shd w:val="clear" w:color="auto" w:fill="auto"/>
            <w:vAlign w:val="bottom"/>
          </w:tcPr>
          <w:p w14:paraId="4446DED3"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Simply Crepes</w:t>
            </w:r>
          </w:p>
        </w:tc>
        <w:tc>
          <w:tcPr>
            <w:tcW w:w="5169" w:type="dxa"/>
            <w:tcBorders>
              <w:top w:val="nil"/>
              <w:left w:val="nil"/>
              <w:bottom w:val="nil"/>
              <w:right w:val="nil"/>
            </w:tcBorders>
            <w:shd w:val="clear" w:color="auto" w:fill="auto"/>
            <w:vAlign w:val="bottom"/>
          </w:tcPr>
          <w:p w14:paraId="6DDF0C82" w14:textId="0B5C05E1" w:rsidR="006B5723" w:rsidRPr="00DC2AEE" w:rsidRDefault="006B5723" w:rsidP="00DC2AEE">
            <w:pPr>
              <w:ind w:left="-105"/>
              <w:rPr>
                <w:rFonts w:asciiTheme="minorHAnsi" w:hAnsiTheme="minorHAnsi" w:cs="Vijaya"/>
                <w:b/>
                <w:color w:val="000000"/>
                <w:sz w:val="22"/>
                <w:szCs w:val="22"/>
              </w:rPr>
            </w:pPr>
            <w:r w:rsidRPr="00DC2AEE">
              <w:rPr>
                <w:rFonts w:ascii="Calibri" w:hAnsi="Calibri" w:cs="Calibri"/>
                <w:b/>
                <w:color w:val="000000"/>
                <w:sz w:val="22"/>
                <w:szCs w:val="22"/>
              </w:rPr>
              <w:t>Gifts in Kind (G</w:t>
            </w:r>
            <w:r w:rsidR="00DC2AEE">
              <w:rPr>
                <w:rFonts w:ascii="Calibri" w:hAnsi="Calibri" w:cs="Calibri"/>
                <w:b/>
                <w:color w:val="000000"/>
                <w:sz w:val="22"/>
                <w:szCs w:val="22"/>
              </w:rPr>
              <w:t>oods, Services and/or Capital)</w:t>
            </w:r>
          </w:p>
        </w:tc>
      </w:tr>
      <w:tr w:rsidR="006B5723" w:rsidRPr="008700FE" w14:paraId="4DAD9E83" w14:textId="77777777" w:rsidTr="00960FAB">
        <w:trPr>
          <w:trHeight w:hRule="exact" w:val="245"/>
        </w:trPr>
        <w:tc>
          <w:tcPr>
            <w:tcW w:w="1455" w:type="dxa"/>
            <w:tcBorders>
              <w:top w:val="nil"/>
              <w:left w:val="nil"/>
              <w:bottom w:val="nil"/>
              <w:right w:val="nil"/>
            </w:tcBorders>
            <w:shd w:val="clear" w:color="auto" w:fill="auto"/>
            <w:vAlign w:val="bottom"/>
          </w:tcPr>
          <w:p w14:paraId="27853E32"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lastRenderedPageBreak/>
              <w:t xml:space="preserve">$1,300 </w:t>
            </w:r>
          </w:p>
        </w:tc>
        <w:tc>
          <w:tcPr>
            <w:tcW w:w="4731" w:type="dxa"/>
            <w:tcBorders>
              <w:top w:val="nil"/>
              <w:left w:val="nil"/>
              <w:bottom w:val="nil"/>
              <w:right w:val="nil"/>
            </w:tcBorders>
            <w:shd w:val="clear" w:color="auto" w:fill="auto"/>
            <w:vAlign w:val="bottom"/>
          </w:tcPr>
          <w:p w14:paraId="3DAFD324"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Cora Conklin</w:t>
            </w:r>
          </w:p>
        </w:tc>
        <w:tc>
          <w:tcPr>
            <w:tcW w:w="5169" w:type="dxa"/>
            <w:tcBorders>
              <w:top w:val="nil"/>
              <w:left w:val="nil"/>
              <w:bottom w:val="nil"/>
              <w:right w:val="nil"/>
            </w:tcBorders>
            <w:shd w:val="clear" w:color="auto" w:fill="auto"/>
            <w:vAlign w:val="bottom"/>
          </w:tcPr>
          <w:p w14:paraId="1D43D0CA"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Rochester Parent Network</w:t>
            </w:r>
          </w:p>
        </w:tc>
      </w:tr>
      <w:tr w:rsidR="006B5723" w:rsidRPr="008700FE" w14:paraId="0224AFF3" w14:textId="77777777" w:rsidTr="00960FAB">
        <w:trPr>
          <w:trHeight w:hRule="exact" w:val="245"/>
        </w:trPr>
        <w:tc>
          <w:tcPr>
            <w:tcW w:w="1455" w:type="dxa"/>
            <w:tcBorders>
              <w:top w:val="nil"/>
              <w:left w:val="nil"/>
              <w:bottom w:val="nil"/>
              <w:right w:val="nil"/>
            </w:tcBorders>
            <w:shd w:val="clear" w:color="auto" w:fill="auto"/>
            <w:vAlign w:val="bottom"/>
          </w:tcPr>
          <w:p w14:paraId="18A6EC39"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$1,080 </w:t>
            </w:r>
          </w:p>
        </w:tc>
        <w:tc>
          <w:tcPr>
            <w:tcW w:w="4731" w:type="dxa"/>
            <w:tcBorders>
              <w:top w:val="nil"/>
              <w:left w:val="nil"/>
              <w:bottom w:val="nil"/>
              <w:right w:val="nil"/>
            </w:tcBorders>
            <w:shd w:val="clear" w:color="auto" w:fill="auto"/>
            <w:vAlign w:val="bottom"/>
          </w:tcPr>
          <w:p w14:paraId="56C0F802"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Dr. and Mrs. Todd M. Oldham</w:t>
            </w:r>
          </w:p>
        </w:tc>
        <w:tc>
          <w:tcPr>
            <w:tcW w:w="5169" w:type="dxa"/>
            <w:tcBorders>
              <w:top w:val="nil"/>
              <w:left w:val="nil"/>
              <w:bottom w:val="nil"/>
              <w:right w:val="nil"/>
            </w:tcBorders>
            <w:shd w:val="clear" w:color="auto" w:fill="auto"/>
            <w:vAlign w:val="bottom"/>
          </w:tcPr>
          <w:p w14:paraId="43F7527F"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70755AA7" w14:textId="77777777" w:rsidTr="00960FAB">
        <w:trPr>
          <w:trHeight w:hRule="exact" w:val="245"/>
        </w:trPr>
        <w:tc>
          <w:tcPr>
            <w:tcW w:w="1455" w:type="dxa"/>
            <w:tcBorders>
              <w:top w:val="nil"/>
              <w:left w:val="nil"/>
              <w:bottom w:val="nil"/>
              <w:right w:val="nil"/>
            </w:tcBorders>
            <w:shd w:val="clear" w:color="auto" w:fill="auto"/>
            <w:vAlign w:val="bottom"/>
          </w:tcPr>
          <w:p w14:paraId="547EC0A3"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$1,018 </w:t>
            </w:r>
          </w:p>
        </w:tc>
        <w:tc>
          <w:tcPr>
            <w:tcW w:w="4731" w:type="dxa"/>
            <w:tcBorders>
              <w:top w:val="nil"/>
              <w:left w:val="nil"/>
              <w:bottom w:val="nil"/>
              <w:right w:val="nil"/>
            </w:tcBorders>
            <w:shd w:val="clear" w:color="auto" w:fill="auto"/>
            <w:vAlign w:val="bottom"/>
          </w:tcPr>
          <w:p w14:paraId="1DB1125F"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Richard Garcia</w:t>
            </w:r>
          </w:p>
        </w:tc>
        <w:tc>
          <w:tcPr>
            <w:tcW w:w="5169" w:type="dxa"/>
            <w:tcBorders>
              <w:top w:val="nil"/>
              <w:left w:val="nil"/>
              <w:bottom w:val="nil"/>
              <w:right w:val="nil"/>
            </w:tcBorders>
            <w:shd w:val="clear" w:color="auto" w:fill="auto"/>
            <w:vAlign w:val="bottom"/>
          </w:tcPr>
          <w:p w14:paraId="2D1A993C"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The Martha Maher-Garcia Memorial Scholarship</w:t>
            </w:r>
          </w:p>
        </w:tc>
      </w:tr>
      <w:tr w:rsidR="006B5723" w:rsidRPr="008700FE" w14:paraId="028A8000" w14:textId="77777777" w:rsidTr="00960FAB">
        <w:trPr>
          <w:trHeight w:hRule="exact" w:val="245"/>
        </w:trPr>
        <w:tc>
          <w:tcPr>
            <w:tcW w:w="1455" w:type="dxa"/>
            <w:tcBorders>
              <w:top w:val="nil"/>
              <w:left w:val="nil"/>
              <w:bottom w:val="nil"/>
              <w:right w:val="nil"/>
            </w:tcBorders>
            <w:shd w:val="clear" w:color="auto" w:fill="auto"/>
            <w:vAlign w:val="bottom"/>
          </w:tcPr>
          <w:p w14:paraId="612399EC"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b/>
                <w:bCs/>
                <w:color w:val="000000"/>
                <w:sz w:val="22"/>
                <w:szCs w:val="22"/>
              </w:rPr>
              <w:t xml:space="preserve">$1,000 </w:t>
            </w:r>
          </w:p>
        </w:tc>
        <w:tc>
          <w:tcPr>
            <w:tcW w:w="4731" w:type="dxa"/>
            <w:tcBorders>
              <w:top w:val="nil"/>
              <w:left w:val="nil"/>
              <w:bottom w:val="nil"/>
              <w:right w:val="nil"/>
            </w:tcBorders>
            <w:shd w:val="clear" w:color="auto" w:fill="auto"/>
            <w:vAlign w:val="bottom"/>
          </w:tcPr>
          <w:p w14:paraId="2DD4EA3F" w14:textId="77777777" w:rsidR="006B5723" w:rsidRPr="008700FE" w:rsidRDefault="006B5723" w:rsidP="00960FAB">
            <w:pPr>
              <w:rPr>
                <w:rFonts w:asciiTheme="minorHAnsi" w:hAnsiTheme="minorHAnsi" w:cs="Vijaya"/>
                <w:color w:val="000000"/>
                <w:sz w:val="22"/>
                <w:szCs w:val="22"/>
              </w:rPr>
            </w:pPr>
            <w:r>
              <w:rPr>
                <w:rFonts w:ascii="Calibri" w:hAnsi="Calibri" w:cs="Calibri"/>
                <w:b/>
                <w:bCs/>
                <w:color w:val="000000"/>
                <w:sz w:val="22"/>
                <w:szCs w:val="22"/>
              </w:rPr>
              <w:t>The Benevity Community Impact Fund</w:t>
            </w:r>
          </w:p>
        </w:tc>
        <w:tc>
          <w:tcPr>
            <w:tcW w:w="5169" w:type="dxa"/>
            <w:tcBorders>
              <w:top w:val="nil"/>
              <w:left w:val="nil"/>
              <w:bottom w:val="nil"/>
              <w:right w:val="nil"/>
            </w:tcBorders>
            <w:shd w:val="clear" w:color="auto" w:fill="auto"/>
            <w:vAlign w:val="bottom"/>
          </w:tcPr>
          <w:p w14:paraId="5C2B41DC"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b/>
                <w:bCs/>
                <w:color w:val="000000"/>
                <w:sz w:val="22"/>
                <w:szCs w:val="22"/>
              </w:rPr>
              <w:t>Annual Fund</w:t>
            </w:r>
          </w:p>
        </w:tc>
      </w:tr>
      <w:tr w:rsidR="006B5723" w:rsidRPr="008700FE" w14:paraId="5FBD2810" w14:textId="77777777" w:rsidTr="00960FAB">
        <w:trPr>
          <w:trHeight w:hRule="exact" w:val="245"/>
        </w:trPr>
        <w:tc>
          <w:tcPr>
            <w:tcW w:w="1455" w:type="dxa"/>
            <w:tcBorders>
              <w:top w:val="nil"/>
              <w:left w:val="nil"/>
              <w:bottom w:val="nil"/>
              <w:right w:val="nil"/>
            </w:tcBorders>
            <w:shd w:val="clear" w:color="auto" w:fill="auto"/>
            <w:vAlign w:val="bottom"/>
          </w:tcPr>
          <w:p w14:paraId="165D22C5"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0E0B9DD6"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Cannon Industries, Inc.</w:t>
            </w:r>
          </w:p>
        </w:tc>
        <w:tc>
          <w:tcPr>
            <w:tcW w:w="5169" w:type="dxa"/>
            <w:tcBorders>
              <w:top w:val="nil"/>
              <w:left w:val="nil"/>
              <w:bottom w:val="nil"/>
              <w:right w:val="nil"/>
            </w:tcBorders>
            <w:shd w:val="clear" w:color="auto" w:fill="auto"/>
            <w:vAlign w:val="bottom"/>
          </w:tcPr>
          <w:p w14:paraId="6EB2E30C"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29786695" w14:textId="77777777" w:rsidTr="00960FAB">
        <w:trPr>
          <w:trHeight w:hRule="exact" w:val="245"/>
        </w:trPr>
        <w:tc>
          <w:tcPr>
            <w:tcW w:w="1455" w:type="dxa"/>
            <w:tcBorders>
              <w:top w:val="nil"/>
              <w:left w:val="nil"/>
              <w:bottom w:val="nil"/>
              <w:right w:val="nil"/>
            </w:tcBorders>
            <w:shd w:val="clear" w:color="auto" w:fill="auto"/>
            <w:vAlign w:val="bottom"/>
          </w:tcPr>
          <w:p w14:paraId="76B6CC72"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5DCE1B10"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Cross Connection Control Foundation of Niagara Frontier</w:t>
            </w:r>
          </w:p>
        </w:tc>
        <w:tc>
          <w:tcPr>
            <w:tcW w:w="5169" w:type="dxa"/>
            <w:tcBorders>
              <w:top w:val="nil"/>
              <w:left w:val="nil"/>
              <w:bottom w:val="nil"/>
              <w:right w:val="nil"/>
            </w:tcBorders>
            <w:shd w:val="clear" w:color="auto" w:fill="auto"/>
            <w:vAlign w:val="bottom"/>
          </w:tcPr>
          <w:p w14:paraId="46F11326"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General Applied Technologies Department Scholarship</w:t>
            </w:r>
          </w:p>
        </w:tc>
      </w:tr>
      <w:tr w:rsidR="006B5723" w:rsidRPr="008700FE" w14:paraId="65C2D7FF" w14:textId="77777777" w:rsidTr="00960FAB">
        <w:trPr>
          <w:trHeight w:hRule="exact" w:val="245"/>
        </w:trPr>
        <w:tc>
          <w:tcPr>
            <w:tcW w:w="1455" w:type="dxa"/>
            <w:tcBorders>
              <w:top w:val="nil"/>
              <w:left w:val="nil"/>
              <w:bottom w:val="nil"/>
              <w:right w:val="nil"/>
            </w:tcBorders>
            <w:shd w:val="clear" w:color="auto" w:fill="auto"/>
            <w:vAlign w:val="bottom"/>
          </w:tcPr>
          <w:p w14:paraId="0B042A70"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39DCC907"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Dr. Janet J. Glocker</w:t>
            </w:r>
          </w:p>
        </w:tc>
        <w:tc>
          <w:tcPr>
            <w:tcW w:w="5169" w:type="dxa"/>
            <w:tcBorders>
              <w:top w:val="nil"/>
              <w:left w:val="nil"/>
              <w:bottom w:val="nil"/>
              <w:right w:val="nil"/>
            </w:tcBorders>
            <w:shd w:val="clear" w:color="auto" w:fill="auto"/>
            <w:vAlign w:val="bottom"/>
          </w:tcPr>
          <w:p w14:paraId="6618F02D"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277690BF" w14:textId="77777777" w:rsidTr="00960FAB">
        <w:trPr>
          <w:trHeight w:hRule="exact" w:val="245"/>
        </w:trPr>
        <w:tc>
          <w:tcPr>
            <w:tcW w:w="1455" w:type="dxa"/>
            <w:tcBorders>
              <w:top w:val="nil"/>
              <w:left w:val="nil"/>
              <w:bottom w:val="nil"/>
              <w:right w:val="nil"/>
            </w:tcBorders>
            <w:shd w:val="clear" w:color="auto" w:fill="auto"/>
            <w:vAlign w:val="bottom"/>
          </w:tcPr>
          <w:p w14:paraId="7EE52FD1"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3968717E"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Cindy '76 &amp; Greg Hinman</w:t>
            </w:r>
          </w:p>
        </w:tc>
        <w:tc>
          <w:tcPr>
            <w:tcW w:w="5169" w:type="dxa"/>
            <w:tcBorders>
              <w:top w:val="nil"/>
              <w:left w:val="nil"/>
              <w:bottom w:val="nil"/>
              <w:right w:val="nil"/>
            </w:tcBorders>
            <w:shd w:val="clear" w:color="auto" w:fill="auto"/>
            <w:vAlign w:val="bottom"/>
          </w:tcPr>
          <w:p w14:paraId="76D6BF51"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Linda Curran '79 Memorial Student Aide Scholarship</w:t>
            </w:r>
          </w:p>
        </w:tc>
      </w:tr>
      <w:tr w:rsidR="006B5723" w:rsidRPr="008700FE" w14:paraId="4A4D325C" w14:textId="77777777" w:rsidTr="00960FAB">
        <w:trPr>
          <w:trHeight w:hRule="exact" w:val="245"/>
        </w:trPr>
        <w:tc>
          <w:tcPr>
            <w:tcW w:w="1455" w:type="dxa"/>
            <w:tcBorders>
              <w:top w:val="nil"/>
              <w:left w:val="nil"/>
              <w:bottom w:val="nil"/>
              <w:right w:val="nil"/>
            </w:tcBorders>
            <w:shd w:val="clear" w:color="auto" w:fill="auto"/>
            <w:vAlign w:val="bottom"/>
          </w:tcPr>
          <w:p w14:paraId="0A9BAEDB"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118FB545"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Anonymous</w:t>
            </w:r>
          </w:p>
        </w:tc>
        <w:tc>
          <w:tcPr>
            <w:tcW w:w="5169" w:type="dxa"/>
            <w:tcBorders>
              <w:top w:val="nil"/>
              <w:left w:val="nil"/>
              <w:bottom w:val="nil"/>
              <w:right w:val="nil"/>
            </w:tcBorders>
            <w:shd w:val="clear" w:color="auto" w:fill="auto"/>
            <w:vAlign w:val="bottom"/>
          </w:tcPr>
          <w:p w14:paraId="5129C3E6"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7D42D03A" w14:textId="77777777" w:rsidTr="00960FAB">
        <w:trPr>
          <w:trHeight w:hRule="exact" w:val="245"/>
        </w:trPr>
        <w:tc>
          <w:tcPr>
            <w:tcW w:w="1455" w:type="dxa"/>
            <w:tcBorders>
              <w:top w:val="nil"/>
              <w:left w:val="nil"/>
              <w:bottom w:val="nil"/>
              <w:right w:val="nil"/>
            </w:tcBorders>
            <w:shd w:val="clear" w:color="auto" w:fill="auto"/>
            <w:vAlign w:val="bottom"/>
          </w:tcPr>
          <w:p w14:paraId="0E91CB2B"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0A2BD8A3"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Elaine Michael</w:t>
            </w:r>
          </w:p>
        </w:tc>
        <w:tc>
          <w:tcPr>
            <w:tcW w:w="5169" w:type="dxa"/>
            <w:tcBorders>
              <w:top w:val="nil"/>
              <w:left w:val="nil"/>
              <w:bottom w:val="nil"/>
              <w:right w:val="nil"/>
            </w:tcBorders>
            <w:shd w:val="clear" w:color="auto" w:fill="auto"/>
            <w:vAlign w:val="bottom"/>
          </w:tcPr>
          <w:p w14:paraId="4F22988A"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1F4D30F3" w14:textId="77777777" w:rsidTr="00960FAB">
        <w:trPr>
          <w:trHeight w:hRule="exact" w:val="245"/>
        </w:trPr>
        <w:tc>
          <w:tcPr>
            <w:tcW w:w="1455" w:type="dxa"/>
            <w:tcBorders>
              <w:top w:val="nil"/>
              <w:left w:val="nil"/>
              <w:bottom w:val="nil"/>
              <w:right w:val="nil"/>
            </w:tcBorders>
            <w:shd w:val="clear" w:color="auto" w:fill="auto"/>
            <w:vAlign w:val="bottom"/>
          </w:tcPr>
          <w:p w14:paraId="073B4912"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086EDEBB"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Monroe County Chiefs of Police</w:t>
            </w:r>
          </w:p>
        </w:tc>
        <w:tc>
          <w:tcPr>
            <w:tcW w:w="5169" w:type="dxa"/>
            <w:tcBorders>
              <w:top w:val="nil"/>
              <w:left w:val="nil"/>
              <w:bottom w:val="nil"/>
              <w:right w:val="nil"/>
            </w:tcBorders>
            <w:shd w:val="clear" w:color="auto" w:fill="auto"/>
            <w:vAlign w:val="bottom"/>
          </w:tcPr>
          <w:p w14:paraId="20635F56"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Monroe County Association of Chiefs of Police Scholarship</w:t>
            </w:r>
          </w:p>
        </w:tc>
      </w:tr>
      <w:tr w:rsidR="006B5723" w:rsidRPr="008700FE" w14:paraId="0D67022E" w14:textId="77777777" w:rsidTr="00960FAB">
        <w:trPr>
          <w:trHeight w:hRule="exact" w:val="245"/>
        </w:trPr>
        <w:tc>
          <w:tcPr>
            <w:tcW w:w="1455" w:type="dxa"/>
            <w:tcBorders>
              <w:top w:val="nil"/>
              <w:left w:val="nil"/>
              <w:bottom w:val="nil"/>
              <w:right w:val="nil"/>
            </w:tcBorders>
            <w:shd w:val="clear" w:color="auto" w:fill="auto"/>
            <w:vAlign w:val="bottom"/>
          </w:tcPr>
          <w:p w14:paraId="6F5B916C"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26E6D073"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Thomas Montulli '64</w:t>
            </w:r>
          </w:p>
        </w:tc>
        <w:tc>
          <w:tcPr>
            <w:tcW w:w="5169" w:type="dxa"/>
            <w:tcBorders>
              <w:top w:val="nil"/>
              <w:left w:val="nil"/>
              <w:bottom w:val="nil"/>
              <w:right w:val="nil"/>
            </w:tcBorders>
            <w:shd w:val="clear" w:color="auto" w:fill="auto"/>
            <w:vAlign w:val="bottom"/>
          </w:tcPr>
          <w:p w14:paraId="7FD79B1F"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Dominic P. Montulli Memorial Endowed Scholarship Fund</w:t>
            </w:r>
          </w:p>
        </w:tc>
      </w:tr>
      <w:tr w:rsidR="006B5723" w:rsidRPr="008700FE" w14:paraId="33B059C8" w14:textId="77777777" w:rsidTr="00960FAB">
        <w:trPr>
          <w:trHeight w:hRule="exact" w:val="245"/>
        </w:trPr>
        <w:tc>
          <w:tcPr>
            <w:tcW w:w="1455" w:type="dxa"/>
            <w:tcBorders>
              <w:top w:val="nil"/>
              <w:left w:val="nil"/>
              <w:bottom w:val="nil"/>
              <w:right w:val="nil"/>
            </w:tcBorders>
            <w:shd w:val="clear" w:color="auto" w:fill="auto"/>
            <w:vAlign w:val="bottom"/>
          </w:tcPr>
          <w:p w14:paraId="43CB5363"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6A4ACB0A"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Kate &amp; Stephen Polozie</w:t>
            </w:r>
          </w:p>
        </w:tc>
        <w:tc>
          <w:tcPr>
            <w:tcW w:w="5169" w:type="dxa"/>
            <w:tcBorders>
              <w:top w:val="nil"/>
              <w:left w:val="nil"/>
              <w:bottom w:val="nil"/>
              <w:right w:val="nil"/>
            </w:tcBorders>
            <w:shd w:val="clear" w:color="auto" w:fill="auto"/>
            <w:vAlign w:val="bottom"/>
          </w:tcPr>
          <w:p w14:paraId="525C22D0"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20F58A1D" w14:textId="77777777" w:rsidTr="00960FAB">
        <w:trPr>
          <w:trHeight w:hRule="exact" w:val="245"/>
        </w:trPr>
        <w:tc>
          <w:tcPr>
            <w:tcW w:w="1455" w:type="dxa"/>
            <w:tcBorders>
              <w:top w:val="nil"/>
              <w:left w:val="nil"/>
              <w:bottom w:val="nil"/>
              <w:right w:val="nil"/>
            </w:tcBorders>
            <w:shd w:val="clear" w:color="auto" w:fill="auto"/>
            <w:vAlign w:val="bottom"/>
          </w:tcPr>
          <w:p w14:paraId="0F712DCB" w14:textId="77777777" w:rsidR="006B5723" w:rsidRPr="00DC2AEE" w:rsidRDefault="006B5723" w:rsidP="00960FAB">
            <w:pPr>
              <w:jc w:val="right"/>
              <w:rPr>
                <w:rFonts w:asciiTheme="minorHAnsi" w:hAnsiTheme="minorHAnsi" w:cs="Vijaya"/>
                <w:b/>
                <w:color w:val="000000"/>
                <w:sz w:val="22"/>
                <w:szCs w:val="22"/>
              </w:rPr>
            </w:pPr>
            <w:r w:rsidRPr="00DC2AEE">
              <w:rPr>
                <w:rFonts w:ascii="Calibri" w:hAnsi="Calibri" w:cs="Calibri"/>
                <w:b/>
                <w:color w:val="000000"/>
                <w:sz w:val="22"/>
                <w:szCs w:val="22"/>
              </w:rPr>
              <w:t xml:space="preserve">$1,000 </w:t>
            </w:r>
          </w:p>
        </w:tc>
        <w:tc>
          <w:tcPr>
            <w:tcW w:w="4731" w:type="dxa"/>
            <w:tcBorders>
              <w:top w:val="nil"/>
              <w:left w:val="nil"/>
              <w:bottom w:val="nil"/>
              <w:right w:val="nil"/>
            </w:tcBorders>
            <w:shd w:val="clear" w:color="auto" w:fill="auto"/>
            <w:vAlign w:val="bottom"/>
          </w:tcPr>
          <w:p w14:paraId="03F679F3"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Anonymous</w:t>
            </w:r>
          </w:p>
        </w:tc>
        <w:tc>
          <w:tcPr>
            <w:tcW w:w="5169" w:type="dxa"/>
            <w:tcBorders>
              <w:top w:val="nil"/>
              <w:left w:val="nil"/>
              <w:bottom w:val="nil"/>
              <w:right w:val="nil"/>
            </w:tcBorders>
            <w:shd w:val="clear" w:color="auto" w:fill="auto"/>
            <w:vAlign w:val="bottom"/>
          </w:tcPr>
          <w:p w14:paraId="21B11168" w14:textId="77777777" w:rsidR="006B5723" w:rsidRPr="00DC2AEE" w:rsidRDefault="006B5723" w:rsidP="00960FAB">
            <w:pPr>
              <w:ind w:left="-105"/>
              <w:rPr>
                <w:rFonts w:asciiTheme="minorHAnsi" w:hAnsiTheme="minorHAnsi" w:cs="Vijaya"/>
                <w:b/>
                <w:color w:val="000000"/>
                <w:sz w:val="22"/>
                <w:szCs w:val="22"/>
              </w:rPr>
            </w:pPr>
            <w:r w:rsidRPr="00DC2AEE">
              <w:rPr>
                <w:rFonts w:ascii="Calibri" w:hAnsi="Calibri" w:cs="Calibri"/>
                <w:b/>
                <w:color w:val="000000"/>
                <w:sz w:val="22"/>
                <w:szCs w:val="22"/>
              </w:rPr>
              <w:t>Global Studies</w:t>
            </w:r>
          </w:p>
        </w:tc>
      </w:tr>
      <w:tr w:rsidR="006B5723" w:rsidRPr="008700FE" w14:paraId="410D595D" w14:textId="77777777" w:rsidTr="00960FAB">
        <w:trPr>
          <w:trHeight w:hRule="exact" w:val="245"/>
        </w:trPr>
        <w:tc>
          <w:tcPr>
            <w:tcW w:w="1455" w:type="dxa"/>
            <w:tcBorders>
              <w:top w:val="nil"/>
              <w:left w:val="nil"/>
              <w:bottom w:val="nil"/>
              <w:right w:val="nil"/>
            </w:tcBorders>
            <w:shd w:val="clear" w:color="auto" w:fill="auto"/>
            <w:vAlign w:val="bottom"/>
          </w:tcPr>
          <w:p w14:paraId="06C05162"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1AFEBDB9"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John '89 and Jeannine Salamone</w:t>
            </w:r>
          </w:p>
        </w:tc>
        <w:tc>
          <w:tcPr>
            <w:tcW w:w="5169" w:type="dxa"/>
            <w:tcBorders>
              <w:top w:val="nil"/>
              <w:left w:val="nil"/>
              <w:bottom w:val="nil"/>
              <w:right w:val="nil"/>
            </w:tcBorders>
            <w:shd w:val="clear" w:color="auto" w:fill="auto"/>
            <w:vAlign w:val="bottom"/>
          </w:tcPr>
          <w:p w14:paraId="39C1209F"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174DB45C" w14:textId="77777777" w:rsidTr="00960FAB">
        <w:trPr>
          <w:trHeight w:hRule="exact" w:val="245"/>
        </w:trPr>
        <w:tc>
          <w:tcPr>
            <w:tcW w:w="1455" w:type="dxa"/>
            <w:tcBorders>
              <w:top w:val="nil"/>
              <w:left w:val="nil"/>
              <w:bottom w:val="nil"/>
              <w:right w:val="nil"/>
            </w:tcBorders>
            <w:shd w:val="clear" w:color="auto" w:fill="auto"/>
            <w:vAlign w:val="bottom"/>
          </w:tcPr>
          <w:p w14:paraId="382A2A50"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44A61D9F"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Mary &amp; John Seebach</w:t>
            </w:r>
          </w:p>
        </w:tc>
        <w:tc>
          <w:tcPr>
            <w:tcW w:w="5169" w:type="dxa"/>
            <w:tcBorders>
              <w:top w:val="nil"/>
              <w:left w:val="nil"/>
              <w:bottom w:val="nil"/>
              <w:right w:val="nil"/>
            </w:tcBorders>
            <w:shd w:val="clear" w:color="auto" w:fill="auto"/>
            <w:vAlign w:val="bottom"/>
          </w:tcPr>
          <w:p w14:paraId="33CB3F71"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The Snowball Scholarship for Service-Learning</w:t>
            </w:r>
          </w:p>
        </w:tc>
      </w:tr>
      <w:tr w:rsidR="006B5723" w:rsidRPr="008700FE" w14:paraId="22657089" w14:textId="77777777" w:rsidTr="00960FAB">
        <w:trPr>
          <w:trHeight w:hRule="exact" w:val="245"/>
        </w:trPr>
        <w:tc>
          <w:tcPr>
            <w:tcW w:w="1455" w:type="dxa"/>
            <w:tcBorders>
              <w:top w:val="nil"/>
              <w:left w:val="nil"/>
              <w:bottom w:val="nil"/>
              <w:right w:val="nil"/>
            </w:tcBorders>
            <w:shd w:val="clear" w:color="auto" w:fill="auto"/>
            <w:vAlign w:val="bottom"/>
          </w:tcPr>
          <w:p w14:paraId="1B0CECE4"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59E89488"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Diane L. Shoger &amp; Timothy M. Coughlin</w:t>
            </w:r>
          </w:p>
        </w:tc>
        <w:tc>
          <w:tcPr>
            <w:tcW w:w="5169" w:type="dxa"/>
            <w:tcBorders>
              <w:top w:val="nil"/>
              <w:left w:val="nil"/>
              <w:bottom w:val="nil"/>
              <w:right w:val="nil"/>
            </w:tcBorders>
            <w:shd w:val="clear" w:color="auto" w:fill="auto"/>
            <w:vAlign w:val="bottom"/>
          </w:tcPr>
          <w:p w14:paraId="4A971DF7"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3E31ADF8" w14:textId="77777777" w:rsidTr="00960FAB">
        <w:trPr>
          <w:trHeight w:hRule="exact" w:val="245"/>
        </w:trPr>
        <w:tc>
          <w:tcPr>
            <w:tcW w:w="1455" w:type="dxa"/>
            <w:tcBorders>
              <w:top w:val="nil"/>
              <w:left w:val="nil"/>
              <w:bottom w:val="nil"/>
              <w:right w:val="nil"/>
            </w:tcBorders>
            <w:shd w:val="clear" w:color="auto" w:fill="auto"/>
            <w:vAlign w:val="bottom"/>
          </w:tcPr>
          <w:p w14:paraId="289B0F83"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5FAEE2F7"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Sodexo Inc.</w:t>
            </w:r>
          </w:p>
        </w:tc>
        <w:tc>
          <w:tcPr>
            <w:tcW w:w="5169" w:type="dxa"/>
            <w:tcBorders>
              <w:top w:val="nil"/>
              <w:left w:val="nil"/>
              <w:bottom w:val="nil"/>
              <w:right w:val="nil"/>
            </w:tcBorders>
            <w:shd w:val="clear" w:color="auto" w:fill="auto"/>
            <w:vAlign w:val="bottom"/>
          </w:tcPr>
          <w:p w14:paraId="5345F76B"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Gifts in Kind (Goods, Services and/or Capital,  Foundation)</w:t>
            </w:r>
          </w:p>
        </w:tc>
      </w:tr>
      <w:tr w:rsidR="006B5723" w:rsidRPr="008700FE" w14:paraId="1D60D96F" w14:textId="77777777" w:rsidTr="00960FAB">
        <w:trPr>
          <w:trHeight w:hRule="exact" w:val="245"/>
        </w:trPr>
        <w:tc>
          <w:tcPr>
            <w:tcW w:w="1455" w:type="dxa"/>
            <w:tcBorders>
              <w:top w:val="nil"/>
              <w:left w:val="nil"/>
              <w:bottom w:val="nil"/>
              <w:right w:val="nil"/>
            </w:tcBorders>
            <w:shd w:val="clear" w:color="auto" w:fill="auto"/>
            <w:vAlign w:val="bottom"/>
          </w:tcPr>
          <w:p w14:paraId="12EBE4BA"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$1,000 </w:t>
            </w:r>
          </w:p>
        </w:tc>
        <w:tc>
          <w:tcPr>
            <w:tcW w:w="4731" w:type="dxa"/>
            <w:tcBorders>
              <w:top w:val="nil"/>
              <w:left w:val="nil"/>
              <w:bottom w:val="nil"/>
              <w:right w:val="nil"/>
            </w:tcBorders>
            <w:shd w:val="clear" w:color="auto" w:fill="auto"/>
            <w:vAlign w:val="bottom"/>
          </w:tcPr>
          <w:p w14:paraId="7EB2810B"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Maureen Wolfe</w:t>
            </w:r>
          </w:p>
        </w:tc>
        <w:tc>
          <w:tcPr>
            <w:tcW w:w="5169" w:type="dxa"/>
            <w:tcBorders>
              <w:top w:val="nil"/>
              <w:left w:val="nil"/>
              <w:bottom w:val="nil"/>
              <w:right w:val="nil"/>
            </w:tcBorders>
            <w:shd w:val="clear" w:color="auto" w:fill="auto"/>
            <w:vAlign w:val="bottom"/>
          </w:tcPr>
          <w:p w14:paraId="210D7C28"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73F62561" w14:textId="77777777" w:rsidTr="00960FAB">
        <w:trPr>
          <w:trHeight w:hRule="exact" w:val="245"/>
        </w:trPr>
        <w:tc>
          <w:tcPr>
            <w:tcW w:w="1455" w:type="dxa"/>
            <w:tcBorders>
              <w:top w:val="nil"/>
              <w:left w:val="nil"/>
              <w:bottom w:val="nil"/>
              <w:right w:val="nil"/>
            </w:tcBorders>
            <w:shd w:val="clear" w:color="auto" w:fill="auto"/>
            <w:vAlign w:val="bottom"/>
          </w:tcPr>
          <w:p w14:paraId="27823511"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$775 </w:t>
            </w:r>
          </w:p>
        </w:tc>
        <w:tc>
          <w:tcPr>
            <w:tcW w:w="4731" w:type="dxa"/>
            <w:tcBorders>
              <w:top w:val="nil"/>
              <w:left w:val="nil"/>
              <w:bottom w:val="nil"/>
              <w:right w:val="nil"/>
            </w:tcBorders>
            <w:shd w:val="clear" w:color="auto" w:fill="auto"/>
            <w:vAlign w:val="bottom"/>
          </w:tcPr>
          <w:p w14:paraId="493A9A6D"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Dr. Kimberley D. Willis '91</w:t>
            </w:r>
          </w:p>
        </w:tc>
        <w:tc>
          <w:tcPr>
            <w:tcW w:w="5169" w:type="dxa"/>
            <w:tcBorders>
              <w:top w:val="nil"/>
              <w:left w:val="nil"/>
              <w:bottom w:val="nil"/>
              <w:right w:val="nil"/>
            </w:tcBorders>
            <w:shd w:val="clear" w:color="auto" w:fill="auto"/>
            <w:vAlign w:val="bottom"/>
          </w:tcPr>
          <w:p w14:paraId="68432BD9"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The Martha Maher-Garcia Memorial Scholarship</w:t>
            </w:r>
          </w:p>
        </w:tc>
      </w:tr>
      <w:tr w:rsidR="006B5723" w:rsidRPr="008700FE" w14:paraId="29B67DD7" w14:textId="77777777" w:rsidTr="003C765A">
        <w:trPr>
          <w:trHeight w:hRule="exact" w:val="279"/>
        </w:trPr>
        <w:tc>
          <w:tcPr>
            <w:tcW w:w="1455" w:type="dxa"/>
            <w:tcBorders>
              <w:top w:val="nil"/>
              <w:left w:val="nil"/>
              <w:bottom w:val="nil"/>
              <w:right w:val="nil"/>
            </w:tcBorders>
            <w:shd w:val="clear" w:color="auto" w:fill="auto"/>
            <w:vAlign w:val="bottom"/>
          </w:tcPr>
          <w:p w14:paraId="4504FC9D"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b/>
                <w:bCs/>
                <w:color w:val="000000"/>
                <w:sz w:val="22"/>
                <w:szCs w:val="22"/>
              </w:rPr>
              <w:t xml:space="preserve">$773 </w:t>
            </w:r>
          </w:p>
        </w:tc>
        <w:tc>
          <w:tcPr>
            <w:tcW w:w="4731" w:type="dxa"/>
            <w:tcBorders>
              <w:top w:val="nil"/>
              <w:left w:val="nil"/>
              <w:bottom w:val="nil"/>
              <w:right w:val="nil"/>
            </w:tcBorders>
            <w:shd w:val="clear" w:color="auto" w:fill="auto"/>
            <w:vAlign w:val="bottom"/>
          </w:tcPr>
          <w:p w14:paraId="6B5BEEF8" w14:textId="77777777" w:rsidR="006B5723" w:rsidRPr="008700FE" w:rsidRDefault="006B5723" w:rsidP="00960FAB">
            <w:pPr>
              <w:rPr>
                <w:rFonts w:asciiTheme="minorHAnsi" w:hAnsiTheme="minorHAnsi" w:cs="Vijaya"/>
                <w:color w:val="000000"/>
                <w:sz w:val="22"/>
                <w:szCs w:val="22"/>
              </w:rPr>
            </w:pPr>
            <w:r>
              <w:rPr>
                <w:rFonts w:ascii="Calibri" w:hAnsi="Calibri" w:cs="Calibri"/>
                <w:b/>
                <w:bCs/>
                <w:color w:val="000000"/>
                <w:sz w:val="22"/>
                <w:szCs w:val="22"/>
              </w:rPr>
              <w:t>Anthony J. Leonardo</w:t>
            </w:r>
          </w:p>
        </w:tc>
        <w:tc>
          <w:tcPr>
            <w:tcW w:w="5169" w:type="dxa"/>
            <w:tcBorders>
              <w:top w:val="nil"/>
              <w:left w:val="nil"/>
              <w:bottom w:val="nil"/>
              <w:right w:val="nil"/>
            </w:tcBorders>
            <w:shd w:val="clear" w:color="auto" w:fill="auto"/>
            <w:vAlign w:val="bottom"/>
          </w:tcPr>
          <w:p w14:paraId="40EB9B6D" w14:textId="2226D795" w:rsidR="006B5723" w:rsidRPr="008700FE" w:rsidRDefault="003C765A" w:rsidP="00960FAB">
            <w:pPr>
              <w:ind w:left="-105"/>
              <w:rPr>
                <w:rFonts w:asciiTheme="minorHAnsi" w:hAnsiTheme="minorHAnsi" w:cs="Vijaya"/>
                <w:color w:val="000000"/>
                <w:sz w:val="22"/>
                <w:szCs w:val="22"/>
              </w:rPr>
            </w:pPr>
            <w:r>
              <w:rPr>
                <w:rFonts w:ascii="Calibri" w:hAnsi="Calibri" w:cs="Calibri"/>
                <w:b/>
                <w:bCs/>
                <w:color w:val="000000"/>
                <w:sz w:val="22"/>
                <w:szCs w:val="22"/>
              </w:rPr>
              <w:t xml:space="preserve">The </w:t>
            </w:r>
            <w:r w:rsidR="006B5723">
              <w:rPr>
                <w:rFonts w:ascii="Calibri" w:hAnsi="Calibri" w:cs="Calibri"/>
                <w:b/>
                <w:bCs/>
                <w:color w:val="000000"/>
                <w:sz w:val="22"/>
                <w:szCs w:val="22"/>
              </w:rPr>
              <w:t xml:space="preserve">Richard A. Nasca Memorial </w:t>
            </w:r>
            <w:r>
              <w:rPr>
                <w:rFonts w:ascii="Calibri" w:hAnsi="Calibri" w:cs="Calibri"/>
                <w:b/>
                <w:bCs/>
                <w:color w:val="000000"/>
                <w:sz w:val="22"/>
                <w:szCs w:val="22"/>
              </w:rPr>
              <w:t>Scholarship for Optics</w:t>
            </w:r>
          </w:p>
        </w:tc>
      </w:tr>
      <w:tr w:rsidR="006B5723" w:rsidRPr="008700FE" w14:paraId="6C29DD2E" w14:textId="77777777" w:rsidTr="00960FAB">
        <w:trPr>
          <w:trHeight w:hRule="exact" w:val="245"/>
        </w:trPr>
        <w:tc>
          <w:tcPr>
            <w:tcW w:w="1455" w:type="dxa"/>
            <w:tcBorders>
              <w:top w:val="nil"/>
              <w:left w:val="nil"/>
              <w:bottom w:val="nil"/>
              <w:right w:val="nil"/>
            </w:tcBorders>
            <w:shd w:val="clear" w:color="auto" w:fill="auto"/>
            <w:vAlign w:val="bottom"/>
          </w:tcPr>
          <w:p w14:paraId="59066165"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$625 </w:t>
            </w:r>
          </w:p>
        </w:tc>
        <w:tc>
          <w:tcPr>
            <w:tcW w:w="4731" w:type="dxa"/>
            <w:tcBorders>
              <w:top w:val="nil"/>
              <w:left w:val="nil"/>
              <w:bottom w:val="nil"/>
              <w:right w:val="nil"/>
            </w:tcBorders>
            <w:shd w:val="clear" w:color="auto" w:fill="auto"/>
            <w:vAlign w:val="bottom"/>
          </w:tcPr>
          <w:p w14:paraId="64D333AF"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Dr. Alice Holloway Young</w:t>
            </w:r>
          </w:p>
        </w:tc>
        <w:tc>
          <w:tcPr>
            <w:tcW w:w="5169" w:type="dxa"/>
            <w:tcBorders>
              <w:top w:val="nil"/>
              <w:left w:val="nil"/>
              <w:bottom w:val="nil"/>
              <w:right w:val="nil"/>
            </w:tcBorders>
            <w:shd w:val="clear" w:color="auto" w:fill="auto"/>
            <w:vAlign w:val="bottom"/>
          </w:tcPr>
          <w:p w14:paraId="1572B22B"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43146E43" w14:textId="77777777" w:rsidTr="00960FAB">
        <w:trPr>
          <w:trHeight w:hRule="exact" w:val="245"/>
        </w:trPr>
        <w:tc>
          <w:tcPr>
            <w:tcW w:w="1455" w:type="dxa"/>
            <w:tcBorders>
              <w:top w:val="nil"/>
              <w:left w:val="nil"/>
              <w:bottom w:val="nil"/>
              <w:right w:val="nil"/>
            </w:tcBorders>
            <w:shd w:val="clear" w:color="auto" w:fill="auto"/>
            <w:vAlign w:val="bottom"/>
          </w:tcPr>
          <w:p w14:paraId="1D172B71"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$600 </w:t>
            </w:r>
          </w:p>
        </w:tc>
        <w:tc>
          <w:tcPr>
            <w:tcW w:w="4731" w:type="dxa"/>
            <w:tcBorders>
              <w:top w:val="nil"/>
              <w:left w:val="nil"/>
              <w:bottom w:val="nil"/>
              <w:right w:val="nil"/>
            </w:tcBorders>
            <w:shd w:val="clear" w:color="auto" w:fill="auto"/>
            <w:vAlign w:val="bottom"/>
          </w:tcPr>
          <w:p w14:paraId="1CEA601A"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Mr. Charles Clarke</w:t>
            </w:r>
          </w:p>
        </w:tc>
        <w:tc>
          <w:tcPr>
            <w:tcW w:w="5169" w:type="dxa"/>
            <w:tcBorders>
              <w:top w:val="nil"/>
              <w:left w:val="nil"/>
              <w:bottom w:val="nil"/>
              <w:right w:val="nil"/>
            </w:tcBorders>
            <w:shd w:val="clear" w:color="auto" w:fill="auto"/>
            <w:vAlign w:val="bottom"/>
          </w:tcPr>
          <w:p w14:paraId="667574F3"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Holocaust, Genocide and Human Rights Project Restricted Fund</w:t>
            </w:r>
          </w:p>
        </w:tc>
      </w:tr>
      <w:tr w:rsidR="006B5723" w:rsidRPr="008700FE" w14:paraId="1C267474" w14:textId="77777777" w:rsidTr="00960FAB">
        <w:trPr>
          <w:trHeight w:hRule="exact" w:val="245"/>
        </w:trPr>
        <w:tc>
          <w:tcPr>
            <w:tcW w:w="1455" w:type="dxa"/>
            <w:tcBorders>
              <w:top w:val="nil"/>
              <w:left w:val="nil"/>
              <w:bottom w:val="nil"/>
              <w:right w:val="nil"/>
            </w:tcBorders>
            <w:shd w:val="clear" w:color="auto" w:fill="auto"/>
            <w:vAlign w:val="bottom"/>
          </w:tcPr>
          <w:p w14:paraId="01D6CDF8" w14:textId="3DBB9B08" w:rsidR="006B5723" w:rsidRPr="008700FE" w:rsidRDefault="00562703" w:rsidP="00960FAB">
            <w:pPr>
              <w:jc w:val="right"/>
              <w:rPr>
                <w:rFonts w:asciiTheme="minorHAnsi" w:hAnsiTheme="minorHAnsi" w:cs="Vijaya"/>
                <w:color w:val="000000"/>
                <w:sz w:val="22"/>
                <w:szCs w:val="22"/>
              </w:rPr>
            </w:pPr>
            <w:r>
              <w:rPr>
                <w:rFonts w:ascii="Calibri" w:hAnsi="Calibri" w:cs="Calibri"/>
                <w:color w:val="000000"/>
                <w:sz w:val="22"/>
                <w:szCs w:val="22"/>
              </w:rPr>
              <w:t>$575</w:t>
            </w:r>
            <w:r w:rsidR="006B5723">
              <w:rPr>
                <w:rFonts w:ascii="Calibri" w:hAnsi="Calibri" w:cs="Calibri"/>
                <w:color w:val="000000"/>
                <w:sz w:val="22"/>
                <w:szCs w:val="22"/>
              </w:rPr>
              <w:t xml:space="preserve"> </w:t>
            </w:r>
          </w:p>
        </w:tc>
        <w:tc>
          <w:tcPr>
            <w:tcW w:w="4731" w:type="dxa"/>
            <w:tcBorders>
              <w:top w:val="nil"/>
              <w:left w:val="nil"/>
              <w:bottom w:val="nil"/>
              <w:right w:val="nil"/>
            </w:tcBorders>
            <w:shd w:val="clear" w:color="auto" w:fill="auto"/>
            <w:vAlign w:val="bottom"/>
          </w:tcPr>
          <w:p w14:paraId="28A85D77"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Toyota Motor Sales, USA, Inc.</w:t>
            </w:r>
          </w:p>
        </w:tc>
        <w:tc>
          <w:tcPr>
            <w:tcW w:w="5169" w:type="dxa"/>
            <w:tcBorders>
              <w:top w:val="nil"/>
              <w:left w:val="nil"/>
              <w:bottom w:val="nil"/>
              <w:right w:val="nil"/>
            </w:tcBorders>
            <w:shd w:val="clear" w:color="auto" w:fill="auto"/>
            <w:vAlign w:val="bottom"/>
          </w:tcPr>
          <w:p w14:paraId="5E1664D0"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Toyota T-Ten Student Fund</w:t>
            </w:r>
          </w:p>
        </w:tc>
      </w:tr>
      <w:tr w:rsidR="006B5723" w:rsidRPr="008700FE" w14:paraId="6ACB7111" w14:textId="77777777" w:rsidTr="00960FAB">
        <w:trPr>
          <w:trHeight w:hRule="exact" w:val="245"/>
        </w:trPr>
        <w:tc>
          <w:tcPr>
            <w:tcW w:w="1455" w:type="dxa"/>
            <w:tcBorders>
              <w:top w:val="nil"/>
              <w:left w:val="nil"/>
              <w:bottom w:val="nil"/>
              <w:right w:val="nil"/>
            </w:tcBorders>
            <w:shd w:val="clear" w:color="auto" w:fill="auto"/>
            <w:vAlign w:val="bottom"/>
          </w:tcPr>
          <w:p w14:paraId="0A4E4768"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$558 </w:t>
            </w:r>
          </w:p>
        </w:tc>
        <w:tc>
          <w:tcPr>
            <w:tcW w:w="4731" w:type="dxa"/>
            <w:tcBorders>
              <w:top w:val="nil"/>
              <w:left w:val="nil"/>
              <w:bottom w:val="nil"/>
              <w:right w:val="nil"/>
            </w:tcBorders>
            <w:shd w:val="clear" w:color="auto" w:fill="auto"/>
            <w:vAlign w:val="bottom"/>
          </w:tcPr>
          <w:p w14:paraId="78161C45" w14:textId="2A483776" w:rsidR="006B5723" w:rsidRDefault="006B5723" w:rsidP="00960FAB">
            <w:pPr>
              <w:rPr>
                <w:rFonts w:ascii="Calibri" w:hAnsi="Calibri" w:cs="Calibri"/>
                <w:color w:val="000000"/>
                <w:sz w:val="22"/>
                <w:szCs w:val="22"/>
              </w:rPr>
            </w:pPr>
            <w:r>
              <w:rPr>
                <w:rFonts w:ascii="Calibri" w:hAnsi="Calibri" w:cs="Calibri"/>
                <w:color w:val="000000"/>
                <w:sz w:val="22"/>
                <w:szCs w:val="22"/>
              </w:rPr>
              <w:t>Anonymous</w:t>
            </w:r>
          </w:p>
        </w:tc>
        <w:tc>
          <w:tcPr>
            <w:tcW w:w="5169" w:type="dxa"/>
            <w:tcBorders>
              <w:top w:val="nil"/>
              <w:left w:val="nil"/>
              <w:bottom w:val="nil"/>
              <w:right w:val="nil"/>
            </w:tcBorders>
            <w:shd w:val="clear" w:color="auto" w:fill="auto"/>
            <w:vAlign w:val="bottom"/>
          </w:tcPr>
          <w:p w14:paraId="03478BD1" w14:textId="77777777" w:rsidR="006B5723" w:rsidRDefault="006B5723" w:rsidP="00960FAB">
            <w:pPr>
              <w:ind w:left="-105"/>
              <w:rPr>
                <w:rFonts w:ascii="Calibri" w:hAnsi="Calibri" w:cs="Calibri"/>
                <w:color w:val="000000"/>
                <w:sz w:val="22"/>
                <w:szCs w:val="22"/>
              </w:rPr>
            </w:pPr>
            <w:r>
              <w:rPr>
                <w:rFonts w:ascii="Calibri" w:hAnsi="Calibri" w:cs="Calibri"/>
                <w:color w:val="000000"/>
                <w:sz w:val="22"/>
                <w:szCs w:val="22"/>
              </w:rPr>
              <w:t>Alumni Program</w:t>
            </w:r>
          </w:p>
        </w:tc>
      </w:tr>
      <w:tr w:rsidR="006B5723" w:rsidRPr="008700FE" w14:paraId="19BF30EA" w14:textId="77777777" w:rsidTr="00960FAB">
        <w:trPr>
          <w:trHeight w:hRule="exact" w:val="245"/>
        </w:trPr>
        <w:tc>
          <w:tcPr>
            <w:tcW w:w="1455" w:type="dxa"/>
            <w:tcBorders>
              <w:top w:val="nil"/>
              <w:left w:val="nil"/>
              <w:bottom w:val="nil"/>
              <w:right w:val="nil"/>
            </w:tcBorders>
            <w:shd w:val="clear" w:color="auto" w:fill="auto"/>
            <w:vAlign w:val="bottom"/>
          </w:tcPr>
          <w:p w14:paraId="19BD9676"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$526 </w:t>
            </w:r>
          </w:p>
        </w:tc>
        <w:tc>
          <w:tcPr>
            <w:tcW w:w="4731" w:type="dxa"/>
            <w:tcBorders>
              <w:top w:val="nil"/>
              <w:left w:val="nil"/>
              <w:bottom w:val="nil"/>
              <w:right w:val="nil"/>
            </w:tcBorders>
            <w:shd w:val="clear" w:color="auto" w:fill="auto"/>
            <w:vAlign w:val="bottom"/>
          </w:tcPr>
          <w:p w14:paraId="1941EC09"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Patricia Dano '89</w:t>
            </w:r>
          </w:p>
        </w:tc>
        <w:tc>
          <w:tcPr>
            <w:tcW w:w="5169" w:type="dxa"/>
            <w:tcBorders>
              <w:top w:val="nil"/>
              <w:left w:val="nil"/>
              <w:bottom w:val="nil"/>
              <w:right w:val="nil"/>
            </w:tcBorders>
            <w:shd w:val="clear" w:color="auto" w:fill="auto"/>
            <w:vAlign w:val="bottom"/>
          </w:tcPr>
          <w:p w14:paraId="1108CD78"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Linda Curran '79 Memorial Student Aide Scholarship</w:t>
            </w:r>
          </w:p>
        </w:tc>
      </w:tr>
      <w:tr w:rsidR="006B5723" w:rsidRPr="008700FE" w14:paraId="57E688EF" w14:textId="77777777" w:rsidTr="00960FAB">
        <w:trPr>
          <w:trHeight w:hRule="exact" w:val="245"/>
        </w:trPr>
        <w:tc>
          <w:tcPr>
            <w:tcW w:w="1455" w:type="dxa"/>
            <w:tcBorders>
              <w:top w:val="nil"/>
              <w:left w:val="nil"/>
              <w:bottom w:val="nil"/>
              <w:right w:val="nil"/>
            </w:tcBorders>
            <w:shd w:val="clear" w:color="auto" w:fill="auto"/>
            <w:vAlign w:val="bottom"/>
          </w:tcPr>
          <w:p w14:paraId="56C43CF3"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$504 </w:t>
            </w:r>
          </w:p>
        </w:tc>
        <w:tc>
          <w:tcPr>
            <w:tcW w:w="4731" w:type="dxa"/>
            <w:tcBorders>
              <w:top w:val="nil"/>
              <w:left w:val="nil"/>
              <w:bottom w:val="nil"/>
              <w:right w:val="nil"/>
            </w:tcBorders>
            <w:shd w:val="clear" w:color="auto" w:fill="auto"/>
            <w:vAlign w:val="bottom"/>
          </w:tcPr>
          <w:p w14:paraId="41631C1B"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Mr. Scott E. Rudd</w:t>
            </w:r>
          </w:p>
        </w:tc>
        <w:tc>
          <w:tcPr>
            <w:tcW w:w="5169" w:type="dxa"/>
            <w:tcBorders>
              <w:top w:val="nil"/>
              <w:left w:val="nil"/>
              <w:bottom w:val="nil"/>
              <w:right w:val="nil"/>
            </w:tcBorders>
            <w:shd w:val="clear" w:color="auto" w:fill="auto"/>
            <w:vAlign w:val="bottom"/>
          </w:tcPr>
          <w:p w14:paraId="123A0BE2"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Honors Program</w:t>
            </w:r>
          </w:p>
        </w:tc>
      </w:tr>
      <w:tr w:rsidR="006B5723" w:rsidRPr="008700FE" w14:paraId="402613E4" w14:textId="77777777" w:rsidTr="00960FAB">
        <w:trPr>
          <w:trHeight w:hRule="exact" w:val="245"/>
        </w:trPr>
        <w:tc>
          <w:tcPr>
            <w:tcW w:w="1455" w:type="dxa"/>
            <w:tcBorders>
              <w:top w:val="nil"/>
              <w:left w:val="nil"/>
              <w:bottom w:val="nil"/>
              <w:right w:val="nil"/>
            </w:tcBorders>
            <w:shd w:val="clear" w:color="auto" w:fill="auto"/>
            <w:vAlign w:val="bottom"/>
          </w:tcPr>
          <w:p w14:paraId="42201CA1"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64F7243A"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Bank of America Charitable Foundation / J. Smith</w:t>
            </w:r>
          </w:p>
        </w:tc>
        <w:tc>
          <w:tcPr>
            <w:tcW w:w="5169" w:type="dxa"/>
            <w:tcBorders>
              <w:top w:val="nil"/>
              <w:left w:val="nil"/>
              <w:bottom w:val="nil"/>
              <w:right w:val="nil"/>
            </w:tcBorders>
            <w:shd w:val="clear" w:color="auto" w:fill="auto"/>
            <w:vAlign w:val="bottom"/>
          </w:tcPr>
          <w:p w14:paraId="7835B9CE"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Christine Smith Memorial Scholarship</w:t>
            </w:r>
          </w:p>
        </w:tc>
      </w:tr>
      <w:tr w:rsidR="006B5723" w:rsidRPr="008700FE" w14:paraId="3DC55254" w14:textId="77777777" w:rsidTr="00960FAB">
        <w:trPr>
          <w:trHeight w:hRule="exact" w:val="245"/>
        </w:trPr>
        <w:tc>
          <w:tcPr>
            <w:tcW w:w="1455" w:type="dxa"/>
            <w:tcBorders>
              <w:top w:val="nil"/>
              <w:left w:val="nil"/>
              <w:bottom w:val="nil"/>
              <w:right w:val="nil"/>
            </w:tcBorders>
            <w:shd w:val="clear" w:color="auto" w:fill="auto"/>
            <w:vAlign w:val="bottom"/>
          </w:tcPr>
          <w:p w14:paraId="0FD5D5A4" w14:textId="77777777" w:rsidR="006B5723" w:rsidRPr="00DC2AEE" w:rsidRDefault="006B5723" w:rsidP="00960FAB">
            <w:pPr>
              <w:jc w:val="right"/>
              <w:rPr>
                <w:rFonts w:asciiTheme="minorHAnsi" w:hAnsiTheme="minorHAnsi" w:cs="Vijaya"/>
                <w:b/>
                <w:color w:val="000000"/>
                <w:sz w:val="22"/>
                <w:szCs w:val="22"/>
              </w:rPr>
            </w:pPr>
            <w:r w:rsidRPr="00DC2AEE">
              <w:rPr>
                <w:rFonts w:ascii="Calibri" w:hAnsi="Calibri" w:cs="Calibri"/>
                <w:b/>
                <w:color w:val="000000"/>
                <w:sz w:val="22"/>
                <w:szCs w:val="22"/>
              </w:rPr>
              <w:t xml:space="preserve">$500 </w:t>
            </w:r>
          </w:p>
        </w:tc>
        <w:tc>
          <w:tcPr>
            <w:tcW w:w="4731" w:type="dxa"/>
            <w:tcBorders>
              <w:top w:val="nil"/>
              <w:left w:val="nil"/>
              <w:bottom w:val="nil"/>
              <w:right w:val="nil"/>
            </w:tcBorders>
            <w:shd w:val="clear" w:color="auto" w:fill="auto"/>
            <w:vAlign w:val="bottom"/>
          </w:tcPr>
          <w:p w14:paraId="1971B6D1"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Donald A. Beech</w:t>
            </w:r>
          </w:p>
        </w:tc>
        <w:tc>
          <w:tcPr>
            <w:tcW w:w="5169" w:type="dxa"/>
            <w:tcBorders>
              <w:top w:val="nil"/>
              <w:left w:val="nil"/>
              <w:bottom w:val="nil"/>
              <w:right w:val="nil"/>
            </w:tcBorders>
            <w:shd w:val="clear" w:color="auto" w:fill="auto"/>
            <w:vAlign w:val="bottom"/>
          </w:tcPr>
          <w:p w14:paraId="3A7F3948" w14:textId="77777777" w:rsidR="006B5723" w:rsidRPr="00DC2AEE" w:rsidRDefault="006B5723" w:rsidP="00960FAB">
            <w:pPr>
              <w:ind w:left="-105"/>
              <w:rPr>
                <w:rFonts w:asciiTheme="minorHAnsi" w:hAnsiTheme="minorHAnsi" w:cs="Vijaya"/>
                <w:b/>
                <w:color w:val="000000"/>
                <w:sz w:val="22"/>
                <w:szCs w:val="22"/>
              </w:rPr>
            </w:pPr>
            <w:r w:rsidRPr="00DC2AEE">
              <w:rPr>
                <w:rFonts w:ascii="Calibri" w:hAnsi="Calibri" w:cs="Calibri"/>
                <w:b/>
                <w:color w:val="000000"/>
                <w:sz w:val="22"/>
                <w:szCs w:val="22"/>
              </w:rPr>
              <w:t>Global Studies</w:t>
            </w:r>
          </w:p>
        </w:tc>
      </w:tr>
      <w:tr w:rsidR="006B5723" w:rsidRPr="008700FE" w14:paraId="2EB5B00B" w14:textId="77777777" w:rsidTr="00960FAB">
        <w:trPr>
          <w:trHeight w:hRule="exact" w:val="245"/>
        </w:trPr>
        <w:tc>
          <w:tcPr>
            <w:tcW w:w="1455" w:type="dxa"/>
            <w:tcBorders>
              <w:top w:val="nil"/>
              <w:left w:val="nil"/>
              <w:bottom w:val="nil"/>
              <w:right w:val="nil"/>
            </w:tcBorders>
            <w:shd w:val="clear" w:color="auto" w:fill="auto"/>
            <w:vAlign w:val="bottom"/>
          </w:tcPr>
          <w:p w14:paraId="55F42BD1"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1341DFD3"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Bright Funds Foundation / Lonette Merriman</w:t>
            </w:r>
          </w:p>
        </w:tc>
        <w:tc>
          <w:tcPr>
            <w:tcW w:w="5169" w:type="dxa"/>
            <w:tcBorders>
              <w:top w:val="nil"/>
              <w:left w:val="nil"/>
              <w:bottom w:val="nil"/>
              <w:right w:val="nil"/>
            </w:tcBorders>
            <w:shd w:val="clear" w:color="auto" w:fill="auto"/>
            <w:vAlign w:val="bottom"/>
          </w:tcPr>
          <w:p w14:paraId="61344E88"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239A00CA" w14:textId="77777777" w:rsidTr="00960FAB">
        <w:trPr>
          <w:trHeight w:hRule="exact" w:val="245"/>
        </w:trPr>
        <w:tc>
          <w:tcPr>
            <w:tcW w:w="1455" w:type="dxa"/>
            <w:tcBorders>
              <w:top w:val="nil"/>
              <w:left w:val="nil"/>
              <w:bottom w:val="nil"/>
              <w:right w:val="nil"/>
            </w:tcBorders>
            <w:shd w:val="clear" w:color="auto" w:fill="auto"/>
            <w:vAlign w:val="bottom"/>
          </w:tcPr>
          <w:p w14:paraId="0B2F5A69" w14:textId="77777777" w:rsidR="006B5723" w:rsidRPr="00DC2AEE" w:rsidRDefault="006B5723" w:rsidP="00960FAB">
            <w:pPr>
              <w:jc w:val="right"/>
              <w:rPr>
                <w:rFonts w:asciiTheme="minorHAnsi" w:hAnsiTheme="minorHAnsi" w:cs="Vijaya"/>
                <w:b/>
                <w:color w:val="000000"/>
                <w:sz w:val="22"/>
                <w:szCs w:val="22"/>
              </w:rPr>
            </w:pPr>
            <w:r w:rsidRPr="00DC2AEE">
              <w:rPr>
                <w:rFonts w:ascii="Calibri" w:hAnsi="Calibri" w:cs="Calibri"/>
                <w:b/>
                <w:color w:val="000000"/>
                <w:sz w:val="22"/>
                <w:szCs w:val="22"/>
              </w:rPr>
              <w:t xml:space="preserve">$500 </w:t>
            </w:r>
          </w:p>
        </w:tc>
        <w:tc>
          <w:tcPr>
            <w:tcW w:w="4731" w:type="dxa"/>
            <w:tcBorders>
              <w:top w:val="nil"/>
              <w:left w:val="nil"/>
              <w:bottom w:val="nil"/>
              <w:right w:val="nil"/>
            </w:tcBorders>
            <w:shd w:val="clear" w:color="auto" w:fill="auto"/>
            <w:vAlign w:val="bottom"/>
          </w:tcPr>
          <w:p w14:paraId="32AC1B67"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Diane Callari</w:t>
            </w:r>
          </w:p>
        </w:tc>
        <w:tc>
          <w:tcPr>
            <w:tcW w:w="5169" w:type="dxa"/>
            <w:tcBorders>
              <w:top w:val="nil"/>
              <w:left w:val="nil"/>
              <w:bottom w:val="nil"/>
              <w:right w:val="nil"/>
            </w:tcBorders>
            <w:shd w:val="clear" w:color="auto" w:fill="auto"/>
            <w:vAlign w:val="bottom"/>
          </w:tcPr>
          <w:p w14:paraId="0FA40D2C" w14:textId="77777777" w:rsidR="006B5723" w:rsidRPr="00DC2AEE" w:rsidRDefault="006B5723" w:rsidP="00960FAB">
            <w:pPr>
              <w:ind w:left="-105"/>
              <w:rPr>
                <w:rFonts w:asciiTheme="minorHAnsi" w:hAnsiTheme="minorHAnsi" w:cs="Vijaya"/>
                <w:b/>
                <w:color w:val="000000"/>
                <w:sz w:val="22"/>
                <w:szCs w:val="22"/>
              </w:rPr>
            </w:pPr>
            <w:r w:rsidRPr="00DC2AEE">
              <w:rPr>
                <w:rFonts w:ascii="Calibri" w:hAnsi="Calibri" w:cs="Calibri"/>
                <w:b/>
                <w:color w:val="000000"/>
                <w:sz w:val="22"/>
                <w:szCs w:val="22"/>
              </w:rPr>
              <w:t>Annual Fund</w:t>
            </w:r>
          </w:p>
        </w:tc>
      </w:tr>
      <w:tr w:rsidR="006B5723" w:rsidRPr="008700FE" w14:paraId="3DD433F4" w14:textId="77777777" w:rsidTr="00960FAB">
        <w:trPr>
          <w:trHeight w:hRule="exact" w:val="245"/>
        </w:trPr>
        <w:tc>
          <w:tcPr>
            <w:tcW w:w="1455" w:type="dxa"/>
            <w:tcBorders>
              <w:top w:val="nil"/>
              <w:left w:val="nil"/>
              <w:bottom w:val="nil"/>
              <w:right w:val="nil"/>
            </w:tcBorders>
            <w:shd w:val="clear" w:color="auto" w:fill="auto"/>
            <w:vAlign w:val="bottom"/>
          </w:tcPr>
          <w:p w14:paraId="661D1AE0"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059CE6E2"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Flor &amp; Bobby Colón</w:t>
            </w:r>
          </w:p>
        </w:tc>
        <w:tc>
          <w:tcPr>
            <w:tcW w:w="5169" w:type="dxa"/>
            <w:tcBorders>
              <w:top w:val="nil"/>
              <w:left w:val="nil"/>
              <w:bottom w:val="nil"/>
              <w:right w:val="nil"/>
            </w:tcBorders>
            <w:shd w:val="clear" w:color="auto" w:fill="auto"/>
            <w:vAlign w:val="bottom"/>
          </w:tcPr>
          <w:p w14:paraId="6F5227F7"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7981C6F2" w14:textId="77777777" w:rsidTr="00960FAB">
        <w:trPr>
          <w:trHeight w:hRule="exact" w:val="245"/>
        </w:trPr>
        <w:tc>
          <w:tcPr>
            <w:tcW w:w="1455" w:type="dxa"/>
            <w:tcBorders>
              <w:top w:val="nil"/>
              <w:left w:val="nil"/>
              <w:bottom w:val="nil"/>
              <w:right w:val="nil"/>
            </w:tcBorders>
            <w:shd w:val="clear" w:color="auto" w:fill="auto"/>
            <w:vAlign w:val="bottom"/>
          </w:tcPr>
          <w:p w14:paraId="10D9EFFC"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13D84FF2"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Carol Ann &amp; Edward DiCesare</w:t>
            </w:r>
          </w:p>
        </w:tc>
        <w:tc>
          <w:tcPr>
            <w:tcW w:w="5169" w:type="dxa"/>
            <w:tcBorders>
              <w:top w:val="nil"/>
              <w:left w:val="nil"/>
              <w:bottom w:val="nil"/>
              <w:right w:val="nil"/>
            </w:tcBorders>
            <w:shd w:val="clear" w:color="auto" w:fill="auto"/>
            <w:vAlign w:val="bottom"/>
          </w:tcPr>
          <w:p w14:paraId="6C7FAFA2"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292-Baby Infant Endowed Scholarship Fund (5)</w:t>
            </w:r>
          </w:p>
        </w:tc>
      </w:tr>
      <w:tr w:rsidR="006B5723" w:rsidRPr="008700FE" w14:paraId="7EE2EFEC" w14:textId="77777777" w:rsidTr="00960FAB">
        <w:trPr>
          <w:trHeight w:hRule="exact" w:val="245"/>
        </w:trPr>
        <w:tc>
          <w:tcPr>
            <w:tcW w:w="1455" w:type="dxa"/>
            <w:tcBorders>
              <w:top w:val="nil"/>
              <w:left w:val="nil"/>
              <w:bottom w:val="nil"/>
              <w:right w:val="nil"/>
            </w:tcBorders>
            <w:shd w:val="clear" w:color="auto" w:fill="auto"/>
            <w:vAlign w:val="bottom"/>
          </w:tcPr>
          <w:p w14:paraId="02BA1DBD" w14:textId="77777777" w:rsidR="006B5723" w:rsidRPr="008700FE" w:rsidRDefault="006B5723" w:rsidP="00960FAB">
            <w:pPr>
              <w:jc w:val="right"/>
              <w:rPr>
                <w:rFonts w:asciiTheme="minorHAnsi" w:hAnsiTheme="minorHAnsi" w:cs="Vijaya"/>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39139DD3"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Lance &amp; Hope '84 Drummond</w:t>
            </w:r>
          </w:p>
        </w:tc>
        <w:tc>
          <w:tcPr>
            <w:tcW w:w="5169" w:type="dxa"/>
            <w:tcBorders>
              <w:top w:val="nil"/>
              <w:left w:val="nil"/>
              <w:bottom w:val="nil"/>
              <w:right w:val="nil"/>
            </w:tcBorders>
            <w:shd w:val="clear" w:color="auto" w:fill="auto"/>
            <w:vAlign w:val="bottom"/>
          </w:tcPr>
          <w:p w14:paraId="409A6A0B"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General Scholarship Fund</w:t>
            </w:r>
          </w:p>
        </w:tc>
      </w:tr>
      <w:tr w:rsidR="006B5723" w:rsidRPr="008700FE" w14:paraId="0143411D" w14:textId="77777777" w:rsidTr="00960FAB">
        <w:trPr>
          <w:trHeight w:hRule="exact" w:val="245"/>
        </w:trPr>
        <w:tc>
          <w:tcPr>
            <w:tcW w:w="1455" w:type="dxa"/>
            <w:tcBorders>
              <w:top w:val="nil"/>
              <w:left w:val="nil"/>
              <w:bottom w:val="nil"/>
              <w:right w:val="nil"/>
            </w:tcBorders>
            <w:shd w:val="clear" w:color="auto" w:fill="auto"/>
            <w:vAlign w:val="bottom"/>
          </w:tcPr>
          <w:p w14:paraId="631B3F52" w14:textId="77777777" w:rsidR="006B5723" w:rsidRPr="00DC2AEE" w:rsidRDefault="006B5723" w:rsidP="00960FAB">
            <w:pPr>
              <w:jc w:val="right"/>
              <w:rPr>
                <w:rFonts w:ascii="Calibri" w:hAnsi="Calibri" w:cs="Calibri"/>
                <w:b/>
                <w:color w:val="000000"/>
                <w:sz w:val="22"/>
                <w:szCs w:val="22"/>
              </w:rPr>
            </w:pPr>
            <w:r w:rsidRPr="00DC2AEE">
              <w:rPr>
                <w:rFonts w:ascii="Calibri" w:hAnsi="Calibri" w:cs="Calibri"/>
                <w:b/>
                <w:color w:val="000000"/>
                <w:sz w:val="22"/>
                <w:szCs w:val="22"/>
              </w:rPr>
              <w:t xml:space="preserve">$500 </w:t>
            </w:r>
          </w:p>
        </w:tc>
        <w:tc>
          <w:tcPr>
            <w:tcW w:w="4731" w:type="dxa"/>
            <w:tcBorders>
              <w:top w:val="nil"/>
              <w:left w:val="nil"/>
              <w:bottom w:val="nil"/>
              <w:right w:val="nil"/>
            </w:tcBorders>
            <w:shd w:val="clear" w:color="auto" w:fill="auto"/>
            <w:vAlign w:val="bottom"/>
          </w:tcPr>
          <w:p w14:paraId="2759201B"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Jean Green</w:t>
            </w:r>
          </w:p>
        </w:tc>
        <w:tc>
          <w:tcPr>
            <w:tcW w:w="5169" w:type="dxa"/>
            <w:tcBorders>
              <w:top w:val="nil"/>
              <w:left w:val="nil"/>
              <w:bottom w:val="nil"/>
              <w:right w:val="nil"/>
            </w:tcBorders>
            <w:shd w:val="clear" w:color="auto" w:fill="auto"/>
            <w:vAlign w:val="bottom"/>
          </w:tcPr>
          <w:p w14:paraId="21317431" w14:textId="77777777" w:rsidR="006B5723" w:rsidRPr="00DC2AEE" w:rsidRDefault="006B5723" w:rsidP="00960FAB">
            <w:pPr>
              <w:ind w:left="-105"/>
              <w:rPr>
                <w:rFonts w:asciiTheme="minorHAnsi" w:hAnsiTheme="minorHAnsi" w:cs="Vijaya"/>
                <w:b/>
                <w:color w:val="000000"/>
                <w:sz w:val="22"/>
                <w:szCs w:val="22"/>
              </w:rPr>
            </w:pPr>
            <w:r w:rsidRPr="00DC2AEE">
              <w:rPr>
                <w:rFonts w:ascii="Calibri" w:hAnsi="Calibri" w:cs="Calibri"/>
                <w:b/>
                <w:color w:val="000000"/>
                <w:sz w:val="22"/>
                <w:szCs w:val="22"/>
              </w:rPr>
              <w:t>VAPA Theatre Equipment Fund</w:t>
            </w:r>
          </w:p>
        </w:tc>
      </w:tr>
      <w:tr w:rsidR="006B5723" w:rsidRPr="008700FE" w14:paraId="0FD4EEA3" w14:textId="77777777" w:rsidTr="003C765A">
        <w:trPr>
          <w:trHeight w:hRule="exact" w:val="261"/>
        </w:trPr>
        <w:tc>
          <w:tcPr>
            <w:tcW w:w="1455" w:type="dxa"/>
            <w:tcBorders>
              <w:top w:val="nil"/>
              <w:left w:val="nil"/>
              <w:bottom w:val="nil"/>
              <w:right w:val="nil"/>
            </w:tcBorders>
            <w:shd w:val="clear" w:color="auto" w:fill="auto"/>
            <w:vAlign w:val="bottom"/>
          </w:tcPr>
          <w:p w14:paraId="0C25A9B0"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1BEB889A" w14:textId="494B2E05" w:rsidR="006B5723" w:rsidRPr="008700FE" w:rsidRDefault="006B5723" w:rsidP="0020433F">
            <w:pPr>
              <w:rPr>
                <w:rFonts w:asciiTheme="minorHAnsi" w:hAnsiTheme="minorHAnsi" w:cs="Vijaya"/>
                <w:color w:val="000000"/>
                <w:sz w:val="22"/>
                <w:szCs w:val="22"/>
              </w:rPr>
            </w:pPr>
            <w:r>
              <w:rPr>
                <w:rFonts w:ascii="Calibri" w:hAnsi="Calibri" w:cs="Calibri"/>
                <w:color w:val="000000"/>
                <w:sz w:val="22"/>
                <w:szCs w:val="22"/>
              </w:rPr>
              <w:t xml:space="preserve">Gerard </w:t>
            </w:r>
            <w:r w:rsidR="0020433F">
              <w:rPr>
                <w:rFonts w:ascii="Calibri" w:hAnsi="Calibri" w:cs="Calibri"/>
                <w:color w:val="000000"/>
                <w:sz w:val="22"/>
                <w:szCs w:val="22"/>
              </w:rPr>
              <w:t>&amp;</w:t>
            </w:r>
            <w:r>
              <w:rPr>
                <w:rFonts w:ascii="Calibri" w:hAnsi="Calibri" w:cs="Calibri"/>
                <w:color w:val="000000"/>
                <w:sz w:val="22"/>
                <w:szCs w:val="22"/>
              </w:rPr>
              <w:t xml:space="preserve"> Joan Nobling</w:t>
            </w:r>
          </w:p>
        </w:tc>
        <w:tc>
          <w:tcPr>
            <w:tcW w:w="5169" w:type="dxa"/>
            <w:tcBorders>
              <w:top w:val="nil"/>
              <w:left w:val="nil"/>
              <w:bottom w:val="nil"/>
              <w:right w:val="nil"/>
            </w:tcBorders>
            <w:shd w:val="clear" w:color="auto" w:fill="auto"/>
            <w:vAlign w:val="bottom"/>
          </w:tcPr>
          <w:p w14:paraId="35E43BBF" w14:textId="762FEDAB"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Paula &amp; Samuel J. St</w:t>
            </w:r>
            <w:r w:rsidR="003C765A">
              <w:rPr>
                <w:rFonts w:ascii="Calibri" w:hAnsi="Calibri" w:cs="Calibri"/>
                <w:color w:val="000000"/>
                <w:sz w:val="22"/>
                <w:szCs w:val="22"/>
              </w:rPr>
              <w:t xml:space="preserve">abins Student </w:t>
            </w:r>
            <w:r w:rsidR="003C765A" w:rsidRPr="003C765A">
              <w:rPr>
                <w:rFonts w:ascii="Calibri" w:hAnsi="Calibri" w:cs="Calibri"/>
                <w:color w:val="000000"/>
                <w:sz w:val="21"/>
                <w:szCs w:val="21"/>
              </w:rPr>
              <w:t>Leadership</w:t>
            </w:r>
            <w:r>
              <w:rPr>
                <w:rFonts w:ascii="Calibri" w:hAnsi="Calibri" w:cs="Calibri"/>
                <w:color w:val="000000"/>
                <w:sz w:val="22"/>
                <w:szCs w:val="22"/>
              </w:rPr>
              <w:t xml:space="preserve"> </w:t>
            </w:r>
            <w:r w:rsidRPr="003C765A">
              <w:rPr>
                <w:rFonts w:ascii="Calibri" w:hAnsi="Calibri" w:cs="Calibri"/>
                <w:color w:val="000000"/>
                <w:sz w:val="21"/>
                <w:szCs w:val="21"/>
              </w:rPr>
              <w:t>Scholarship</w:t>
            </w:r>
          </w:p>
        </w:tc>
      </w:tr>
      <w:tr w:rsidR="006B5723" w:rsidRPr="008700FE" w14:paraId="43363212" w14:textId="77777777" w:rsidTr="00960FAB">
        <w:trPr>
          <w:trHeight w:hRule="exact" w:val="245"/>
        </w:trPr>
        <w:tc>
          <w:tcPr>
            <w:tcW w:w="1455" w:type="dxa"/>
            <w:tcBorders>
              <w:top w:val="nil"/>
              <w:left w:val="nil"/>
              <w:bottom w:val="nil"/>
              <w:right w:val="nil"/>
            </w:tcBorders>
            <w:shd w:val="clear" w:color="auto" w:fill="auto"/>
            <w:vAlign w:val="bottom"/>
          </w:tcPr>
          <w:p w14:paraId="76D38FB8"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2D3D8200"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Jodi Oriel '93</w:t>
            </w:r>
          </w:p>
        </w:tc>
        <w:tc>
          <w:tcPr>
            <w:tcW w:w="5169" w:type="dxa"/>
            <w:tcBorders>
              <w:top w:val="nil"/>
              <w:left w:val="nil"/>
              <w:bottom w:val="nil"/>
              <w:right w:val="nil"/>
            </w:tcBorders>
            <w:shd w:val="clear" w:color="auto" w:fill="auto"/>
            <w:vAlign w:val="bottom"/>
          </w:tcPr>
          <w:p w14:paraId="2BB11317"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John J. Trevisan Student Leadership Award</w:t>
            </w:r>
          </w:p>
        </w:tc>
      </w:tr>
      <w:tr w:rsidR="006B5723" w:rsidRPr="008700FE" w14:paraId="1A0099FC" w14:textId="77777777" w:rsidTr="00960FAB">
        <w:trPr>
          <w:trHeight w:hRule="exact" w:val="245"/>
        </w:trPr>
        <w:tc>
          <w:tcPr>
            <w:tcW w:w="1455" w:type="dxa"/>
            <w:tcBorders>
              <w:top w:val="nil"/>
              <w:left w:val="nil"/>
              <w:bottom w:val="nil"/>
              <w:right w:val="nil"/>
            </w:tcBorders>
            <w:shd w:val="clear" w:color="auto" w:fill="auto"/>
            <w:vAlign w:val="bottom"/>
          </w:tcPr>
          <w:p w14:paraId="112BB8C7" w14:textId="77777777" w:rsidR="006B5723" w:rsidRPr="00DC2AEE" w:rsidRDefault="006B5723" w:rsidP="00960FAB">
            <w:pPr>
              <w:jc w:val="right"/>
              <w:rPr>
                <w:rFonts w:ascii="Calibri" w:hAnsi="Calibri" w:cs="Calibri"/>
                <w:b/>
                <w:color w:val="000000"/>
                <w:sz w:val="22"/>
                <w:szCs w:val="22"/>
              </w:rPr>
            </w:pPr>
            <w:r w:rsidRPr="00DC2AEE">
              <w:rPr>
                <w:rFonts w:ascii="Calibri" w:hAnsi="Calibri" w:cs="Calibri"/>
                <w:b/>
                <w:color w:val="000000"/>
                <w:sz w:val="22"/>
                <w:szCs w:val="22"/>
              </w:rPr>
              <w:t xml:space="preserve">$500 </w:t>
            </w:r>
          </w:p>
        </w:tc>
        <w:tc>
          <w:tcPr>
            <w:tcW w:w="4731" w:type="dxa"/>
            <w:tcBorders>
              <w:top w:val="nil"/>
              <w:left w:val="nil"/>
              <w:bottom w:val="nil"/>
              <w:right w:val="nil"/>
            </w:tcBorders>
            <w:shd w:val="clear" w:color="auto" w:fill="auto"/>
            <w:vAlign w:val="bottom"/>
          </w:tcPr>
          <w:p w14:paraId="555C74C5" w14:textId="77777777" w:rsidR="006B5723" w:rsidRPr="00DC2AEE" w:rsidRDefault="006B5723" w:rsidP="00960FAB">
            <w:pPr>
              <w:rPr>
                <w:rFonts w:asciiTheme="minorHAnsi" w:hAnsiTheme="minorHAnsi" w:cs="Vijaya"/>
                <w:b/>
                <w:color w:val="000000"/>
                <w:sz w:val="22"/>
                <w:szCs w:val="22"/>
              </w:rPr>
            </w:pPr>
            <w:r w:rsidRPr="00DC2AEE">
              <w:rPr>
                <w:rFonts w:ascii="Calibri" w:hAnsi="Calibri" w:cs="Calibri"/>
                <w:b/>
                <w:color w:val="000000"/>
                <w:sz w:val="22"/>
                <w:szCs w:val="22"/>
              </w:rPr>
              <w:t>Bliss E. Owen '81</w:t>
            </w:r>
          </w:p>
        </w:tc>
        <w:tc>
          <w:tcPr>
            <w:tcW w:w="5169" w:type="dxa"/>
            <w:tcBorders>
              <w:top w:val="nil"/>
              <w:left w:val="nil"/>
              <w:bottom w:val="nil"/>
              <w:right w:val="nil"/>
            </w:tcBorders>
            <w:shd w:val="clear" w:color="auto" w:fill="auto"/>
            <w:vAlign w:val="bottom"/>
          </w:tcPr>
          <w:p w14:paraId="56F89889" w14:textId="77777777" w:rsidR="006B5723" w:rsidRPr="00DC2AEE" w:rsidRDefault="006B5723" w:rsidP="00960FAB">
            <w:pPr>
              <w:ind w:left="-105"/>
              <w:rPr>
                <w:rFonts w:asciiTheme="minorHAnsi" w:hAnsiTheme="minorHAnsi" w:cs="Vijaya"/>
                <w:b/>
                <w:color w:val="000000"/>
                <w:sz w:val="22"/>
                <w:szCs w:val="22"/>
              </w:rPr>
            </w:pPr>
            <w:r w:rsidRPr="00DC2AEE">
              <w:rPr>
                <w:rFonts w:ascii="Calibri" w:hAnsi="Calibri" w:cs="Calibri"/>
                <w:b/>
                <w:color w:val="000000"/>
                <w:sz w:val="22"/>
                <w:szCs w:val="22"/>
              </w:rPr>
              <w:t>Annual Fund</w:t>
            </w:r>
          </w:p>
        </w:tc>
      </w:tr>
      <w:tr w:rsidR="006B5723" w:rsidRPr="008700FE" w14:paraId="5B43AFE7" w14:textId="77777777" w:rsidTr="00960FAB">
        <w:trPr>
          <w:trHeight w:hRule="exact" w:val="245"/>
        </w:trPr>
        <w:tc>
          <w:tcPr>
            <w:tcW w:w="1455" w:type="dxa"/>
            <w:tcBorders>
              <w:top w:val="nil"/>
              <w:left w:val="nil"/>
              <w:bottom w:val="nil"/>
              <w:right w:val="nil"/>
            </w:tcBorders>
            <w:shd w:val="clear" w:color="auto" w:fill="auto"/>
            <w:vAlign w:val="bottom"/>
          </w:tcPr>
          <w:p w14:paraId="242026B3"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007965D1"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Mark Pastorella '90</w:t>
            </w:r>
          </w:p>
        </w:tc>
        <w:tc>
          <w:tcPr>
            <w:tcW w:w="5169" w:type="dxa"/>
            <w:tcBorders>
              <w:top w:val="nil"/>
              <w:left w:val="nil"/>
              <w:bottom w:val="nil"/>
              <w:right w:val="nil"/>
            </w:tcBorders>
            <w:shd w:val="clear" w:color="auto" w:fill="auto"/>
            <w:vAlign w:val="bottom"/>
          </w:tcPr>
          <w:p w14:paraId="4C43ACA9"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r w:rsidR="006B5723" w:rsidRPr="008700FE" w14:paraId="07AF6B8D" w14:textId="77777777" w:rsidTr="00960FAB">
        <w:trPr>
          <w:trHeight w:hRule="exact" w:val="245"/>
        </w:trPr>
        <w:tc>
          <w:tcPr>
            <w:tcW w:w="1455" w:type="dxa"/>
            <w:tcBorders>
              <w:top w:val="nil"/>
              <w:left w:val="nil"/>
              <w:bottom w:val="nil"/>
              <w:right w:val="nil"/>
            </w:tcBorders>
            <w:shd w:val="clear" w:color="auto" w:fill="auto"/>
            <w:vAlign w:val="bottom"/>
          </w:tcPr>
          <w:p w14:paraId="4EC0146C" w14:textId="77777777" w:rsidR="006B5723" w:rsidRDefault="006B5723" w:rsidP="00960FAB">
            <w:pPr>
              <w:jc w:val="right"/>
              <w:rPr>
                <w:rFonts w:ascii="Calibri" w:hAnsi="Calibri" w:cs="Calibri"/>
                <w:color w:val="000000"/>
                <w:sz w:val="22"/>
                <w:szCs w:val="22"/>
              </w:rPr>
            </w:pPr>
            <w:r>
              <w:rPr>
                <w:rFonts w:ascii="Calibri" w:hAnsi="Calibri" w:cs="Calibri"/>
                <w:color w:val="000000"/>
                <w:sz w:val="22"/>
                <w:szCs w:val="22"/>
              </w:rPr>
              <w:t xml:space="preserve">$500 </w:t>
            </w:r>
          </w:p>
        </w:tc>
        <w:tc>
          <w:tcPr>
            <w:tcW w:w="4731" w:type="dxa"/>
            <w:tcBorders>
              <w:top w:val="nil"/>
              <w:left w:val="nil"/>
              <w:bottom w:val="nil"/>
              <w:right w:val="nil"/>
            </w:tcBorders>
            <w:shd w:val="clear" w:color="auto" w:fill="auto"/>
            <w:vAlign w:val="bottom"/>
          </w:tcPr>
          <w:p w14:paraId="39DC5577" w14:textId="77777777" w:rsidR="006B5723" w:rsidRPr="008700FE" w:rsidRDefault="006B5723" w:rsidP="00960FAB">
            <w:pPr>
              <w:rPr>
                <w:rFonts w:asciiTheme="minorHAnsi" w:hAnsiTheme="minorHAnsi" w:cs="Vijaya"/>
                <w:color w:val="000000"/>
                <w:sz w:val="22"/>
                <w:szCs w:val="22"/>
              </w:rPr>
            </w:pPr>
            <w:r>
              <w:rPr>
                <w:rFonts w:ascii="Calibri" w:hAnsi="Calibri" w:cs="Calibri"/>
                <w:color w:val="000000"/>
                <w:sz w:val="22"/>
                <w:szCs w:val="22"/>
              </w:rPr>
              <w:t>Kathleen &amp; John '72 Wheeler</w:t>
            </w:r>
          </w:p>
        </w:tc>
        <w:tc>
          <w:tcPr>
            <w:tcW w:w="5169" w:type="dxa"/>
            <w:tcBorders>
              <w:top w:val="nil"/>
              <w:left w:val="nil"/>
              <w:bottom w:val="nil"/>
              <w:right w:val="nil"/>
            </w:tcBorders>
            <w:shd w:val="clear" w:color="auto" w:fill="auto"/>
            <w:vAlign w:val="bottom"/>
          </w:tcPr>
          <w:p w14:paraId="54C79517" w14:textId="77777777" w:rsidR="006B5723" w:rsidRPr="008700FE" w:rsidRDefault="006B5723" w:rsidP="00960FAB">
            <w:pPr>
              <w:ind w:left="-105"/>
              <w:rPr>
                <w:rFonts w:asciiTheme="minorHAnsi" w:hAnsiTheme="minorHAnsi" w:cs="Vijaya"/>
                <w:color w:val="000000"/>
                <w:sz w:val="22"/>
                <w:szCs w:val="22"/>
              </w:rPr>
            </w:pPr>
            <w:r>
              <w:rPr>
                <w:rFonts w:ascii="Calibri" w:hAnsi="Calibri" w:cs="Calibri"/>
                <w:color w:val="000000"/>
                <w:sz w:val="22"/>
                <w:szCs w:val="22"/>
              </w:rPr>
              <w:t>Annual Fund</w:t>
            </w:r>
          </w:p>
        </w:tc>
      </w:tr>
    </w:tbl>
    <w:p w14:paraId="6FBDABAE" w14:textId="77777777" w:rsidR="006B5723" w:rsidRDefault="006B5723" w:rsidP="006B5723">
      <w:pPr>
        <w:ind w:right="-18"/>
        <w:rPr>
          <w:rFonts w:asciiTheme="minorHAnsi" w:hAnsiTheme="minorHAnsi" w:cs="Arial"/>
          <w:i/>
          <w:sz w:val="22"/>
          <w:szCs w:val="22"/>
        </w:rPr>
      </w:pPr>
    </w:p>
    <w:p w14:paraId="54AD62E0" w14:textId="5A701989" w:rsidR="00133EF0" w:rsidRPr="0080578A" w:rsidRDefault="006B5723" w:rsidP="006B5723">
      <w:pPr>
        <w:ind w:right="-18"/>
        <w:rPr>
          <w:rFonts w:asciiTheme="minorHAnsi" w:hAnsiTheme="minorHAnsi" w:cs="Arial"/>
          <w:i/>
          <w:sz w:val="22"/>
          <w:szCs w:val="22"/>
        </w:rPr>
      </w:pPr>
      <w:r w:rsidRPr="0080578A">
        <w:rPr>
          <w:rFonts w:asciiTheme="minorHAnsi" w:hAnsiTheme="minorHAnsi" w:cs="Arial"/>
          <w:i/>
          <w:sz w:val="22"/>
          <w:szCs w:val="22"/>
        </w:rPr>
        <w:t xml:space="preserve"> </w:t>
      </w:r>
      <w:r w:rsidR="00133EF0" w:rsidRPr="0080578A">
        <w:rPr>
          <w:rFonts w:asciiTheme="minorHAnsi" w:hAnsiTheme="minorHAnsi" w:cs="Arial"/>
          <w:i/>
          <w:sz w:val="22"/>
          <w:szCs w:val="22"/>
        </w:rPr>
        <w:t>(</w:t>
      </w:r>
      <w:r w:rsidR="00133EF0" w:rsidRPr="0080578A">
        <w:rPr>
          <w:rFonts w:asciiTheme="minorHAnsi" w:hAnsiTheme="minorHAnsi" w:cs="Arial"/>
          <w:b/>
          <w:i/>
          <w:sz w:val="22"/>
          <w:szCs w:val="22"/>
        </w:rPr>
        <w:t>Bold type</w:t>
      </w:r>
      <w:r w:rsidR="00133EF0" w:rsidRPr="0080578A">
        <w:rPr>
          <w:rFonts w:asciiTheme="minorHAnsi" w:hAnsiTheme="minorHAnsi" w:cs="Arial"/>
          <w:i/>
          <w:sz w:val="22"/>
          <w:szCs w:val="22"/>
        </w:rPr>
        <w:t xml:space="preserve"> above denotes new donors)</w:t>
      </w:r>
    </w:p>
    <w:p w14:paraId="6EA935D8" w14:textId="2469E8DB" w:rsidR="00133EF0" w:rsidRPr="00133EF0" w:rsidRDefault="00133EF0" w:rsidP="00133EF0">
      <w:pPr>
        <w:ind w:right="-18"/>
        <w:rPr>
          <w:rFonts w:asciiTheme="minorHAnsi" w:hAnsiTheme="minorHAnsi" w:cs="Arial"/>
          <w:i/>
          <w:sz w:val="22"/>
          <w:szCs w:val="22"/>
        </w:rPr>
      </w:pPr>
      <w:r w:rsidRPr="0080578A">
        <w:rPr>
          <w:rFonts w:asciiTheme="minorHAnsi" w:hAnsiTheme="minorHAnsi" w:cs="Arial"/>
          <w:i/>
          <w:sz w:val="22"/>
          <w:szCs w:val="22"/>
        </w:rPr>
        <w:t xml:space="preserve">(Includes gifts and </w:t>
      </w:r>
      <w:r w:rsidR="00A625F2">
        <w:rPr>
          <w:rFonts w:asciiTheme="minorHAnsi" w:hAnsiTheme="minorHAnsi" w:cs="Arial"/>
          <w:i/>
          <w:sz w:val="22"/>
          <w:szCs w:val="22"/>
        </w:rPr>
        <w:t>pledges through 11.22</w:t>
      </w:r>
      <w:r>
        <w:rPr>
          <w:rFonts w:asciiTheme="minorHAnsi" w:hAnsiTheme="minorHAnsi" w:cs="Arial"/>
          <w:i/>
          <w:sz w:val="22"/>
          <w:szCs w:val="22"/>
        </w:rPr>
        <w:t>.1</w:t>
      </w:r>
      <w:r w:rsidR="007470E4">
        <w:rPr>
          <w:rFonts w:asciiTheme="minorHAnsi" w:hAnsiTheme="minorHAnsi" w:cs="Arial"/>
          <w:i/>
          <w:sz w:val="22"/>
          <w:szCs w:val="22"/>
        </w:rPr>
        <w:t>7</w:t>
      </w:r>
      <w:r w:rsidR="00091B48">
        <w:rPr>
          <w:rFonts w:asciiTheme="minorHAnsi" w:hAnsiTheme="minorHAnsi" w:cs="Arial"/>
          <w:i/>
          <w:sz w:val="22"/>
          <w:szCs w:val="22"/>
        </w:rPr>
        <w:t>)</w:t>
      </w:r>
    </w:p>
    <w:p w14:paraId="2F3B8A2E" w14:textId="77777777" w:rsidR="003A6861" w:rsidRDefault="003A6861" w:rsidP="003A6861"/>
    <w:p w14:paraId="4DDB3B9D" w14:textId="53613A77" w:rsidR="008E7AFB" w:rsidRPr="0080578A" w:rsidRDefault="008E7AFB" w:rsidP="008E7AFB">
      <w:pPr>
        <w:rPr>
          <w:rFonts w:asciiTheme="minorHAnsi" w:hAnsiTheme="minorHAnsi"/>
          <w:b/>
          <w:sz w:val="22"/>
          <w:szCs w:val="22"/>
        </w:rPr>
      </w:pPr>
      <w:r w:rsidRPr="0080578A">
        <w:rPr>
          <w:rFonts w:asciiTheme="minorHAnsi" w:hAnsiTheme="minorHAnsi"/>
          <w:b/>
          <w:sz w:val="22"/>
          <w:szCs w:val="22"/>
        </w:rPr>
        <w:t>DEVELOPMENT</w:t>
      </w:r>
    </w:p>
    <w:p w14:paraId="0B626BA5" w14:textId="77777777" w:rsidR="00F16E75" w:rsidRPr="0080578A" w:rsidRDefault="00F16E75" w:rsidP="00F16E75">
      <w:pPr>
        <w:pStyle w:val="Heading4"/>
        <w:ind w:left="360" w:right="-18"/>
        <w:rPr>
          <w:rFonts w:asciiTheme="minorHAnsi" w:hAnsiTheme="minorHAnsi" w:cs="Arial"/>
          <w:b w:val="0"/>
          <w:i/>
          <w:smallCaps w:val="0"/>
          <w:sz w:val="22"/>
          <w:szCs w:val="22"/>
          <w:u w:val="none"/>
          <w:lang w:val="en-US"/>
        </w:rPr>
      </w:pPr>
      <w:r w:rsidRPr="0080578A">
        <w:rPr>
          <w:rFonts w:asciiTheme="minorHAnsi" w:hAnsiTheme="minorHAnsi" w:cs="Arial"/>
          <w:b w:val="0"/>
          <w:i/>
          <w:smallCaps w:val="0"/>
          <w:sz w:val="22"/>
          <w:szCs w:val="22"/>
          <w:u w:val="none"/>
        </w:rPr>
        <w:t>A</w:t>
      </w:r>
      <w:r w:rsidRPr="0080578A">
        <w:rPr>
          <w:rFonts w:asciiTheme="minorHAnsi" w:hAnsiTheme="minorHAnsi" w:cs="Arial"/>
          <w:b w:val="0"/>
          <w:i/>
          <w:smallCaps w:val="0"/>
          <w:sz w:val="22"/>
          <w:szCs w:val="22"/>
          <w:u w:val="none"/>
          <w:lang w:val="en-US"/>
        </w:rPr>
        <w:t>lumni</w:t>
      </w:r>
    </w:p>
    <w:p w14:paraId="05EB6850" w14:textId="2822F413" w:rsidR="00091B48" w:rsidRPr="002C247C" w:rsidRDefault="00091B48" w:rsidP="00091B48">
      <w:pPr>
        <w:numPr>
          <w:ilvl w:val="0"/>
          <w:numId w:val="21"/>
        </w:numPr>
        <w:tabs>
          <w:tab w:val="clear" w:pos="990"/>
          <w:tab w:val="num" w:pos="1080"/>
        </w:tabs>
        <w:ind w:left="1080" w:right="-18"/>
        <w:rPr>
          <w:rFonts w:asciiTheme="minorHAnsi" w:hAnsiTheme="minorHAnsi" w:cs="Arial"/>
          <w:sz w:val="22"/>
          <w:szCs w:val="22"/>
        </w:rPr>
      </w:pPr>
      <w:r w:rsidRPr="00E2763E">
        <w:rPr>
          <w:rFonts w:asciiTheme="minorHAnsi" w:hAnsiTheme="minorHAnsi" w:cs="Vrinda"/>
          <w:sz w:val="22"/>
          <w:szCs w:val="22"/>
        </w:rPr>
        <w:t xml:space="preserve">Under the leadership of </w:t>
      </w:r>
      <w:r w:rsidRPr="00E2763E">
        <w:rPr>
          <w:rFonts w:asciiTheme="minorHAnsi" w:hAnsiTheme="minorHAnsi" w:cs="Vrinda"/>
          <w:b/>
          <w:sz w:val="22"/>
          <w:szCs w:val="22"/>
        </w:rPr>
        <w:t>Gary Squires ’76</w:t>
      </w:r>
      <w:r w:rsidR="003C765A">
        <w:rPr>
          <w:rFonts w:asciiTheme="minorHAnsi" w:hAnsiTheme="minorHAnsi" w:cs="Vrinda"/>
          <w:b/>
          <w:sz w:val="22"/>
          <w:szCs w:val="22"/>
        </w:rPr>
        <w:t>,</w:t>
      </w:r>
      <w:r w:rsidRPr="00E2763E">
        <w:rPr>
          <w:rFonts w:asciiTheme="minorHAnsi" w:hAnsiTheme="minorHAnsi" w:cs="Vrinda"/>
          <w:sz w:val="22"/>
          <w:szCs w:val="22"/>
        </w:rPr>
        <w:t xml:space="preserve"> engaged over 3,000 alumni, students, staff and friends in Alumni Week and Homecoming events and raised $35,000 in support of student scholarships.  The 5K Walk/Run for Scholarships attracted 700 participants and donors.  Acknowledged event sponsors:  </w:t>
      </w:r>
      <w:r w:rsidR="000D2E7E" w:rsidRPr="00E2763E">
        <w:rPr>
          <w:rFonts w:asciiTheme="minorHAnsi" w:hAnsiTheme="minorHAnsi" w:cs="Vrinda"/>
          <w:b/>
          <w:sz w:val="22"/>
          <w:szCs w:val="22"/>
        </w:rPr>
        <w:t>GEICO, the</w:t>
      </w:r>
      <w:r w:rsidR="000D2E7E" w:rsidRPr="00E2763E">
        <w:rPr>
          <w:rFonts w:asciiTheme="minorHAnsi" w:hAnsiTheme="minorHAnsi" w:cs="Vrinda"/>
          <w:sz w:val="22"/>
          <w:szCs w:val="22"/>
        </w:rPr>
        <w:t xml:space="preserve"> </w:t>
      </w:r>
      <w:r w:rsidR="000D2E7E" w:rsidRPr="00E2763E">
        <w:rPr>
          <w:rFonts w:asciiTheme="minorHAnsi" w:hAnsiTheme="minorHAnsi" w:cs="Vrinda"/>
          <w:b/>
          <w:sz w:val="22"/>
          <w:szCs w:val="22"/>
        </w:rPr>
        <w:t xml:space="preserve">Julian family, </w:t>
      </w:r>
      <w:r w:rsidRPr="00E2763E">
        <w:rPr>
          <w:rFonts w:asciiTheme="minorHAnsi" w:hAnsiTheme="minorHAnsi" w:cs="Vrinda"/>
          <w:b/>
          <w:sz w:val="22"/>
          <w:szCs w:val="22"/>
        </w:rPr>
        <w:t>MCC Association</w:t>
      </w:r>
      <w:r w:rsidRPr="00E2763E">
        <w:rPr>
          <w:rFonts w:asciiTheme="minorHAnsi" w:hAnsiTheme="minorHAnsi" w:cs="Vrinda"/>
          <w:sz w:val="22"/>
          <w:szCs w:val="22"/>
        </w:rPr>
        <w:t>,</w:t>
      </w:r>
      <w:r w:rsidRPr="00E2763E">
        <w:rPr>
          <w:rFonts w:asciiTheme="minorHAnsi" w:hAnsiTheme="minorHAnsi" w:cs="Vrinda"/>
          <w:b/>
          <w:sz w:val="22"/>
          <w:szCs w:val="22"/>
        </w:rPr>
        <w:t xml:space="preserve"> </w:t>
      </w:r>
      <w:r w:rsidR="000D2E7E" w:rsidRPr="00E2763E">
        <w:rPr>
          <w:rFonts w:asciiTheme="minorHAnsi" w:hAnsiTheme="minorHAnsi" w:cs="Vrinda"/>
          <w:b/>
          <w:sz w:val="22"/>
          <w:szCs w:val="22"/>
        </w:rPr>
        <w:t xml:space="preserve">MCC Bookstore, Oppenheimer Funds, PCR Timing, Salvatore’s, </w:t>
      </w:r>
      <w:r w:rsidRPr="00E2763E">
        <w:rPr>
          <w:rFonts w:asciiTheme="minorHAnsi" w:hAnsiTheme="minorHAnsi" w:cs="Vrinda"/>
          <w:b/>
          <w:sz w:val="22"/>
          <w:szCs w:val="22"/>
        </w:rPr>
        <w:t>Sodexo, Tees and Sp</w:t>
      </w:r>
      <w:r w:rsidR="000D2E7E" w:rsidRPr="00E2763E">
        <w:rPr>
          <w:rFonts w:asciiTheme="minorHAnsi" w:hAnsiTheme="minorHAnsi" w:cs="Vrinda"/>
          <w:b/>
          <w:sz w:val="22"/>
          <w:szCs w:val="22"/>
        </w:rPr>
        <w:t>ecialties, UDN, Inc. and Valenti Sports</w:t>
      </w:r>
      <w:r w:rsidRPr="00E2763E">
        <w:rPr>
          <w:rFonts w:asciiTheme="minorHAnsi" w:hAnsiTheme="minorHAnsi" w:cs="Vrinda"/>
          <w:sz w:val="22"/>
          <w:szCs w:val="22"/>
        </w:rPr>
        <w:t xml:space="preserve">. </w:t>
      </w:r>
    </w:p>
    <w:p w14:paraId="5FFA3E77" w14:textId="2E1154F4" w:rsidR="002C247C" w:rsidRDefault="002C247C" w:rsidP="002C247C">
      <w:pPr>
        <w:ind w:right="-18"/>
        <w:rPr>
          <w:rFonts w:asciiTheme="minorHAnsi" w:hAnsiTheme="minorHAnsi" w:cs="Vrinda"/>
          <w:sz w:val="22"/>
          <w:szCs w:val="22"/>
        </w:rPr>
      </w:pPr>
    </w:p>
    <w:p w14:paraId="69F4EA6E" w14:textId="77777777" w:rsidR="002C247C" w:rsidRPr="00E2763E" w:rsidRDefault="002C247C" w:rsidP="002C247C">
      <w:pPr>
        <w:ind w:right="-18"/>
        <w:rPr>
          <w:rFonts w:asciiTheme="minorHAnsi" w:hAnsiTheme="minorHAnsi" w:cs="Arial"/>
          <w:sz w:val="22"/>
          <w:szCs w:val="22"/>
        </w:rPr>
      </w:pPr>
    </w:p>
    <w:p w14:paraId="330D8ABF" w14:textId="3625040C" w:rsidR="00091B48" w:rsidRPr="00E2763E" w:rsidRDefault="00091B48" w:rsidP="00091B48">
      <w:pPr>
        <w:numPr>
          <w:ilvl w:val="0"/>
          <w:numId w:val="21"/>
        </w:numPr>
        <w:tabs>
          <w:tab w:val="clear" w:pos="990"/>
          <w:tab w:val="num" w:pos="1080"/>
        </w:tabs>
        <w:ind w:left="1080" w:right="-18"/>
        <w:rPr>
          <w:rFonts w:asciiTheme="minorHAnsi" w:hAnsiTheme="minorHAnsi" w:cs="Arial"/>
          <w:sz w:val="22"/>
          <w:szCs w:val="22"/>
        </w:rPr>
      </w:pPr>
      <w:r w:rsidRPr="00E2763E">
        <w:rPr>
          <w:rFonts w:asciiTheme="minorHAnsi" w:hAnsiTheme="minorHAnsi" w:cs="Arial"/>
          <w:sz w:val="22"/>
          <w:szCs w:val="22"/>
        </w:rPr>
        <w:t>During the 2</w:t>
      </w:r>
      <w:r w:rsidR="000D2E7E" w:rsidRPr="00E2763E">
        <w:rPr>
          <w:rFonts w:asciiTheme="minorHAnsi" w:hAnsiTheme="minorHAnsi" w:cs="Arial"/>
          <w:sz w:val="22"/>
          <w:szCs w:val="22"/>
        </w:rPr>
        <w:t>8</w:t>
      </w:r>
      <w:r w:rsidRPr="00E2763E">
        <w:rPr>
          <w:rFonts w:asciiTheme="minorHAnsi" w:hAnsiTheme="minorHAnsi" w:cs="Arial"/>
          <w:sz w:val="22"/>
          <w:szCs w:val="22"/>
          <w:vertAlign w:val="superscript"/>
        </w:rPr>
        <w:t>th</w:t>
      </w:r>
      <w:r w:rsidRPr="00E2763E">
        <w:rPr>
          <w:rFonts w:asciiTheme="minorHAnsi" w:hAnsiTheme="minorHAnsi" w:cs="Arial"/>
          <w:sz w:val="22"/>
          <w:szCs w:val="22"/>
        </w:rPr>
        <w:t xml:space="preserve"> Annual Salute to Excellence dinner on November 1</w:t>
      </w:r>
      <w:r w:rsidR="000D2E7E" w:rsidRPr="00E2763E">
        <w:rPr>
          <w:rFonts w:asciiTheme="minorHAnsi" w:hAnsiTheme="minorHAnsi" w:cs="Arial"/>
          <w:sz w:val="22"/>
          <w:szCs w:val="22"/>
        </w:rPr>
        <w:t>6</w:t>
      </w:r>
      <w:r w:rsidRPr="00E2763E">
        <w:rPr>
          <w:rFonts w:asciiTheme="minorHAnsi" w:hAnsiTheme="minorHAnsi" w:cs="Arial"/>
          <w:sz w:val="22"/>
          <w:szCs w:val="22"/>
        </w:rPr>
        <w:t>, inducted four new members into the 201</w:t>
      </w:r>
      <w:r w:rsidR="000D2E7E" w:rsidRPr="00E2763E">
        <w:rPr>
          <w:rFonts w:asciiTheme="minorHAnsi" w:hAnsiTheme="minorHAnsi" w:cs="Arial"/>
          <w:sz w:val="22"/>
          <w:szCs w:val="22"/>
        </w:rPr>
        <w:t>7</w:t>
      </w:r>
      <w:r w:rsidRPr="00E2763E">
        <w:rPr>
          <w:rFonts w:asciiTheme="minorHAnsi" w:hAnsiTheme="minorHAnsi" w:cs="Arial"/>
          <w:sz w:val="22"/>
          <w:szCs w:val="22"/>
        </w:rPr>
        <w:t xml:space="preserve"> MCC Alumni Hall of Fame:</w:t>
      </w:r>
    </w:p>
    <w:p w14:paraId="4E8E2FE1" w14:textId="495BDC57" w:rsidR="000D2E7E" w:rsidRPr="00E2763E" w:rsidRDefault="000D2E7E" w:rsidP="00E2763E">
      <w:pPr>
        <w:pStyle w:val="ListParagraph"/>
        <w:numPr>
          <w:ilvl w:val="0"/>
          <w:numId w:val="23"/>
        </w:numPr>
        <w:ind w:left="1710"/>
        <w:rPr>
          <w:rFonts w:asciiTheme="minorHAnsi" w:hAnsiTheme="minorHAnsi"/>
          <w:sz w:val="22"/>
          <w:szCs w:val="22"/>
        </w:rPr>
      </w:pPr>
      <w:r w:rsidRPr="00E2763E">
        <w:rPr>
          <w:rFonts w:asciiTheme="minorHAnsi" w:hAnsiTheme="minorHAnsi"/>
          <w:b/>
          <w:noProof/>
          <w:sz w:val="22"/>
          <w:szCs w:val="22"/>
        </w:rPr>
        <w:t>Christopher Collins ’79</w:t>
      </w:r>
      <w:r w:rsidR="00E2763E" w:rsidRPr="00E2763E">
        <w:rPr>
          <w:rFonts w:asciiTheme="minorHAnsi" w:hAnsiTheme="minorHAnsi"/>
          <w:b/>
          <w:noProof/>
          <w:sz w:val="22"/>
          <w:szCs w:val="22"/>
        </w:rPr>
        <w:t xml:space="preserve">, </w:t>
      </w:r>
      <w:r w:rsidRPr="00E2763E">
        <w:rPr>
          <w:rFonts w:asciiTheme="minorHAnsi" w:hAnsiTheme="minorHAnsi"/>
          <w:sz w:val="22"/>
          <w:szCs w:val="22"/>
        </w:rPr>
        <w:t>Chief Operating Officer</w:t>
      </w:r>
      <w:r w:rsidR="00E2763E" w:rsidRPr="00E2763E">
        <w:rPr>
          <w:rFonts w:asciiTheme="minorHAnsi" w:hAnsiTheme="minorHAnsi"/>
          <w:sz w:val="22"/>
          <w:szCs w:val="22"/>
        </w:rPr>
        <w:t xml:space="preserve">, </w:t>
      </w:r>
      <w:r w:rsidRPr="00E2763E">
        <w:rPr>
          <w:rFonts w:asciiTheme="minorHAnsi" w:hAnsiTheme="minorHAnsi"/>
          <w:sz w:val="22"/>
          <w:szCs w:val="22"/>
        </w:rPr>
        <w:t>InFlyt Entertainment and Connectivity</w:t>
      </w:r>
      <w:r w:rsidR="00E2763E" w:rsidRPr="00E2763E">
        <w:rPr>
          <w:rFonts w:asciiTheme="minorHAnsi" w:hAnsiTheme="minorHAnsi"/>
          <w:sz w:val="22"/>
          <w:szCs w:val="22"/>
        </w:rPr>
        <w:t xml:space="preserve">, </w:t>
      </w:r>
      <w:r w:rsidR="00E2763E">
        <w:rPr>
          <w:rFonts w:asciiTheme="minorHAnsi" w:hAnsiTheme="minorHAnsi"/>
          <w:sz w:val="22"/>
          <w:szCs w:val="22"/>
        </w:rPr>
        <w:t>T</w:t>
      </w:r>
      <w:r w:rsidRPr="00E2763E">
        <w:rPr>
          <w:rFonts w:asciiTheme="minorHAnsi" w:hAnsiTheme="minorHAnsi"/>
          <w:sz w:val="22"/>
          <w:szCs w:val="22"/>
        </w:rPr>
        <w:t>hales</w:t>
      </w:r>
    </w:p>
    <w:p w14:paraId="1D35E9DB" w14:textId="253D3AFF" w:rsidR="000D2E7E" w:rsidRPr="00E2763E" w:rsidRDefault="000D2E7E" w:rsidP="00E2763E">
      <w:pPr>
        <w:pStyle w:val="ListParagraph"/>
        <w:numPr>
          <w:ilvl w:val="0"/>
          <w:numId w:val="23"/>
        </w:numPr>
        <w:tabs>
          <w:tab w:val="left" w:pos="990"/>
        </w:tabs>
        <w:ind w:left="1710"/>
        <w:rPr>
          <w:rFonts w:asciiTheme="minorHAnsi" w:hAnsiTheme="minorHAnsi"/>
          <w:noProof/>
          <w:sz w:val="22"/>
          <w:szCs w:val="22"/>
        </w:rPr>
      </w:pPr>
      <w:r w:rsidRPr="00E2763E">
        <w:rPr>
          <w:rFonts w:asciiTheme="minorHAnsi" w:hAnsiTheme="minorHAnsi"/>
          <w:b/>
          <w:noProof/>
          <w:sz w:val="22"/>
          <w:szCs w:val="22"/>
        </w:rPr>
        <w:t>Barbara Deane-Williams ’75</w:t>
      </w:r>
      <w:r w:rsidR="00E2763E" w:rsidRPr="00E2763E">
        <w:rPr>
          <w:rFonts w:asciiTheme="minorHAnsi" w:hAnsiTheme="minorHAnsi"/>
          <w:b/>
          <w:noProof/>
          <w:sz w:val="22"/>
          <w:szCs w:val="22"/>
        </w:rPr>
        <w:t xml:space="preserve">, </w:t>
      </w:r>
      <w:r w:rsidRPr="00E2763E">
        <w:rPr>
          <w:rFonts w:asciiTheme="minorHAnsi" w:hAnsiTheme="minorHAnsi"/>
          <w:noProof/>
          <w:sz w:val="22"/>
          <w:szCs w:val="22"/>
        </w:rPr>
        <w:t>Superintendent of Schools</w:t>
      </w:r>
      <w:r w:rsidR="00E2763E" w:rsidRPr="00E2763E">
        <w:rPr>
          <w:rFonts w:asciiTheme="minorHAnsi" w:hAnsiTheme="minorHAnsi"/>
          <w:noProof/>
          <w:sz w:val="22"/>
          <w:szCs w:val="22"/>
        </w:rPr>
        <w:t xml:space="preserve">, </w:t>
      </w:r>
      <w:r w:rsidRPr="00E2763E">
        <w:rPr>
          <w:rFonts w:asciiTheme="minorHAnsi" w:hAnsiTheme="minorHAnsi"/>
          <w:noProof/>
          <w:sz w:val="22"/>
          <w:szCs w:val="22"/>
        </w:rPr>
        <w:t>Rochester City School District</w:t>
      </w:r>
    </w:p>
    <w:p w14:paraId="4D9A774E" w14:textId="487EE4C1" w:rsidR="00E2763E" w:rsidRPr="00E2763E" w:rsidRDefault="00E2763E" w:rsidP="00E2763E">
      <w:pPr>
        <w:pStyle w:val="ListParagraph"/>
        <w:numPr>
          <w:ilvl w:val="0"/>
          <w:numId w:val="23"/>
        </w:numPr>
        <w:tabs>
          <w:tab w:val="left" w:pos="990"/>
        </w:tabs>
        <w:ind w:left="1710"/>
        <w:rPr>
          <w:rFonts w:asciiTheme="minorHAnsi" w:hAnsiTheme="minorHAnsi"/>
          <w:noProof/>
          <w:sz w:val="22"/>
          <w:szCs w:val="22"/>
        </w:rPr>
      </w:pPr>
      <w:r w:rsidRPr="00E2763E">
        <w:rPr>
          <w:rFonts w:asciiTheme="minorHAnsi" w:hAnsiTheme="minorHAnsi"/>
          <w:b/>
          <w:noProof/>
          <w:sz w:val="22"/>
          <w:szCs w:val="22"/>
        </w:rPr>
        <w:t xml:space="preserve">Gladys Pedraza-Burgos ’91, </w:t>
      </w:r>
      <w:r w:rsidRPr="00E2763E">
        <w:rPr>
          <w:rFonts w:asciiTheme="minorHAnsi" w:hAnsiTheme="minorHAnsi"/>
          <w:noProof/>
          <w:sz w:val="22"/>
          <w:szCs w:val="22"/>
        </w:rPr>
        <w:t>Chief Operations Officer, Ibero-American Action League, Inc.</w:t>
      </w:r>
    </w:p>
    <w:p w14:paraId="464FDCBB" w14:textId="2A729BB4" w:rsidR="00E2763E" w:rsidRPr="00E2763E" w:rsidRDefault="00E2763E" w:rsidP="00E2763E">
      <w:pPr>
        <w:pStyle w:val="ListParagraph"/>
        <w:numPr>
          <w:ilvl w:val="0"/>
          <w:numId w:val="23"/>
        </w:numPr>
        <w:tabs>
          <w:tab w:val="left" w:pos="990"/>
        </w:tabs>
        <w:ind w:left="1710"/>
        <w:rPr>
          <w:rFonts w:asciiTheme="minorHAnsi" w:hAnsiTheme="minorHAnsi"/>
          <w:noProof/>
          <w:sz w:val="22"/>
          <w:szCs w:val="22"/>
        </w:rPr>
      </w:pPr>
      <w:r w:rsidRPr="00E2763E">
        <w:rPr>
          <w:rFonts w:asciiTheme="minorHAnsi" w:hAnsiTheme="minorHAnsi"/>
          <w:b/>
          <w:noProof/>
          <w:sz w:val="22"/>
          <w:szCs w:val="22"/>
        </w:rPr>
        <w:t xml:space="preserve">Joseph L. Wesley ’83, </w:t>
      </w:r>
      <w:r w:rsidRPr="00E2763E">
        <w:rPr>
          <w:rFonts w:asciiTheme="minorHAnsi" w:hAnsiTheme="minorHAnsi"/>
          <w:noProof/>
          <w:sz w:val="22"/>
          <w:szCs w:val="22"/>
        </w:rPr>
        <w:t>Director of Strategic Workforce Development, Wegmans Food Markets</w:t>
      </w:r>
      <w:r w:rsidRPr="00E2763E">
        <w:rPr>
          <w:rFonts w:asciiTheme="minorHAnsi" w:hAnsiTheme="minorHAnsi"/>
          <w:sz w:val="22"/>
          <w:szCs w:val="22"/>
        </w:rPr>
        <w:t xml:space="preserve"> </w:t>
      </w:r>
    </w:p>
    <w:p w14:paraId="331946DC" w14:textId="77777777" w:rsidR="00E2763E" w:rsidRPr="00E2763E" w:rsidRDefault="00E2763E" w:rsidP="00E2763E">
      <w:pPr>
        <w:tabs>
          <w:tab w:val="left" w:pos="990"/>
        </w:tabs>
        <w:rPr>
          <w:rFonts w:asciiTheme="minorHAnsi" w:hAnsiTheme="minorHAnsi"/>
          <w:noProof/>
          <w:sz w:val="22"/>
          <w:szCs w:val="22"/>
        </w:rPr>
      </w:pPr>
    </w:p>
    <w:p w14:paraId="73F45B0A" w14:textId="77777777" w:rsidR="00F16E75" w:rsidRPr="000240DC" w:rsidRDefault="00F16E75" w:rsidP="00F16E75">
      <w:pPr>
        <w:pStyle w:val="Heading4"/>
        <w:ind w:right="-18"/>
        <w:rPr>
          <w:rFonts w:asciiTheme="minorHAnsi" w:hAnsiTheme="minorHAnsi" w:cs="Arial"/>
          <w:b w:val="0"/>
          <w:i/>
          <w:smallCaps w:val="0"/>
          <w:sz w:val="22"/>
          <w:szCs w:val="22"/>
          <w:u w:val="none"/>
          <w:lang w:val="en-US"/>
        </w:rPr>
      </w:pPr>
      <w:r w:rsidRPr="001E456A">
        <w:rPr>
          <w:rFonts w:asciiTheme="minorHAnsi" w:hAnsiTheme="minorHAnsi" w:cs="Arial"/>
          <w:b w:val="0"/>
          <w:i/>
          <w:smallCaps w:val="0"/>
          <w:color w:val="FF0000"/>
          <w:sz w:val="22"/>
          <w:szCs w:val="22"/>
          <w:u w:val="none"/>
          <w:lang w:val="en-US"/>
        </w:rPr>
        <w:t xml:space="preserve">     </w:t>
      </w:r>
      <w:r w:rsidRPr="000240DC">
        <w:rPr>
          <w:rFonts w:asciiTheme="minorHAnsi" w:hAnsiTheme="minorHAnsi" w:cs="Arial"/>
          <w:b w:val="0"/>
          <w:i/>
          <w:smallCaps w:val="0"/>
          <w:sz w:val="22"/>
          <w:szCs w:val="22"/>
          <w:u w:val="none"/>
        </w:rPr>
        <w:t>Annual Fund</w:t>
      </w:r>
    </w:p>
    <w:p w14:paraId="1A5A1A38" w14:textId="405156CE" w:rsidR="00586AE7" w:rsidRPr="00586AE7"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586AE7">
        <w:rPr>
          <w:rFonts w:asciiTheme="minorHAnsi" w:hAnsiTheme="minorHAnsi"/>
          <w:sz w:val="22"/>
          <w:szCs w:val="22"/>
          <w:lang w:val="en-US"/>
        </w:rPr>
        <w:t xml:space="preserve">In partnership with </w:t>
      </w:r>
      <w:r w:rsidRPr="00586AE7">
        <w:rPr>
          <w:rFonts w:asciiTheme="minorHAnsi" w:hAnsiTheme="minorHAnsi"/>
          <w:b/>
          <w:sz w:val="22"/>
          <w:szCs w:val="22"/>
          <w:lang w:val="en-US"/>
        </w:rPr>
        <w:t>Vice President Holmes and the Athletics Department</w:t>
      </w:r>
      <w:r w:rsidRPr="00586AE7">
        <w:rPr>
          <w:rFonts w:asciiTheme="minorHAnsi" w:hAnsiTheme="minorHAnsi"/>
          <w:sz w:val="22"/>
          <w:szCs w:val="22"/>
          <w:lang w:val="en-US"/>
        </w:rPr>
        <w:t>, concluded fall crowd fundraisers with the women’s and men’s soccer</w:t>
      </w:r>
      <w:r>
        <w:rPr>
          <w:rFonts w:asciiTheme="minorHAnsi" w:hAnsiTheme="minorHAnsi"/>
          <w:sz w:val="22"/>
          <w:szCs w:val="22"/>
          <w:lang w:val="en-US"/>
        </w:rPr>
        <w:t xml:space="preserve"> </w:t>
      </w:r>
      <w:r w:rsidRPr="00586AE7">
        <w:rPr>
          <w:rFonts w:asciiTheme="minorHAnsi" w:hAnsiTheme="minorHAnsi"/>
          <w:sz w:val="22"/>
          <w:szCs w:val="22"/>
          <w:lang w:val="en-US"/>
        </w:rPr>
        <w:t>and volleyball teams raising a total of $</w:t>
      </w:r>
      <w:r>
        <w:rPr>
          <w:rFonts w:asciiTheme="minorHAnsi" w:hAnsiTheme="minorHAnsi"/>
          <w:sz w:val="22"/>
          <w:szCs w:val="22"/>
          <w:lang w:val="en-US"/>
        </w:rPr>
        <w:t>8,189</w:t>
      </w:r>
      <w:r w:rsidRPr="00586AE7">
        <w:rPr>
          <w:rFonts w:asciiTheme="minorHAnsi" w:hAnsiTheme="minorHAnsi"/>
          <w:sz w:val="22"/>
          <w:szCs w:val="22"/>
          <w:lang w:val="en-US"/>
        </w:rPr>
        <w:t>.</w:t>
      </w:r>
    </w:p>
    <w:p w14:paraId="0DAC8B3F" w14:textId="1544F68C" w:rsidR="00586AE7" w:rsidRPr="00586AE7"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586AE7">
        <w:rPr>
          <w:rFonts w:asciiTheme="minorHAnsi" w:hAnsiTheme="minorHAnsi"/>
          <w:sz w:val="22"/>
          <w:szCs w:val="22"/>
        </w:rPr>
        <w:t>Recognized President’s Circle donors in the 201</w:t>
      </w:r>
      <w:r>
        <w:rPr>
          <w:rFonts w:asciiTheme="minorHAnsi" w:hAnsiTheme="minorHAnsi"/>
          <w:sz w:val="22"/>
          <w:szCs w:val="22"/>
          <w:lang w:val="en-US"/>
        </w:rPr>
        <w:t>6</w:t>
      </w:r>
      <w:r w:rsidRPr="00586AE7">
        <w:rPr>
          <w:rFonts w:asciiTheme="minorHAnsi" w:hAnsiTheme="minorHAnsi"/>
          <w:sz w:val="22"/>
          <w:szCs w:val="22"/>
        </w:rPr>
        <w:t>-201</w:t>
      </w:r>
      <w:r>
        <w:rPr>
          <w:rFonts w:asciiTheme="minorHAnsi" w:hAnsiTheme="minorHAnsi"/>
          <w:sz w:val="22"/>
          <w:szCs w:val="22"/>
          <w:lang w:val="en-US"/>
        </w:rPr>
        <w:t>7</w:t>
      </w:r>
      <w:r w:rsidRPr="00586AE7">
        <w:rPr>
          <w:rFonts w:asciiTheme="minorHAnsi" w:hAnsiTheme="minorHAnsi"/>
          <w:sz w:val="22"/>
          <w:szCs w:val="22"/>
        </w:rPr>
        <w:t xml:space="preserve"> Annual Report and at the October </w:t>
      </w:r>
      <w:r w:rsidRPr="00586AE7">
        <w:rPr>
          <w:rFonts w:asciiTheme="minorHAnsi" w:hAnsiTheme="minorHAnsi"/>
          <w:sz w:val="22"/>
          <w:szCs w:val="22"/>
          <w:lang w:val="en-US"/>
        </w:rPr>
        <w:t>2</w:t>
      </w:r>
      <w:r>
        <w:rPr>
          <w:rFonts w:asciiTheme="minorHAnsi" w:hAnsiTheme="minorHAnsi"/>
          <w:sz w:val="22"/>
          <w:szCs w:val="22"/>
          <w:lang w:val="en-US"/>
        </w:rPr>
        <w:t>5</w:t>
      </w:r>
      <w:r w:rsidRPr="00586AE7">
        <w:rPr>
          <w:rFonts w:asciiTheme="minorHAnsi" w:hAnsiTheme="minorHAnsi"/>
          <w:sz w:val="22"/>
          <w:szCs w:val="22"/>
        </w:rPr>
        <w:t xml:space="preserve"> President’s Circle Reception held at the</w:t>
      </w:r>
      <w:r>
        <w:rPr>
          <w:rFonts w:asciiTheme="minorHAnsi" w:hAnsiTheme="minorHAnsi"/>
          <w:sz w:val="22"/>
          <w:szCs w:val="22"/>
          <w:lang w:val="en-US"/>
        </w:rPr>
        <w:t xml:space="preserve"> Downtown Campus</w:t>
      </w:r>
      <w:r w:rsidRPr="00586AE7">
        <w:rPr>
          <w:rFonts w:asciiTheme="minorHAnsi" w:hAnsiTheme="minorHAnsi"/>
          <w:sz w:val="22"/>
          <w:szCs w:val="22"/>
        </w:rPr>
        <w:t xml:space="preserve">, hosted by </w:t>
      </w:r>
      <w:r w:rsidRPr="00586AE7">
        <w:rPr>
          <w:rFonts w:asciiTheme="minorHAnsi" w:hAnsiTheme="minorHAnsi"/>
          <w:b/>
          <w:sz w:val="22"/>
          <w:szCs w:val="22"/>
        </w:rPr>
        <w:t>President Anne M. Kress</w:t>
      </w:r>
      <w:r w:rsidRPr="00586AE7">
        <w:rPr>
          <w:rFonts w:asciiTheme="minorHAnsi" w:hAnsiTheme="minorHAnsi"/>
          <w:sz w:val="22"/>
          <w:szCs w:val="22"/>
        </w:rPr>
        <w:t>; over 100 directors, donors, college and Foundation leaders attended.</w:t>
      </w:r>
      <w:r w:rsidRPr="00586AE7">
        <w:rPr>
          <w:rFonts w:asciiTheme="minorHAnsi" w:hAnsiTheme="minorHAnsi"/>
          <w:sz w:val="22"/>
          <w:szCs w:val="22"/>
          <w:lang w:val="en-US"/>
        </w:rPr>
        <w:t xml:space="preserve">  The guest speaker that evening was MCC student and </w:t>
      </w:r>
      <w:r w:rsidR="008C71E9" w:rsidRPr="008C71E9">
        <w:rPr>
          <w:rFonts w:asciiTheme="minorHAnsi" w:hAnsiTheme="minorHAnsi"/>
          <w:b/>
          <w:sz w:val="22"/>
          <w:szCs w:val="22"/>
          <w:lang w:val="en-US"/>
        </w:rPr>
        <w:t>Altrusa</w:t>
      </w:r>
      <w:r w:rsidR="008C71E9">
        <w:rPr>
          <w:rFonts w:asciiTheme="minorHAnsi" w:hAnsiTheme="minorHAnsi"/>
          <w:b/>
          <w:sz w:val="22"/>
          <w:szCs w:val="22"/>
          <w:lang w:val="en-US"/>
        </w:rPr>
        <w:t xml:space="preserve"> International of Rochester</w:t>
      </w:r>
      <w:r w:rsidR="008C71E9">
        <w:rPr>
          <w:rFonts w:asciiTheme="minorHAnsi" w:hAnsiTheme="minorHAnsi"/>
          <w:sz w:val="22"/>
          <w:szCs w:val="22"/>
          <w:lang w:val="en-US"/>
        </w:rPr>
        <w:t xml:space="preserve"> </w:t>
      </w:r>
      <w:r w:rsidRPr="00586AE7">
        <w:rPr>
          <w:rFonts w:asciiTheme="minorHAnsi" w:hAnsiTheme="minorHAnsi"/>
          <w:sz w:val="22"/>
          <w:szCs w:val="22"/>
          <w:lang w:val="en-US"/>
        </w:rPr>
        <w:t xml:space="preserve">scholarship recipient </w:t>
      </w:r>
      <w:r w:rsidR="008C71E9" w:rsidRPr="008C71E9">
        <w:rPr>
          <w:rFonts w:asciiTheme="minorHAnsi" w:hAnsiTheme="minorHAnsi"/>
          <w:b/>
          <w:sz w:val="22"/>
          <w:szCs w:val="22"/>
          <w:lang w:val="en-US"/>
        </w:rPr>
        <w:t xml:space="preserve">Ebony Testman </w:t>
      </w:r>
      <w:r w:rsidR="008C71E9">
        <w:rPr>
          <w:rFonts w:asciiTheme="minorHAnsi" w:hAnsiTheme="minorHAnsi"/>
          <w:b/>
          <w:sz w:val="22"/>
          <w:szCs w:val="22"/>
          <w:lang w:val="en-US"/>
        </w:rPr>
        <w:t>’</w:t>
      </w:r>
      <w:r w:rsidR="008C71E9" w:rsidRPr="008C71E9">
        <w:rPr>
          <w:rFonts w:asciiTheme="minorHAnsi" w:hAnsiTheme="minorHAnsi"/>
          <w:b/>
          <w:sz w:val="22"/>
          <w:szCs w:val="22"/>
          <w:lang w:val="en-US"/>
        </w:rPr>
        <w:t>18</w:t>
      </w:r>
      <w:r w:rsidRPr="00586AE7">
        <w:rPr>
          <w:rFonts w:asciiTheme="minorHAnsi" w:hAnsiTheme="minorHAnsi"/>
          <w:sz w:val="22"/>
          <w:szCs w:val="22"/>
          <w:lang w:val="en-US"/>
        </w:rPr>
        <w:t>.</w:t>
      </w:r>
    </w:p>
    <w:p w14:paraId="2F66AC81" w14:textId="09DF65F1"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sz w:val="22"/>
          <w:szCs w:val="22"/>
        </w:rPr>
        <w:t>Launched the 201</w:t>
      </w:r>
      <w:r w:rsidR="008C71E9" w:rsidRPr="006C2DAF">
        <w:rPr>
          <w:rFonts w:asciiTheme="minorHAnsi" w:hAnsiTheme="minorHAnsi"/>
          <w:sz w:val="22"/>
          <w:szCs w:val="22"/>
          <w:lang w:val="en-US"/>
        </w:rPr>
        <w:t>7</w:t>
      </w:r>
      <w:r w:rsidRPr="006C2DAF">
        <w:rPr>
          <w:rFonts w:asciiTheme="minorHAnsi" w:hAnsiTheme="minorHAnsi"/>
          <w:sz w:val="22"/>
          <w:szCs w:val="22"/>
        </w:rPr>
        <w:t>-201</w:t>
      </w:r>
      <w:r w:rsidR="008C71E9" w:rsidRPr="006C2DAF">
        <w:rPr>
          <w:rFonts w:asciiTheme="minorHAnsi" w:hAnsiTheme="minorHAnsi"/>
          <w:sz w:val="22"/>
          <w:szCs w:val="22"/>
          <w:lang w:val="en-US"/>
        </w:rPr>
        <w:t>8</w:t>
      </w:r>
      <w:r w:rsidRPr="006C2DAF">
        <w:rPr>
          <w:rFonts w:asciiTheme="minorHAnsi" w:hAnsiTheme="minorHAnsi"/>
          <w:sz w:val="22"/>
          <w:szCs w:val="22"/>
        </w:rPr>
        <w:t xml:space="preserve"> campaign theme, “</w:t>
      </w:r>
      <w:r w:rsidR="008C71E9" w:rsidRPr="006C2DAF">
        <w:rPr>
          <w:rFonts w:asciiTheme="minorHAnsi" w:hAnsiTheme="minorHAnsi"/>
          <w:sz w:val="22"/>
          <w:szCs w:val="22"/>
          <w:lang w:val="en-US"/>
        </w:rPr>
        <w:t>First Step.</w:t>
      </w:r>
      <w:r w:rsidRPr="006C2DAF">
        <w:rPr>
          <w:rFonts w:asciiTheme="minorHAnsi" w:hAnsiTheme="minorHAnsi"/>
          <w:sz w:val="22"/>
          <w:szCs w:val="22"/>
        </w:rPr>
        <w:t xml:space="preserve">” </w:t>
      </w:r>
    </w:p>
    <w:p w14:paraId="10F4A8AF" w14:textId="5D6358DF"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sz w:val="22"/>
          <w:szCs w:val="22"/>
        </w:rPr>
        <w:t>Established a 201</w:t>
      </w:r>
      <w:r w:rsidR="008C71E9" w:rsidRPr="006C2DAF">
        <w:rPr>
          <w:rFonts w:asciiTheme="minorHAnsi" w:hAnsiTheme="minorHAnsi"/>
          <w:sz w:val="22"/>
          <w:szCs w:val="22"/>
          <w:lang w:val="en-US"/>
        </w:rPr>
        <w:t>7</w:t>
      </w:r>
      <w:r w:rsidRPr="006C2DAF">
        <w:rPr>
          <w:rFonts w:asciiTheme="minorHAnsi" w:hAnsiTheme="minorHAnsi"/>
          <w:sz w:val="22"/>
          <w:szCs w:val="22"/>
        </w:rPr>
        <w:t>-201</w:t>
      </w:r>
      <w:r w:rsidR="008C71E9" w:rsidRPr="006C2DAF">
        <w:rPr>
          <w:rFonts w:asciiTheme="minorHAnsi" w:hAnsiTheme="minorHAnsi"/>
          <w:sz w:val="22"/>
          <w:szCs w:val="22"/>
          <w:lang w:val="en-US"/>
        </w:rPr>
        <w:t>8</w:t>
      </w:r>
      <w:r w:rsidRPr="006C2DAF">
        <w:rPr>
          <w:rFonts w:asciiTheme="minorHAnsi" w:hAnsiTheme="minorHAnsi"/>
          <w:sz w:val="22"/>
          <w:szCs w:val="22"/>
        </w:rPr>
        <w:t xml:space="preserve"> Annual Fund campaign goal of $</w:t>
      </w:r>
      <w:r w:rsidR="008C71E9" w:rsidRPr="006C2DAF">
        <w:rPr>
          <w:rFonts w:asciiTheme="minorHAnsi" w:hAnsiTheme="minorHAnsi"/>
          <w:sz w:val="22"/>
          <w:szCs w:val="22"/>
          <w:lang w:val="en-US"/>
        </w:rPr>
        <w:t>715,744</w:t>
      </w:r>
      <w:r w:rsidRPr="006C2DAF">
        <w:rPr>
          <w:rFonts w:asciiTheme="minorHAnsi" w:hAnsiTheme="minorHAnsi"/>
          <w:sz w:val="22"/>
          <w:szCs w:val="22"/>
        </w:rPr>
        <w:t>.</w:t>
      </w:r>
    </w:p>
    <w:p w14:paraId="14F7F08F" w14:textId="7B00D702"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sz w:val="22"/>
          <w:szCs w:val="22"/>
        </w:rPr>
        <w:t xml:space="preserve">Finalized concept </w:t>
      </w:r>
      <w:r w:rsidR="008C71E9" w:rsidRPr="006C2DAF">
        <w:rPr>
          <w:rFonts w:asciiTheme="minorHAnsi" w:hAnsiTheme="minorHAnsi"/>
          <w:sz w:val="22"/>
          <w:szCs w:val="22"/>
          <w:lang w:val="en-US"/>
        </w:rPr>
        <w:t xml:space="preserve">for the </w:t>
      </w:r>
      <w:r w:rsidRPr="006C2DAF">
        <w:rPr>
          <w:rFonts w:asciiTheme="minorHAnsi" w:hAnsiTheme="minorHAnsi"/>
          <w:sz w:val="22"/>
          <w:szCs w:val="22"/>
        </w:rPr>
        <w:t xml:space="preserve">leadership direct mail piece to mail to </w:t>
      </w:r>
      <w:r w:rsidRPr="006C2DAF">
        <w:rPr>
          <w:rFonts w:asciiTheme="minorHAnsi" w:hAnsiTheme="minorHAnsi"/>
          <w:sz w:val="22"/>
          <w:szCs w:val="22"/>
          <w:lang w:val="en-US"/>
        </w:rPr>
        <w:t>1,</w:t>
      </w:r>
      <w:r w:rsidR="008C71E9" w:rsidRPr="006C2DAF">
        <w:rPr>
          <w:rFonts w:asciiTheme="minorHAnsi" w:hAnsiTheme="minorHAnsi"/>
          <w:sz w:val="22"/>
          <w:szCs w:val="22"/>
          <w:lang w:val="en-US"/>
        </w:rPr>
        <w:t>600</w:t>
      </w:r>
      <w:r w:rsidRPr="006C2DAF">
        <w:rPr>
          <w:rFonts w:asciiTheme="minorHAnsi" w:hAnsiTheme="minorHAnsi"/>
          <w:sz w:val="22"/>
          <w:szCs w:val="22"/>
        </w:rPr>
        <w:t xml:space="preserve"> donors.</w:t>
      </w:r>
    </w:p>
    <w:p w14:paraId="06D44D28" w14:textId="386F6CCC"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sz w:val="22"/>
          <w:szCs w:val="22"/>
        </w:rPr>
        <w:t xml:space="preserve">Developed the end-of-year direct mail solicitation authored by </w:t>
      </w:r>
      <w:r w:rsidR="008C71E9" w:rsidRPr="006C2DAF">
        <w:rPr>
          <w:rFonts w:asciiTheme="minorHAnsi" w:hAnsiTheme="minorHAnsi"/>
          <w:b/>
          <w:sz w:val="22"/>
          <w:szCs w:val="22"/>
          <w:lang w:val="en-US"/>
        </w:rPr>
        <w:t>Gretchen Wood</w:t>
      </w:r>
      <w:r w:rsidRPr="006C2DAF">
        <w:rPr>
          <w:rFonts w:asciiTheme="minorHAnsi" w:hAnsiTheme="minorHAnsi"/>
          <w:sz w:val="22"/>
          <w:szCs w:val="22"/>
        </w:rPr>
        <w:t xml:space="preserve"> and featuring MCC scholarship recipient </w:t>
      </w:r>
      <w:r w:rsidR="008C71E9" w:rsidRPr="006C2DAF">
        <w:rPr>
          <w:rFonts w:asciiTheme="minorHAnsi" w:hAnsiTheme="minorHAnsi"/>
          <w:b/>
          <w:sz w:val="22"/>
          <w:szCs w:val="22"/>
          <w:lang w:val="en-US"/>
        </w:rPr>
        <w:t>Ebony Testman ’18</w:t>
      </w:r>
      <w:r w:rsidRPr="006C2DAF">
        <w:rPr>
          <w:rFonts w:asciiTheme="minorHAnsi" w:hAnsiTheme="minorHAnsi"/>
          <w:sz w:val="22"/>
          <w:szCs w:val="22"/>
        </w:rPr>
        <w:t>.</w:t>
      </w:r>
    </w:p>
    <w:p w14:paraId="19A0BBA5" w14:textId="7A3DF98A"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sz w:val="22"/>
          <w:szCs w:val="22"/>
          <w:lang w:val="en-US"/>
        </w:rPr>
        <w:t>R</w:t>
      </w:r>
      <w:r w:rsidRPr="006C2DAF">
        <w:rPr>
          <w:rFonts w:asciiTheme="minorHAnsi" w:hAnsiTheme="minorHAnsi"/>
          <w:sz w:val="22"/>
          <w:szCs w:val="22"/>
        </w:rPr>
        <w:t>ais</w:t>
      </w:r>
      <w:r w:rsidRPr="006C2DAF">
        <w:rPr>
          <w:rFonts w:asciiTheme="minorHAnsi" w:hAnsiTheme="minorHAnsi"/>
          <w:sz w:val="22"/>
          <w:szCs w:val="22"/>
          <w:lang w:val="en-US"/>
        </w:rPr>
        <w:t>ed $1</w:t>
      </w:r>
      <w:r w:rsidR="000603AA" w:rsidRPr="006C2DAF">
        <w:rPr>
          <w:rFonts w:asciiTheme="minorHAnsi" w:hAnsiTheme="minorHAnsi"/>
          <w:sz w:val="22"/>
          <w:szCs w:val="22"/>
          <w:lang w:val="en-US"/>
        </w:rPr>
        <w:t>7</w:t>
      </w:r>
      <w:r w:rsidRPr="006C2DAF">
        <w:rPr>
          <w:rFonts w:asciiTheme="minorHAnsi" w:hAnsiTheme="minorHAnsi"/>
          <w:sz w:val="22"/>
          <w:szCs w:val="22"/>
          <w:lang w:val="en-US"/>
        </w:rPr>
        <w:t>,</w:t>
      </w:r>
      <w:r w:rsidR="000603AA" w:rsidRPr="006C2DAF">
        <w:rPr>
          <w:rFonts w:asciiTheme="minorHAnsi" w:hAnsiTheme="minorHAnsi"/>
          <w:sz w:val="22"/>
          <w:szCs w:val="22"/>
          <w:lang w:val="en-US"/>
        </w:rPr>
        <w:t>280</w:t>
      </w:r>
      <w:r w:rsidRPr="006C2DAF">
        <w:rPr>
          <w:rFonts w:asciiTheme="minorHAnsi" w:hAnsiTheme="minorHAnsi"/>
          <w:sz w:val="22"/>
          <w:szCs w:val="22"/>
          <w:lang w:val="en-US"/>
        </w:rPr>
        <w:t xml:space="preserve"> towards our </w:t>
      </w:r>
      <w:r w:rsidRPr="006C2DAF">
        <w:rPr>
          <w:rFonts w:asciiTheme="minorHAnsi" w:hAnsiTheme="minorHAnsi"/>
          <w:sz w:val="22"/>
          <w:szCs w:val="22"/>
        </w:rPr>
        <w:t>$1</w:t>
      </w:r>
      <w:r w:rsidR="000603AA" w:rsidRPr="006C2DAF">
        <w:rPr>
          <w:rFonts w:asciiTheme="minorHAnsi" w:hAnsiTheme="minorHAnsi"/>
          <w:sz w:val="22"/>
          <w:szCs w:val="22"/>
          <w:lang w:val="en-US"/>
        </w:rPr>
        <w:t>5</w:t>
      </w:r>
      <w:r w:rsidRPr="006C2DAF">
        <w:rPr>
          <w:rFonts w:asciiTheme="minorHAnsi" w:hAnsiTheme="minorHAnsi"/>
          <w:sz w:val="22"/>
          <w:szCs w:val="22"/>
        </w:rPr>
        <w:t xml:space="preserve">,000 goal during our ROC the Day for MCC event held on </w:t>
      </w:r>
      <w:r w:rsidR="000603AA" w:rsidRPr="006C2DAF">
        <w:rPr>
          <w:rFonts w:asciiTheme="minorHAnsi" w:hAnsiTheme="minorHAnsi"/>
          <w:sz w:val="22"/>
          <w:szCs w:val="22"/>
          <w:lang w:val="en-US"/>
        </w:rPr>
        <w:t>November 28</w:t>
      </w:r>
      <w:r w:rsidRPr="006C2DAF">
        <w:rPr>
          <w:rFonts w:asciiTheme="minorHAnsi" w:hAnsiTheme="minorHAnsi"/>
          <w:sz w:val="22"/>
          <w:szCs w:val="22"/>
          <w:lang w:val="en-US"/>
        </w:rPr>
        <w:t xml:space="preserve">. </w:t>
      </w:r>
      <w:r w:rsidRPr="006C2DAF">
        <w:rPr>
          <w:rFonts w:asciiTheme="minorHAnsi" w:hAnsiTheme="minorHAnsi"/>
          <w:sz w:val="22"/>
          <w:szCs w:val="22"/>
        </w:rPr>
        <w:t xml:space="preserve">Special thanks to co-chairs </w:t>
      </w:r>
      <w:r w:rsidRPr="006C2DAF">
        <w:rPr>
          <w:rFonts w:asciiTheme="minorHAnsi" w:hAnsiTheme="minorHAnsi"/>
          <w:b/>
          <w:sz w:val="22"/>
          <w:szCs w:val="22"/>
          <w:lang w:val="en-US"/>
        </w:rPr>
        <w:t>Ron Mead</w:t>
      </w:r>
      <w:r w:rsidRPr="006C2DAF">
        <w:rPr>
          <w:rFonts w:asciiTheme="minorHAnsi" w:hAnsiTheme="minorHAnsi"/>
          <w:sz w:val="22"/>
          <w:szCs w:val="22"/>
        </w:rPr>
        <w:t xml:space="preserve"> and </w:t>
      </w:r>
      <w:r w:rsidRPr="006C2DAF">
        <w:rPr>
          <w:rFonts w:asciiTheme="minorHAnsi" w:hAnsiTheme="minorHAnsi"/>
          <w:b/>
          <w:sz w:val="22"/>
          <w:szCs w:val="22"/>
        </w:rPr>
        <w:t>David Beinetti</w:t>
      </w:r>
      <w:r w:rsidRPr="006C2DAF">
        <w:rPr>
          <w:rFonts w:asciiTheme="minorHAnsi" w:hAnsiTheme="minorHAnsi"/>
          <w:sz w:val="22"/>
          <w:szCs w:val="22"/>
        </w:rPr>
        <w:t xml:space="preserve"> for leading MCC’s campaign </w:t>
      </w:r>
      <w:r w:rsidR="000603AA" w:rsidRPr="006C2DAF">
        <w:rPr>
          <w:rFonts w:asciiTheme="minorHAnsi" w:hAnsiTheme="minorHAnsi"/>
          <w:sz w:val="22"/>
          <w:szCs w:val="22"/>
          <w:lang w:val="en-US"/>
        </w:rPr>
        <w:t xml:space="preserve">again </w:t>
      </w:r>
      <w:r w:rsidRPr="006C2DAF">
        <w:rPr>
          <w:rFonts w:asciiTheme="minorHAnsi" w:hAnsiTheme="minorHAnsi"/>
          <w:sz w:val="22"/>
          <w:szCs w:val="22"/>
        </w:rPr>
        <w:t xml:space="preserve">this year.  </w:t>
      </w:r>
    </w:p>
    <w:p w14:paraId="464B60B0" w14:textId="4F534430"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sz w:val="22"/>
          <w:szCs w:val="22"/>
          <w:lang w:val="en-US"/>
        </w:rPr>
        <w:t>Secured $1</w:t>
      </w:r>
      <w:r w:rsidR="006C2DAF" w:rsidRPr="006C2DAF">
        <w:rPr>
          <w:rFonts w:asciiTheme="minorHAnsi" w:hAnsiTheme="minorHAnsi"/>
          <w:sz w:val="22"/>
          <w:szCs w:val="22"/>
          <w:lang w:val="en-US"/>
        </w:rPr>
        <w:t>58,178</w:t>
      </w:r>
      <w:r w:rsidRPr="006C2DAF">
        <w:rPr>
          <w:rFonts w:asciiTheme="minorHAnsi" w:hAnsiTheme="minorHAnsi"/>
          <w:sz w:val="22"/>
          <w:szCs w:val="22"/>
          <w:lang w:val="en-US"/>
        </w:rPr>
        <w:t xml:space="preserve"> in gifts and pledges to date, representing 2</w:t>
      </w:r>
      <w:r w:rsidR="006C2DAF" w:rsidRPr="006C2DAF">
        <w:rPr>
          <w:rFonts w:asciiTheme="minorHAnsi" w:hAnsiTheme="minorHAnsi"/>
          <w:sz w:val="22"/>
          <w:szCs w:val="22"/>
          <w:lang w:val="en-US"/>
        </w:rPr>
        <w:t>2</w:t>
      </w:r>
      <w:r w:rsidRPr="006C2DAF">
        <w:rPr>
          <w:rFonts w:asciiTheme="minorHAnsi" w:hAnsiTheme="minorHAnsi"/>
          <w:sz w:val="22"/>
          <w:szCs w:val="22"/>
          <w:lang w:val="en-US"/>
        </w:rPr>
        <w:t xml:space="preserve"> percent of goal.  </w:t>
      </w:r>
    </w:p>
    <w:p w14:paraId="54C91F2C" w14:textId="3E4A4BDC" w:rsidR="00586AE7" w:rsidRPr="006C2DAF" w:rsidRDefault="00586AE7" w:rsidP="00586AE7">
      <w:pPr>
        <w:pStyle w:val="Header"/>
        <w:numPr>
          <w:ilvl w:val="0"/>
          <w:numId w:val="1"/>
        </w:numPr>
        <w:tabs>
          <w:tab w:val="clear" w:pos="547"/>
          <w:tab w:val="num" w:pos="1080"/>
        </w:tabs>
        <w:ind w:left="1080" w:right="-18"/>
        <w:rPr>
          <w:rFonts w:asciiTheme="minorHAnsi" w:hAnsiTheme="minorHAnsi"/>
          <w:i/>
          <w:sz w:val="22"/>
          <w:szCs w:val="22"/>
        </w:rPr>
      </w:pPr>
      <w:r w:rsidRPr="006C2DAF">
        <w:rPr>
          <w:rFonts w:asciiTheme="minorHAnsi" w:hAnsiTheme="minorHAnsi" w:cs="Arial"/>
          <w:color w:val="000000"/>
          <w:sz w:val="22"/>
          <w:szCs w:val="22"/>
        </w:rPr>
        <w:t xml:space="preserve">Renewed five colleges in the College and University Partnership Program at the $5,000 level: </w:t>
      </w:r>
      <w:r w:rsidR="000603AA" w:rsidRPr="006C2DAF">
        <w:rPr>
          <w:rFonts w:asciiTheme="minorHAnsi" w:hAnsiTheme="minorHAnsi" w:cs="Arial"/>
          <w:b/>
          <w:color w:val="000000"/>
          <w:sz w:val="22"/>
          <w:szCs w:val="22"/>
        </w:rPr>
        <w:t>The College at Brockport</w:t>
      </w:r>
      <w:r w:rsidR="000603AA" w:rsidRPr="006C2DAF">
        <w:rPr>
          <w:rFonts w:asciiTheme="minorHAnsi" w:hAnsiTheme="minorHAnsi" w:cs="Arial"/>
          <w:b/>
          <w:color w:val="000000"/>
          <w:sz w:val="22"/>
          <w:szCs w:val="22"/>
          <w:lang w:val="en-US"/>
        </w:rPr>
        <w:t xml:space="preserve">, LeMoyne College, Nazareth College, </w:t>
      </w:r>
      <w:r w:rsidRPr="006C2DAF">
        <w:rPr>
          <w:rFonts w:asciiTheme="minorHAnsi" w:hAnsiTheme="minorHAnsi" w:cs="Arial"/>
          <w:b/>
          <w:color w:val="000000"/>
          <w:sz w:val="22"/>
          <w:szCs w:val="22"/>
        </w:rPr>
        <w:t>Roberts Wesleyan College</w:t>
      </w:r>
      <w:r w:rsidR="000603AA" w:rsidRPr="006C2DAF">
        <w:rPr>
          <w:rFonts w:asciiTheme="minorHAnsi" w:hAnsiTheme="minorHAnsi" w:cs="Arial"/>
          <w:b/>
          <w:color w:val="000000"/>
          <w:sz w:val="22"/>
          <w:szCs w:val="22"/>
          <w:lang w:val="en-US"/>
        </w:rPr>
        <w:t xml:space="preserve"> </w:t>
      </w:r>
      <w:r w:rsidRPr="006C2DAF">
        <w:rPr>
          <w:rFonts w:asciiTheme="minorHAnsi" w:hAnsiTheme="minorHAnsi" w:cs="Arial"/>
          <w:color w:val="000000"/>
          <w:sz w:val="22"/>
          <w:szCs w:val="22"/>
        </w:rPr>
        <w:t>and</w:t>
      </w:r>
      <w:r w:rsidRPr="006C2DAF">
        <w:rPr>
          <w:rFonts w:asciiTheme="minorHAnsi" w:hAnsiTheme="minorHAnsi" w:cs="Arial"/>
          <w:b/>
          <w:color w:val="000000"/>
          <w:sz w:val="22"/>
          <w:szCs w:val="22"/>
        </w:rPr>
        <w:t xml:space="preserve"> Utica College</w:t>
      </w:r>
      <w:r w:rsidRPr="006C2DAF">
        <w:rPr>
          <w:rFonts w:asciiTheme="minorHAnsi" w:hAnsiTheme="minorHAnsi" w:cs="Arial"/>
          <w:color w:val="000000"/>
          <w:sz w:val="22"/>
          <w:szCs w:val="22"/>
        </w:rPr>
        <w:t xml:space="preserve">. The College and University program provides </w:t>
      </w:r>
      <w:r w:rsidR="000603AA" w:rsidRPr="006C2DAF">
        <w:rPr>
          <w:rFonts w:asciiTheme="minorHAnsi" w:hAnsiTheme="minorHAnsi" w:cs="Arial"/>
          <w:color w:val="000000"/>
          <w:sz w:val="22"/>
          <w:szCs w:val="22"/>
          <w:lang w:val="en-US"/>
        </w:rPr>
        <w:t xml:space="preserve">vital </w:t>
      </w:r>
      <w:r w:rsidRPr="006C2DAF">
        <w:rPr>
          <w:rFonts w:asciiTheme="minorHAnsi" w:hAnsiTheme="minorHAnsi" w:cs="Arial"/>
          <w:color w:val="000000"/>
          <w:sz w:val="22"/>
          <w:szCs w:val="22"/>
        </w:rPr>
        <w:t>unrestricted support to the Foundation.</w:t>
      </w:r>
    </w:p>
    <w:p w14:paraId="2011679D" w14:textId="77777777" w:rsidR="000240DC" w:rsidRPr="006C2DAF" w:rsidRDefault="000240DC" w:rsidP="005E0CBE">
      <w:pPr>
        <w:pStyle w:val="Header"/>
        <w:tabs>
          <w:tab w:val="clear" w:pos="4320"/>
          <w:tab w:val="clear" w:pos="8640"/>
        </w:tabs>
        <w:ind w:right="-18"/>
        <w:rPr>
          <w:rFonts w:asciiTheme="minorHAnsi" w:hAnsiTheme="minorHAnsi"/>
          <w:i/>
          <w:color w:val="FF0000"/>
          <w:sz w:val="22"/>
          <w:szCs w:val="22"/>
          <w:lang w:val="en-US"/>
        </w:rPr>
      </w:pPr>
    </w:p>
    <w:p w14:paraId="3E196E26" w14:textId="605E6339" w:rsidR="005E0CBE" w:rsidRPr="0080578A" w:rsidRDefault="005812A0" w:rsidP="005E0CBE">
      <w:pPr>
        <w:pStyle w:val="Header"/>
        <w:tabs>
          <w:tab w:val="clear" w:pos="4320"/>
          <w:tab w:val="clear" w:pos="8640"/>
        </w:tabs>
        <w:ind w:right="-18"/>
        <w:rPr>
          <w:rFonts w:asciiTheme="minorHAnsi" w:hAnsiTheme="minorHAnsi"/>
          <w:i/>
          <w:sz w:val="22"/>
          <w:szCs w:val="22"/>
        </w:rPr>
      </w:pPr>
      <w:r w:rsidRPr="006C2DAF">
        <w:rPr>
          <w:rFonts w:asciiTheme="minorHAnsi" w:hAnsiTheme="minorHAnsi"/>
          <w:i/>
          <w:sz w:val="22"/>
          <w:szCs w:val="22"/>
          <w:lang w:val="en-US"/>
        </w:rPr>
        <w:t xml:space="preserve"> </w:t>
      </w:r>
      <w:r w:rsidR="00EC1123" w:rsidRPr="006C2DAF">
        <w:rPr>
          <w:rFonts w:asciiTheme="minorHAnsi" w:hAnsiTheme="minorHAnsi"/>
          <w:i/>
          <w:sz w:val="22"/>
          <w:szCs w:val="22"/>
          <w:lang w:val="en-US"/>
        </w:rPr>
        <w:t xml:space="preserve"> </w:t>
      </w:r>
      <w:r w:rsidR="005E0CBE" w:rsidRPr="006C2DAF">
        <w:rPr>
          <w:rFonts w:asciiTheme="minorHAnsi" w:hAnsiTheme="minorHAnsi"/>
          <w:i/>
          <w:sz w:val="22"/>
          <w:szCs w:val="22"/>
          <w:lang w:val="en-US"/>
        </w:rPr>
        <w:t xml:space="preserve">  </w:t>
      </w:r>
      <w:r w:rsidR="005E0CBE" w:rsidRPr="006C2DAF">
        <w:rPr>
          <w:rFonts w:asciiTheme="minorHAnsi" w:hAnsiTheme="minorHAnsi"/>
          <w:i/>
          <w:sz w:val="22"/>
          <w:szCs w:val="22"/>
        </w:rPr>
        <w:t>Major Gifts</w:t>
      </w:r>
    </w:p>
    <w:p w14:paraId="7F8CBE64" w14:textId="3A35C3F7" w:rsidR="00721AF4" w:rsidRDefault="00CA1954" w:rsidP="001760E4">
      <w:pPr>
        <w:pStyle w:val="ListParagraph"/>
        <w:numPr>
          <w:ilvl w:val="0"/>
          <w:numId w:val="16"/>
        </w:numPr>
        <w:rPr>
          <w:rFonts w:asciiTheme="minorHAnsi" w:hAnsiTheme="minorHAnsi"/>
          <w:sz w:val="22"/>
          <w:szCs w:val="22"/>
        </w:rPr>
      </w:pPr>
      <w:r>
        <w:rPr>
          <w:rFonts w:asciiTheme="minorHAnsi" w:hAnsiTheme="minorHAnsi"/>
          <w:sz w:val="22"/>
          <w:szCs w:val="22"/>
        </w:rPr>
        <w:t xml:space="preserve">With the assistance of </w:t>
      </w:r>
      <w:r w:rsidRPr="00CA1954">
        <w:rPr>
          <w:rFonts w:asciiTheme="minorHAnsi" w:hAnsiTheme="minorHAnsi"/>
          <w:b/>
          <w:sz w:val="22"/>
          <w:szCs w:val="22"/>
        </w:rPr>
        <w:t>Karen Martin</w:t>
      </w:r>
      <w:r>
        <w:rPr>
          <w:rFonts w:asciiTheme="minorHAnsi" w:hAnsiTheme="minorHAnsi"/>
          <w:sz w:val="22"/>
          <w:szCs w:val="22"/>
        </w:rPr>
        <w:t>, s</w:t>
      </w:r>
      <w:r w:rsidR="00721AF4">
        <w:rPr>
          <w:rFonts w:asciiTheme="minorHAnsi" w:hAnsiTheme="minorHAnsi"/>
          <w:sz w:val="22"/>
          <w:szCs w:val="22"/>
        </w:rPr>
        <w:t xml:space="preserve">ecured a new five-year pledge from the </w:t>
      </w:r>
      <w:r w:rsidR="00721AF4" w:rsidRPr="00796F32">
        <w:rPr>
          <w:rFonts w:asciiTheme="minorHAnsi" w:hAnsiTheme="minorHAnsi"/>
          <w:b/>
          <w:sz w:val="22"/>
          <w:szCs w:val="22"/>
        </w:rPr>
        <w:t>Corning Incorporated Foundation</w:t>
      </w:r>
      <w:r w:rsidR="00721AF4">
        <w:rPr>
          <w:rFonts w:asciiTheme="minorHAnsi" w:hAnsiTheme="minorHAnsi"/>
          <w:sz w:val="22"/>
          <w:szCs w:val="22"/>
        </w:rPr>
        <w:t xml:space="preserve"> to support MCC’s optical systems technology program. This $760,000 grant will build on the momentum made possible by </w:t>
      </w:r>
      <w:r w:rsidR="00796F32">
        <w:rPr>
          <w:rFonts w:asciiTheme="minorHAnsi" w:hAnsiTheme="minorHAnsi"/>
          <w:sz w:val="22"/>
          <w:szCs w:val="22"/>
        </w:rPr>
        <w:t xml:space="preserve">Corning’s initial investment and enable MCC to create new optics lab and classroom space, revise curriculum, provide scholarship assistance, support professional development, and develop strategies to increase enrollment of underrepresented populations and overall retention and completion.  </w:t>
      </w:r>
    </w:p>
    <w:p w14:paraId="49B41AFC" w14:textId="05A70E25" w:rsidR="00796F32" w:rsidRDefault="00796F32" w:rsidP="005F40B5">
      <w:pPr>
        <w:pStyle w:val="ListParagraph"/>
        <w:numPr>
          <w:ilvl w:val="0"/>
          <w:numId w:val="16"/>
        </w:numPr>
        <w:rPr>
          <w:rFonts w:asciiTheme="minorHAnsi" w:hAnsiTheme="minorHAnsi"/>
          <w:sz w:val="22"/>
          <w:szCs w:val="22"/>
        </w:rPr>
      </w:pPr>
      <w:r w:rsidRPr="00796F32">
        <w:rPr>
          <w:rFonts w:asciiTheme="minorHAnsi" w:hAnsiTheme="minorHAnsi"/>
          <w:sz w:val="22"/>
          <w:szCs w:val="22"/>
        </w:rPr>
        <w:t xml:space="preserve">Renewed scholarship support from </w:t>
      </w:r>
      <w:r w:rsidRPr="00796F32">
        <w:rPr>
          <w:rFonts w:asciiTheme="minorHAnsi" w:hAnsiTheme="minorHAnsi"/>
          <w:b/>
          <w:sz w:val="22"/>
          <w:szCs w:val="22"/>
        </w:rPr>
        <w:t>The Grainger Foundation</w:t>
      </w:r>
      <w:r w:rsidRPr="00796F32">
        <w:rPr>
          <w:rFonts w:asciiTheme="minorHAnsi" w:hAnsiTheme="minorHAnsi"/>
          <w:sz w:val="22"/>
          <w:szCs w:val="22"/>
        </w:rPr>
        <w:t xml:space="preserve"> for </w:t>
      </w:r>
      <w:r>
        <w:rPr>
          <w:rFonts w:asciiTheme="minorHAnsi" w:hAnsiTheme="minorHAnsi"/>
          <w:sz w:val="22"/>
          <w:szCs w:val="22"/>
        </w:rPr>
        <w:t xml:space="preserve">the </w:t>
      </w:r>
      <w:r w:rsidRPr="00796F32">
        <w:rPr>
          <w:rFonts w:asciiTheme="minorHAnsi" w:hAnsiTheme="minorHAnsi"/>
          <w:sz w:val="22"/>
          <w:szCs w:val="22"/>
        </w:rPr>
        <w:t xml:space="preserve">HVAC </w:t>
      </w:r>
      <w:r>
        <w:rPr>
          <w:rFonts w:asciiTheme="minorHAnsi" w:hAnsiTheme="minorHAnsi"/>
          <w:sz w:val="22"/>
          <w:szCs w:val="22"/>
        </w:rPr>
        <w:t>program</w:t>
      </w:r>
      <w:r w:rsidRPr="00796F32">
        <w:rPr>
          <w:rFonts w:asciiTheme="minorHAnsi" w:hAnsiTheme="minorHAnsi"/>
          <w:sz w:val="22"/>
          <w:szCs w:val="22"/>
        </w:rPr>
        <w:t xml:space="preserve">, </w:t>
      </w:r>
      <w:r>
        <w:rPr>
          <w:rFonts w:asciiTheme="minorHAnsi" w:hAnsiTheme="minorHAnsi"/>
          <w:sz w:val="22"/>
          <w:szCs w:val="22"/>
        </w:rPr>
        <w:t xml:space="preserve">the </w:t>
      </w:r>
      <w:r w:rsidRPr="00796F32">
        <w:rPr>
          <w:rFonts w:asciiTheme="minorHAnsi" w:hAnsiTheme="minorHAnsi"/>
          <w:b/>
          <w:sz w:val="22"/>
          <w:szCs w:val="22"/>
        </w:rPr>
        <w:t>Ellsworth M. Statler Foundation</w:t>
      </w:r>
      <w:r>
        <w:rPr>
          <w:rFonts w:asciiTheme="minorHAnsi" w:hAnsiTheme="minorHAnsi"/>
          <w:sz w:val="22"/>
          <w:szCs w:val="22"/>
        </w:rPr>
        <w:t xml:space="preserve"> for the hospitality management program, the </w:t>
      </w:r>
      <w:r w:rsidRPr="00796F32">
        <w:rPr>
          <w:rFonts w:asciiTheme="minorHAnsi" w:hAnsiTheme="minorHAnsi"/>
          <w:b/>
          <w:sz w:val="22"/>
          <w:szCs w:val="22"/>
        </w:rPr>
        <w:t>Max and Marian Farash Charitable Foundation</w:t>
      </w:r>
      <w:r>
        <w:rPr>
          <w:rFonts w:asciiTheme="minorHAnsi" w:hAnsiTheme="minorHAnsi"/>
          <w:sz w:val="22"/>
          <w:szCs w:val="22"/>
        </w:rPr>
        <w:t xml:space="preserve"> for the Farash First in Family Scholarship, and the </w:t>
      </w:r>
      <w:r w:rsidRPr="00796F32">
        <w:rPr>
          <w:rFonts w:asciiTheme="minorHAnsi" w:hAnsiTheme="minorHAnsi"/>
          <w:b/>
          <w:sz w:val="22"/>
          <w:szCs w:val="22"/>
        </w:rPr>
        <w:t>Rochester Automobile Dealers Association</w:t>
      </w:r>
      <w:r w:rsidRPr="00796F32">
        <w:rPr>
          <w:rFonts w:asciiTheme="minorHAnsi" w:hAnsiTheme="minorHAnsi"/>
          <w:sz w:val="22"/>
          <w:szCs w:val="22"/>
        </w:rPr>
        <w:t xml:space="preserve"> for the automotive technologies program</w:t>
      </w:r>
      <w:r>
        <w:rPr>
          <w:rFonts w:asciiTheme="minorHAnsi" w:hAnsiTheme="minorHAnsi"/>
          <w:sz w:val="22"/>
          <w:szCs w:val="22"/>
        </w:rPr>
        <w:t>.</w:t>
      </w:r>
    </w:p>
    <w:p w14:paraId="74D66254" w14:textId="53E63F13" w:rsidR="00AD4457" w:rsidRDefault="00AD4457" w:rsidP="005F40B5">
      <w:pPr>
        <w:pStyle w:val="ListParagraph"/>
        <w:numPr>
          <w:ilvl w:val="0"/>
          <w:numId w:val="16"/>
        </w:numPr>
        <w:rPr>
          <w:rFonts w:asciiTheme="minorHAnsi" w:hAnsiTheme="minorHAnsi"/>
          <w:sz w:val="22"/>
          <w:szCs w:val="22"/>
        </w:rPr>
      </w:pPr>
      <w:r>
        <w:rPr>
          <w:rFonts w:asciiTheme="minorHAnsi" w:hAnsiTheme="minorHAnsi"/>
          <w:sz w:val="22"/>
          <w:szCs w:val="22"/>
        </w:rPr>
        <w:t xml:space="preserve">Expanded the Crime Stoppers First Responders Scholarship to include students studying fire protection technology and emergency medical services with a new pledge from </w:t>
      </w:r>
      <w:r w:rsidRPr="00AD4457">
        <w:rPr>
          <w:rFonts w:asciiTheme="minorHAnsi" w:hAnsiTheme="minorHAnsi"/>
          <w:b/>
          <w:sz w:val="22"/>
          <w:szCs w:val="22"/>
        </w:rPr>
        <w:t>Rochester Area Crime</w:t>
      </w:r>
      <w:r>
        <w:rPr>
          <w:rFonts w:asciiTheme="minorHAnsi" w:hAnsiTheme="minorHAnsi"/>
          <w:b/>
          <w:sz w:val="22"/>
          <w:szCs w:val="22"/>
        </w:rPr>
        <w:t xml:space="preserve"> S</w:t>
      </w:r>
      <w:r w:rsidRPr="00AD4457">
        <w:rPr>
          <w:rFonts w:asciiTheme="minorHAnsi" w:hAnsiTheme="minorHAnsi"/>
          <w:b/>
          <w:sz w:val="22"/>
          <w:szCs w:val="22"/>
        </w:rPr>
        <w:t>toppers</w:t>
      </w:r>
      <w:r>
        <w:rPr>
          <w:rFonts w:asciiTheme="minorHAnsi" w:hAnsiTheme="minorHAnsi"/>
          <w:sz w:val="22"/>
          <w:szCs w:val="22"/>
        </w:rPr>
        <w:t xml:space="preserve">. </w:t>
      </w:r>
    </w:p>
    <w:p w14:paraId="430E9D02" w14:textId="7703E62E" w:rsidR="005F40B5" w:rsidRPr="00796F32" w:rsidRDefault="005F40B5" w:rsidP="005F40B5">
      <w:pPr>
        <w:pStyle w:val="ListParagraph"/>
        <w:numPr>
          <w:ilvl w:val="0"/>
          <w:numId w:val="16"/>
        </w:numPr>
        <w:rPr>
          <w:rFonts w:asciiTheme="minorHAnsi" w:hAnsiTheme="minorHAnsi"/>
          <w:sz w:val="22"/>
          <w:szCs w:val="22"/>
        </w:rPr>
      </w:pPr>
      <w:r>
        <w:rPr>
          <w:rFonts w:asciiTheme="minorHAnsi" w:hAnsiTheme="minorHAnsi"/>
          <w:sz w:val="22"/>
          <w:szCs w:val="22"/>
        </w:rPr>
        <w:t xml:space="preserve">Established the Lenel Scholarship with a pledge from </w:t>
      </w:r>
      <w:r w:rsidRPr="000F1074">
        <w:rPr>
          <w:rFonts w:asciiTheme="minorHAnsi" w:hAnsiTheme="minorHAnsi"/>
          <w:b/>
          <w:sz w:val="22"/>
          <w:szCs w:val="22"/>
        </w:rPr>
        <w:t>Lenel/United Technologie</w:t>
      </w:r>
      <w:r w:rsidR="000F1074">
        <w:rPr>
          <w:rFonts w:asciiTheme="minorHAnsi" w:hAnsiTheme="minorHAnsi"/>
          <w:b/>
          <w:sz w:val="22"/>
          <w:szCs w:val="22"/>
        </w:rPr>
        <w:t>s</w:t>
      </w:r>
      <w:r>
        <w:rPr>
          <w:rFonts w:asciiTheme="minorHAnsi" w:hAnsiTheme="minorHAnsi"/>
          <w:sz w:val="22"/>
          <w:szCs w:val="22"/>
        </w:rPr>
        <w:t xml:space="preserve"> to support students studying</w:t>
      </w:r>
      <w:r w:rsidR="000F1074">
        <w:rPr>
          <w:rFonts w:asciiTheme="minorHAnsi" w:hAnsiTheme="minorHAnsi"/>
          <w:sz w:val="22"/>
          <w:szCs w:val="22"/>
        </w:rPr>
        <w:t xml:space="preserve"> computer science and information technology.</w:t>
      </w:r>
      <w:r>
        <w:rPr>
          <w:rFonts w:asciiTheme="minorHAnsi" w:hAnsiTheme="minorHAnsi"/>
          <w:sz w:val="22"/>
          <w:szCs w:val="22"/>
        </w:rPr>
        <w:t xml:space="preserve"> </w:t>
      </w:r>
    </w:p>
    <w:p w14:paraId="57940221" w14:textId="0BDF8709" w:rsidR="00F53F35" w:rsidRDefault="00F53F35" w:rsidP="001760E4">
      <w:pPr>
        <w:pStyle w:val="ListParagraph"/>
        <w:numPr>
          <w:ilvl w:val="0"/>
          <w:numId w:val="16"/>
        </w:numPr>
        <w:rPr>
          <w:rFonts w:asciiTheme="minorHAnsi" w:hAnsiTheme="minorHAnsi"/>
          <w:b/>
          <w:sz w:val="22"/>
          <w:szCs w:val="22"/>
        </w:rPr>
      </w:pPr>
      <w:r w:rsidRPr="00F53F35">
        <w:rPr>
          <w:rFonts w:asciiTheme="minorHAnsi" w:hAnsiTheme="minorHAnsi"/>
          <w:sz w:val="22"/>
          <w:szCs w:val="22"/>
        </w:rPr>
        <w:lastRenderedPageBreak/>
        <w:t>Delivered proposals to the</w:t>
      </w:r>
      <w:r>
        <w:rPr>
          <w:rFonts w:asciiTheme="minorHAnsi" w:hAnsiTheme="minorHAnsi"/>
          <w:b/>
          <w:sz w:val="22"/>
          <w:szCs w:val="22"/>
        </w:rPr>
        <w:t xml:space="preserve"> </w:t>
      </w:r>
      <w:r w:rsidR="00796F32">
        <w:rPr>
          <w:rFonts w:asciiTheme="minorHAnsi" w:hAnsiTheme="minorHAnsi"/>
          <w:b/>
          <w:sz w:val="22"/>
          <w:szCs w:val="22"/>
        </w:rPr>
        <w:t>Paychex Fou</w:t>
      </w:r>
      <w:r>
        <w:rPr>
          <w:rFonts w:asciiTheme="minorHAnsi" w:hAnsiTheme="minorHAnsi"/>
          <w:b/>
          <w:sz w:val="22"/>
          <w:szCs w:val="22"/>
        </w:rPr>
        <w:t xml:space="preserve">ndation </w:t>
      </w:r>
      <w:r w:rsidRPr="00F53F35">
        <w:rPr>
          <w:rFonts w:asciiTheme="minorHAnsi" w:hAnsiTheme="minorHAnsi"/>
          <w:sz w:val="22"/>
          <w:szCs w:val="22"/>
        </w:rPr>
        <w:t xml:space="preserve">for </w:t>
      </w:r>
      <w:r w:rsidR="00796F32">
        <w:rPr>
          <w:rFonts w:asciiTheme="minorHAnsi" w:hAnsiTheme="minorHAnsi"/>
          <w:sz w:val="22"/>
          <w:szCs w:val="22"/>
        </w:rPr>
        <w:t xml:space="preserve">the Dreamkeepers Emergency Student Aid program and </w:t>
      </w:r>
      <w:r w:rsidR="00796F32" w:rsidRPr="00796F32">
        <w:rPr>
          <w:rFonts w:asciiTheme="minorHAnsi" w:hAnsiTheme="minorHAnsi"/>
          <w:b/>
          <w:sz w:val="22"/>
          <w:szCs w:val="22"/>
        </w:rPr>
        <w:t>Arthrex</w:t>
      </w:r>
      <w:r w:rsidR="00796F32">
        <w:rPr>
          <w:rFonts w:asciiTheme="minorHAnsi" w:hAnsiTheme="minorHAnsi"/>
          <w:sz w:val="22"/>
          <w:szCs w:val="22"/>
        </w:rPr>
        <w:t xml:space="preserve"> for the surgical technology program. </w:t>
      </w:r>
      <w:r w:rsidR="007A0AEA">
        <w:rPr>
          <w:rFonts w:asciiTheme="minorHAnsi" w:hAnsiTheme="minorHAnsi"/>
          <w:b/>
          <w:sz w:val="22"/>
          <w:szCs w:val="22"/>
        </w:rPr>
        <w:t xml:space="preserve"> </w:t>
      </w:r>
    </w:p>
    <w:p w14:paraId="194C1580" w14:textId="20A2D4B0" w:rsidR="005F40B5" w:rsidRDefault="005F40B5" w:rsidP="001760E4">
      <w:pPr>
        <w:pStyle w:val="ListParagraph"/>
        <w:numPr>
          <w:ilvl w:val="0"/>
          <w:numId w:val="16"/>
        </w:numPr>
        <w:rPr>
          <w:rFonts w:asciiTheme="minorHAnsi" w:hAnsiTheme="minorHAnsi"/>
          <w:b/>
          <w:sz w:val="22"/>
          <w:szCs w:val="22"/>
        </w:rPr>
      </w:pPr>
      <w:r w:rsidRPr="005F40B5">
        <w:rPr>
          <w:rFonts w:asciiTheme="minorHAnsi" w:hAnsiTheme="minorHAnsi"/>
          <w:sz w:val="22"/>
          <w:szCs w:val="22"/>
        </w:rPr>
        <w:t>Celebrated the completion of the new automotive technologies laboratory that was made possible with leadership gifts from the</w:t>
      </w:r>
      <w:r>
        <w:rPr>
          <w:rFonts w:asciiTheme="minorHAnsi" w:hAnsiTheme="minorHAnsi"/>
          <w:b/>
          <w:sz w:val="22"/>
          <w:szCs w:val="22"/>
        </w:rPr>
        <w:t xml:space="preserve"> Rochester Automobile Dealers Association </w:t>
      </w:r>
      <w:r w:rsidRPr="005F40B5">
        <w:rPr>
          <w:rFonts w:asciiTheme="minorHAnsi" w:hAnsiTheme="minorHAnsi"/>
          <w:sz w:val="22"/>
          <w:szCs w:val="22"/>
        </w:rPr>
        <w:t>and</w:t>
      </w:r>
      <w:r>
        <w:rPr>
          <w:rFonts w:asciiTheme="minorHAnsi" w:hAnsiTheme="minorHAnsi"/>
          <w:b/>
          <w:sz w:val="22"/>
          <w:szCs w:val="22"/>
        </w:rPr>
        <w:t xml:space="preserve"> Monro Inc. </w:t>
      </w:r>
      <w:r w:rsidR="00CA1954" w:rsidRPr="00CA1954">
        <w:rPr>
          <w:rFonts w:asciiTheme="minorHAnsi" w:hAnsiTheme="minorHAnsi"/>
          <w:sz w:val="22"/>
          <w:szCs w:val="22"/>
        </w:rPr>
        <w:t xml:space="preserve">The leadership of </w:t>
      </w:r>
      <w:r w:rsidR="00CA1954">
        <w:rPr>
          <w:rFonts w:asciiTheme="minorHAnsi" w:hAnsiTheme="minorHAnsi"/>
          <w:b/>
          <w:sz w:val="22"/>
          <w:szCs w:val="22"/>
        </w:rPr>
        <w:t xml:space="preserve">Lee Patterson ’70 </w:t>
      </w:r>
      <w:r w:rsidR="00CA1954" w:rsidRPr="00CA1954">
        <w:rPr>
          <w:rFonts w:asciiTheme="minorHAnsi" w:hAnsiTheme="minorHAnsi"/>
          <w:sz w:val="22"/>
          <w:szCs w:val="22"/>
        </w:rPr>
        <w:t>and</w:t>
      </w:r>
      <w:r w:rsidR="00CA1954">
        <w:rPr>
          <w:rFonts w:asciiTheme="minorHAnsi" w:hAnsiTheme="minorHAnsi"/>
          <w:b/>
          <w:sz w:val="22"/>
          <w:szCs w:val="22"/>
        </w:rPr>
        <w:t xml:space="preserve"> Mark Siwiec </w:t>
      </w:r>
      <w:r w:rsidR="00CA1954" w:rsidRPr="00CA1954">
        <w:rPr>
          <w:rFonts w:asciiTheme="minorHAnsi" w:hAnsiTheme="minorHAnsi"/>
          <w:sz w:val="22"/>
          <w:szCs w:val="22"/>
        </w:rPr>
        <w:t>was instrumental in securing both of these gifts.</w:t>
      </w:r>
      <w:r w:rsidR="00CA1954">
        <w:rPr>
          <w:rFonts w:asciiTheme="minorHAnsi" w:hAnsiTheme="minorHAnsi"/>
          <w:b/>
          <w:sz w:val="22"/>
          <w:szCs w:val="22"/>
        </w:rPr>
        <w:t xml:space="preserve">  </w:t>
      </w:r>
    </w:p>
    <w:p w14:paraId="0C7609A2" w14:textId="54000BA8" w:rsidR="00AD4457" w:rsidRDefault="00AD4457" w:rsidP="001760E4">
      <w:pPr>
        <w:pStyle w:val="ListParagraph"/>
        <w:numPr>
          <w:ilvl w:val="0"/>
          <w:numId w:val="16"/>
        </w:numPr>
        <w:rPr>
          <w:rFonts w:asciiTheme="minorHAnsi" w:hAnsiTheme="minorHAnsi"/>
          <w:sz w:val="22"/>
          <w:szCs w:val="22"/>
        </w:rPr>
      </w:pPr>
      <w:r w:rsidRPr="00AD4457">
        <w:rPr>
          <w:rFonts w:asciiTheme="minorHAnsi" w:hAnsiTheme="minorHAnsi"/>
          <w:sz w:val="22"/>
          <w:szCs w:val="22"/>
        </w:rPr>
        <w:t xml:space="preserve">Hosted two prospect breakfasts with MCC President Kress </w:t>
      </w:r>
      <w:r w:rsidR="005F40B5">
        <w:rPr>
          <w:rFonts w:asciiTheme="minorHAnsi" w:hAnsiTheme="minorHAnsi"/>
          <w:sz w:val="22"/>
          <w:szCs w:val="22"/>
        </w:rPr>
        <w:t>that engaged 20 donor prospects, several of whom ha</w:t>
      </w:r>
      <w:r w:rsidR="00BC38A8">
        <w:rPr>
          <w:rFonts w:asciiTheme="minorHAnsi" w:hAnsiTheme="minorHAnsi"/>
          <w:sz w:val="22"/>
          <w:szCs w:val="22"/>
        </w:rPr>
        <w:t>d</w:t>
      </w:r>
      <w:r w:rsidR="005F40B5">
        <w:rPr>
          <w:rFonts w:asciiTheme="minorHAnsi" w:hAnsiTheme="minorHAnsi"/>
          <w:sz w:val="22"/>
          <w:szCs w:val="22"/>
        </w:rPr>
        <w:t xml:space="preserve"> been identified by Fill the Pipeline committee members </w:t>
      </w:r>
      <w:r w:rsidR="005F40B5" w:rsidRPr="005F40B5">
        <w:rPr>
          <w:rFonts w:asciiTheme="minorHAnsi" w:hAnsiTheme="minorHAnsi"/>
          <w:b/>
          <w:sz w:val="22"/>
          <w:szCs w:val="22"/>
        </w:rPr>
        <w:t xml:space="preserve">Dave Beinetti </w:t>
      </w:r>
      <w:r w:rsidR="005F40B5">
        <w:rPr>
          <w:rFonts w:asciiTheme="minorHAnsi" w:hAnsiTheme="minorHAnsi"/>
          <w:sz w:val="22"/>
          <w:szCs w:val="22"/>
        </w:rPr>
        <w:t xml:space="preserve">and </w:t>
      </w:r>
      <w:r w:rsidR="005F40B5" w:rsidRPr="005F40B5">
        <w:rPr>
          <w:rFonts w:asciiTheme="minorHAnsi" w:hAnsiTheme="minorHAnsi"/>
          <w:b/>
          <w:sz w:val="22"/>
          <w:szCs w:val="22"/>
        </w:rPr>
        <w:t>John DiMarco II</w:t>
      </w:r>
      <w:r w:rsidRPr="00AD4457">
        <w:rPr>
          <w:rFonts w:asciiTheme="minorHAnsi" w:hAnsiTheme="minorHAnsi"/>
          <w:sz w:val="22"/>
          <w:szCs w:val="22"/>
        </w:rPr>
        <w:t xml:space="preserve">. </w:t>
      </w:r>
    </w:p>
    <w:p w14:paraId="20A7728E" w14:textId="6E33B95B" w:rsidR="005F40B5" w:rsidRPr="00AD4457" w:rsidRDefault="005F40B5" w:rsidP="001760E4">
      <w:pPr>
        <w:pStyle w:val="ListParagraph"/>
        <w:numPr>
          <w:ilvl w:val="0"/>
          <w:numId w:val="16"/>
        </w:numPr>
        <w:rPr>
          <w:rFonts w:asciiTheme="minorHAnsi" w:hAnsiTheme="minorHAnsi"/>
          <w:sz w:val="22"/>
          <w:szCs w:val="22"/>
        </w:rPr>
      </w:pPr>
      <w:r>
        <w:rPr>
          <w:rFonts w:asciiTheme="minorHAnsi" w:hAnsiTheme="minorHAnsi"/>
          <w:sz w:val="22"/>
          <w:szCs w:val="22"/>
        </w:rPr>
        <w:t xml:space="preserve">Conducted a Fill the Pipeline quarterly meeting led by </w:t>
      </w:r>
      <w:r w:rsidRPr="005F40B5">
        <w:rPr>
          <w:rFonts w:asciiTheme="minorHAnsi" w:hAnsiTheme="minorHAnsi"/>
          <w:b/>
          <w:sz w:val="22"/>
          <w:szCs w:val="22"/>
        </w:rPr>
        <w:t>John DiMarco II</w:t>
      </w:r>
      <w:r>
        <w:rPr>
          <w:rFonts w:asciiTheme="minorHAnsi" w:hAnsiTheme="minorHAnsi"/>
          <w:sz w:val="22"/>
          <w:szCs w:val="22"/>
        </w:rPr>
        <w:t xml:space="preserve"> that resulted in the development of cultivation strategies for 10 top prospects. </w:t>
      </w:r>
    </w:p>
    <w:p w14:paraId="0559C2F6" w14:textId="77777777" w:rsidR="001760E4" w:rsidRPr="00AD4457" w:rsidRDefault="001760E4" w:rsidP="00E10027">
      <w:pPr>
        <w:rPr>
          <w:rFonts w:asciiTheme="minorHAnsi" w:hAnsiTheme="minorHAnsi"/>
          <w:sz w:val="22"/>
          <w:szCs w:val="22"/>
        </w:rPr>
      </w:pPr>
    </w:p>
    <w:p w14:paraId="4DDB3BB9" w14:textId="257962E2" w:rsidR="008E7AFB" w:rsidRPr="0080578A" w:rsidRDefault="00EC1123" w:rsidP="008E7AFB">
      <w:pPr>
        <w:tabs>
          <w:tab w:val="left" w:pos="360"/>
          <w:tab w:val="left" w:pos="810"/>
          <w:tab w:val="left" w:pos="1530"/>
        </w:tabs>
        <w:ind w:right="-18"/>
        <w:rPr>
          <w:rFonts w:asciiTheme="minorHAnsi" w:hAnsiTheme="minorHAnsi" w:cs="Arial"/>
          <w:i/>
          <w:sz w:val="22"/>
          <w:szCs w:val="22"/>
        </w:rPr>
      </w:pPr>
      <w:r w:rsidRPr="0080578A">
        <w:rPr>
          <w:rFonts w:asciiTheme="minorHAnsi" w:hAnsiTheme="minorHAnsi" w:cs="Arial"/>
          <w:i/>
          <w:sz w:val="22"/>
          <w:szCs w:val="22"/>
        </w:rPr>
        <w:t xml:space="preserve">     </w:t>
      </w:r>
      <w:r w:rsidR="008E7AFB" w:rsidRPr="0080578A">
        <w:rPr>
          <w:rFonts w:asciiTheme="minorHAnsi" w:hAnsiTheme="minorHAnsi" w:cs="Arial"/>
          <w:i/>
          <w:sz w:val="22"/>
          <w:szCs w:val="22"/>
        </w:rPr>
        <w:t>Planned Giving</w:t>
      </w:r>
    </w:p>
    <w:p w14:paraId="5475D321" w14:textId="5E2C0FFA" w:rsidR="000104CE" w:rsidRPr="000F1074" w:rsidRDefault="000F1074" w:rsidP="001C67F8">
      <w:pPr>
        <w:pStyle w:val="ListParagraph"/>
        <w:numPr>
          <w:ilvl w:val="0"/>
          <w:numId w:val="6"/>
        </w:numPr>
        <w:tabs>
          <w:tab w:val="left" w:pos="360"/>
          <w:tab w:val="left" w:pos="810"/>
          <w:tab w:val="left" w:pos="1530"/>
        </w:tabs>
        <w:ind w:right="-18"/>
        <w:rPr>
          <w:rFonts w:asciiTheme="minorHAnsi" w:hAnsiTheme="minorHAnsi" w:cs="Arial"/>
          <w:i/>
          <w:sz w:val="22"/>
          <w:szCs w:val="22"/>
        </w:rPr>
      </w:pPr>
      <w:r>
        <w:rPr>
          <w:rFonts w:asciiTheme="minorHAnsi" w:hAnsiTheme="minorHAnsi"/>
          <w:sz w:val="22"/>
          <w:szCs w:val="22"/>
        </w:rPr>
        <w:t>Secur</w:t>
      </w:r>
      <w:r w:rsidR="00F53F35">
        <w:rPr>
          <w:rFonts w:asciiTheme="minorHAnsi" w:hAnsiTheme="minorHAnsi"/>
          <w:sz w:val="22"/>
          <w:szCs w:val="22"/>
        </w:rPr>
        <w:t>ed a</w:t>
      </w:r>
      <w:r>
        <w:rPr>
          <w:rFonts w:asciiTheme="minorHAnsi" w:hAnsiTheme="minorHAnsi"/>
          <w:sz w:val="22"/>
          <w:szCs w:val="22"/>
        </w:rPr>
        <w:t xml:space="preserve">n estate gift from </w:t>
      </w:r>
      <w:r w:rsidRPr="000F1074">
        <w:rPr>
          <w:rFonts w:asciiTheme="minorHAnsi" w:hAnsiTheme="minorHAnsi"/>
          <w:b/>
          <w:sz w:val="22"/>
          <w:szCs w:val="22"/>
        </w:rPr>
        <w:t>Donna Jean Miller ’73</w:t>
      </w:r>
      <w:r>
        <w:rPr>
          <w:rFonts w:asciiTheme="minorHAnsi" w:hAnsiTheme="minorHAnsi"/>
          <w:sz w:val="22"/>
          <w:szCs w:val="22"/>
        </w:rPr>
        <w:t xml:space="preserve"> </w:t>
      </w:r>
      <w:r w:rsidR="00CA1954">
        <w:rPr>
          <w:rFonts w:asciiTheme="minorHAnsi" w:hAnsiTheme="minorHAnsi"/>
          <w:sz w:val="22"/>
          <w:szCs w:val="22"/>
        </w:rPr>
        <w:t>to provide scholarship support to nursing students</w:t>
      </w:r>
      <w:r w:rsidR="00F53F35">
        <w:rPr>
          <w:rFonts w:asciiTheme="minorHAnsi" w:hAnsiTheme="minorHAnsi"/>
          <w:sz w:val="22"/>
          <w:szCs w:val="22"/>
        </w:rPr>
        <w:t>.</w:t>
      </w:r>
    </w:p>
    <w:p w14:paraId="30B0527D" w14:textId="4A928BDE" w:rsidR="000F1074" w:rsidRPr="00BF454F" w:rsidRDefault="000F1074" w:rsidP="001C67F8">
      <w:pPr>
        <w:pStyle w:val="ListParagraph"/>
        <w:numPr>
          <w:ilvl w:val="0"/>
          <w:numId w:val="6"/>
        </w:numPr>
        <w:tabs>
          <w:tab w:val="left" w:pos="360"/>
          <w:tab w:val="left" w:pos="810"/>
          <w:tab w:val="left" w:pos="1530"/>
        </w:tabs>
        <w:ind w:right="-18"/>
        <w:rPr>
          <w:rFonts w:asciiTheme="minorHAnsi" w:hAnsiTheme="minorHAnsi" w:cs="Arial"/>
          <w:i/>
          <w:sz w:val="22"/>
          <w:szCs w:val="22"/>
        </w:rPr>
      </w:pPr>
      <w:r>
        <w:rPr>
          <w:rFonts w:asciiTheme="minorHAnsi" w:hAnsiTheme="minorHAnsi"/>
          <w:sz w:val="22"/>
          <w:szCs w:val="22"/>
        </w:rPr>
        <w:t xml:space="preserve">Received an estate gift from MCC retiree </w:t>
      </w:r>
      <w:r w:rsidRPr="00CA1954">
        <w:rPr>
          <w:rFonts w:asciiTheme="minorHAnsi" w:hAnsiTheme="minorHAnsi"/>
          <w:b/>
          <w:sz w:val="22"/>
          <w:szCs w:val="22"/>
        </w:rPr>
        <w:t>Stuart Porter</w:t>
      </w:r>
      <w:r>
        <w:rPr>
          <w:rFonts w:asciiTheme="minorHAnsi" w:hAnsiTheme="minorHAnsi"/>
          <w:sz w:val="22"/>
          <w:szCs w:val="22"/>
        </w:rPr>
        <w:t xml:space="preserve"> for the Stuart R. Porter and Joyce R. Porter Scholarship. Additionally, several memorial gifts</w:t>
      </w:r>
      <w:r w:rsidR="00CA1954">
        <w:rPr>
          <w:rFonts w:asciiTheme="minorHAnsi" w:hAnsiTheme="minorHAnsi"/>
          <w:sz w:val="22"/>
          <w:szCs w:val="22"/>
        </w:rPr>
        <w:t xml:space="preserve"> were received that were designated to this scholarship in support of math students. </w:t>
      </w:r>
      <w:r>
        <w:rPr>
          <w:rFonts w:asciiTheme="minorHAnsi" w:hAnsiTheme="minorHAnsi"/>
          <w:sz w:val="22"/>
          <w:szCs w:val="22"/>
        </w:rPr>
        <w:t xml:space="preserve"> </w:t>
      </w:r>
    </w:p>
    <w:p w14:paraId="3F046B49" w14:textId="77777777" w:rsidR="00BF454F" w:rsidRDefault="00BF454F" w:rsidP="00BF454F">
      <w:pPr>
        <w:pStyle w:val="Header"/>
        <w:tabs>
          <w:tab w:val="clear" w:pos="4320"/>
          <w:tab w:val="clear" w:pos="8640"/>
          <w:tab w:val="left" w:pos="360"/>
        </w:tabs>
        <w:ind w:right="-18"/>
        <w:rPr>
          <w:rFonts w:asciiTheme="minorHAnsi" w:hAnsiTheme="minorHAnsi"/>
          <w:i/>
          <w:sz w:val="22"/>
          <w:szCs w:val="22"/>
          <w:lang w:val="en-US"/>
        </w:rPr>
      </w:pPr>
    </w:p>
    <w:p w14:paraId="348553C1" w14:textId="493DE305" w:rsidR="00BF454F" w:rsidRPr="00BF454F" w:rsidRDefault="00BF454F" w:rsidP="00BF454F">
      <w:pPr>
        <w:tabs>
          <w:tab w:val="left" w:pos="360"/>
          <w:tab w:val="left" w:pos="810"/>
          <w:tab w:val="left" w:pos="1530"/>
        </w:tabs>
        <w:ind w:right="-18"/>
        <w:rPr>
          <w:rFonts w:asciiTheme="minorHAnsi" w:hAnsiTheme="minorHAnsi" w:cs="Arial"/>
          <w:i/>
          <w:sz w:val="22"/>
          <w:szCs w:val="22"/>
        </w:rPr>
      </w:pPr>
      <w:r w:rsidRPr="0080578A">
        <w:rPr>
          <w:rFonts w:asciiTheme="minorHAnsi" w:hAnsiTheme="minorHAnsi" w:cs="Arial"/>
          <w:i/>
          <w:sz w:val="22"/>
          <w:szCs w:val="22"/>
        </w:rPr>
        <w:t xml:space="preserve">    </w:t>
      </w:r>
      <w:r w:rsidRPr="00BF454F">
        <w:rPr>
          <w:rFonts w:asciiTheme="minorHAnsi" w:hAnsiTheme="minorHAnsi" w:cs="Arial"/>
          <w:i/>
          <w:sz w:val="22"/>
          <w:szCs w:val="22"/>
        </w:rPr>
        <w:t>STAR Power</w:t>
      </w:r>
    </w:p>
    <w:p w14:paraId="79EAD366" w14:textId="2A498101" w:rsidR="00BF454F" w:rsidRDefault="00BF454F" w:rsidP="00BF454F">
      <w:pPr>
        <w:numPr>
          <w:ilvl w:val="0"/>
          <w:numId w:val="5"/>
        </w:numPr>
        <w:ind w:left="1170" w:hanging="450"/>
        <w:rPr>
          <w:rFonts w:asciiTheme="minorHAnsi" w:hAnsiTheme="minorHAnsi"/>
          <w:sz w:val="22"/>
          <w:szCs w:val="22"/>
        </w:rPr>
      </w:pPr>
      <w:r>
        <w:rPr>
          <w:rFonts w:asciiTheme="minorHAnsi" w:hAnsiTheme="minorHAnsi"/>
          <w:sz w:val="22"/>
          <w:szCs w:val="22"/>
        </w:rPr>
        <w:t xml:space="preserve">Committee Co-Chair </w:t>
      </w:r>
      <w:r w:rsidRPr="00C17417">
        <w:rPr>
          <w:rFonts w:asciiTheme="minorHAnsi" w:hAnsiTheme="minorHAnsi"/>
          <w:b/>
          <w:sz w:val="22"/>
          <w:szCs w:val="22"/>
        </w:rPr>
        <w:t>Lori Van Dusen</w:t>
      </w:r>
      <w:r>
        <w:rPr>
          <w:rFonts w:asciiTheme="minorHAnsi" w:hAnsiTheme="minorHAnsi"/>
          <w:sz w:val="22"/>
          <w:szCs w:val="22"/>
        </w:rPr>
        <w:t xml:space="preserve"> hosted a STAR Power reception on Wednesday, October 4, 2017 at her home. A $50,000 challenge was announced at this reception which inspired $64,500 in gifts for a total of $114,500 raised!</w:t>
      </w:r>
    </w:p>
    <w:p w14:paraId="40BCEA6A" w14:textId="734E0C16" w:rsidR="00BF454F" w:rsidRPr="0080578A" w:rsidRDefault="00BF454F" w:rsidP="00BF454F">
      <w:pPr>
        <w:numPr>
          <w:ilvl w:val="0"/>
          <w:numId w:val="5"/>
        </w:numPr>
        <w:ind w:left="1170" w:hanging="450"/>
        <w:rPr>
          <w:rFonts w:asciiTheme="minorHAnsi" w:hAnsiTheme="minorHAnsi"/>
          <w:sz w:val="22"/>
          <w:szCs w:val="22"/>
        </w:rPr>
      </w:pPr>
      <w:r w:rsidRPr="00C17417">
        <w:rPr>
          <w:rFonts w:asciiTheme="minorHAnsi" w:hAnsiTheme="minorHAnsi"/>
          <w:b/>
          <w:sz w:val="22"/>
          <w:szCs w:val="22"/>
        </w:rPr>
        <w:t>President Anne Kress</w:t>
      </w:r>
      <w:r>
        <w:rPr>
          <w:rFonts w:asciiTheme="minorHAnsi" w:hAnsiTheme="minorHAnsi"/>
          <w:sz w:val="22"/>
          <w:szCs w:val="22"/>
        </w:rPr>
        <w:t xml:space="preserve"> will host the next reception on Wednesday, January 10, 2018 at her home.</w:t>
      </w:r>
    </w:p>
    <w:p w14:paraId="5791E8E3" w14:textId="77777777" w:rsidR="00BF454F" w:rsidRPr="00BF454F" w:rsidRDefault="00BF454F" w:rsidP="00BF454F">
      <w:pPr>
        <w:tabs>
          <w:tab w:val="left" w:pos="360"/>
          <w:tab w:val="left" w:pos="810"/>
          <w:tab w:val="left" w:pos="1530"/>
        </w:tabs>
        <w:ind w:right="-18"/>
        <w:rPr>
          <w:rFonts w:asciiTheme="minorHAnsi" w:hAnsiTheme="minorHAnsi" w:cs="Arial"/>
          <w:i/>
          <w:sz w:val="22"/>
          <w:szCs w:val="22"/>
        </w:rPr>
      </w:pPr>
    </w:p>
    <w:p w14:paraId="49DB2F1F" w14:textId="0A41956F" w:rsidR="00E10027" w:rsidRPr="00B27A16" w:rsidRDefault="00E10027" w:rsidP="00B27A16">
      <w:pPr>
        <w:tabs>
          <w:tab w:val="left" w:pos="360"/>
          <w:tab w:val="left" w:pos="810"/>
          <w:tab w:val="left" w:pos="1530"/>
        </w:tabs>
        <w:ind w:right="-18"/>
        <w:rPr>
          <w:rFonts w:asciiTheme="minorHAnsi" w:hAnsiTheme="minorHAnsi" w:cs="Arial"/>
          <w:b/>
          <w:sz w:val="22"/>
          <w:szCs w:val="22"/>
          <w:lang w:val="x-none" w:eastAsia="x-none"/>
        </w:rPr>
      </w:pPr>
    </w:p>
    <w:p w14:paraId="4DDB3BBD" w14:textId="3BD50699" w:rsidR="008E7AFB" w:rsidRPr="0080578A" w:rsidRDefault="008E7AFB" w:rsidP="008E7AFB">
      <w:pPr>
        <w:pStyle w:val="Heading4"/>
        <w:tabs>
          <w:tab w:val="left" w:pos="360"/>
          <w:tab w:val="left" w:pos="720"/>
          <w:tab w:val="left" w:pos="1080"/>
          <w:tab w:val="left" w:pos="1440"/>
        </w:tabs>
        <w:ind w:right="-18"/>
        <w:rPr>
          <w:rFonts w:asciiTheme="minorHAnsi" w:hAnsiTheme="minorHAnsi" w:cs="Arial"/>
          <w:smallCaps w:val="0"/>
          <w:sz w:val="22"/>
          <w:szCs w:val="22"/>
          <w:u w:val="none"/>
        </w:rPr>
      </w:pPr>
      <w:r w:rsidRPr="0080578A">
        <w:rPr>
          <w:rFonts w:asciiTheme="minorHAnsi" w:hAnsiTheme="minorHAnsi" w:cs="Arial"/>
          <w:smallCaps w:val="0"/>
          <w:sz w:val="22"/>
          <w:szCs w:val="22"/>
          <w:u w:val="none"/>
        </w:rPr>
        <w:t>EXECUTIVE OFFICE</w:t>
      </w:r>
    </w:p>
    <w:p w14:paraId="4DDB3BBE" w14:textId="77777777" w:rsidR="008E7AFB" w:rsidRPr="0080578A" w:rsidRDefault="008E7AFB" w:rsidP="008E7AFB">
      <w:pPr>
        <w:tabs>
          <w:tab w:val="left" w:pos="810"/>
          <w:tab w:val="left" w:pos="1530"/>
        </w:tabs>
        <w:ind w:left="360" w:right="-18"/>
        <w:rPr>
          <w:rFonts w:asciiTheme="minorHAnsi" w:hAnsiTheme="minorHAnsi" w:cs="Arial"/>
          <w:i/>
          <w:sz w:val="22"/>
          <w:szCs w:val="22"/>
        </w:rPr>
      </w:pPr>
    </w:p>
    <w:p w14:paraId="708DCCD3" w14:textId="7D6E93A7" w:rsidR="00B27A16" w:rsidRPr="00907F2F" w:rsidRDefault="008E7AFB" w:rsidP="00907F2F">
      <w:pPr>
        <w:pStyle w:val="Header"/>
        <w:tabs>
          <w:tab w:val="clear" w:pos="4320"/>
          <w:tab w:val="clear" w:pos="8640"/>
          <w:tab w:val="left" w:pos="360"/>
        </w:tabs>
        <w:ind w:right="-18"/>
        <w:rPr>
          <w:rFonts w:asciiTheme="minorHAnsi" w:hAnsiTheme="minorHAnsi"/>
          <w:i/>
          <w:sz w:val="22"/>
          <w:szCs w:val="22"/>
          <w:lang w:val="en-US"/>
        </w:rPr>
      </w:pPr>
      <w:r w:rsidRPr="0080578A">
        <w:rPr>
          <w:rFonts w:asciiTheme="minorHAnsi" w:hAnsiTheme="minorHAnsi"/>
          <w:i/>
          <w:sz w:val="22"/>
          <w:szCs w:val="22"/>
        </w:rPr>
        <w:tab/>
        <w:t>Board Governance</w:t>
      </w:r>
    </w:p>
    <w:p w14:paraId="4D81BAC3" w14:textId="6FDC8E04" w:rsidR="00F253ED" w:rsidRPr="0080578A" w:rsidRDefault="00907F2F" w:rsidP="00F253ED">
      <w:pPr>
        <w:numPr>
          <w:ilvl w:val="0"/>
          <w:numId w:val="15"/>
        </w:numPr>
        <w:rPr>
          <w:rFonts w:asciiTheme="minorHAnsi" w:hAnsiTheme="minorHAnsi"/>
          <w:bCs/>
          <w:color w:val="000000"/>
          <w:sz w:val="22"/>
          <w:szCs w:val="22"/>
        </w:rPr>
      </w:pPr>
      <w:r>
        <w:rPr>
          <w:rFonts w:asciiTheme="minorHAnsi" w:hAnsiTheme="minorHAnsi"/>
          <w:bCs/>
          <w:color w:val="000000"/>
          <w:sz w:val="22"/>
          <w:szCs w:val="22"/>
        </w:rPr>
        <w:t xml:space="preserve">Board Governance chair </w:t>
      </w:r>
      <w:r w:rsidRPr="00907F2F">
        <w:rPr>
          <w:rFonts w:asciiTheme="minorHAnsi" w:hAnsiTheme="minorHAnsi"/>
          <w:b/>
          <w:bCs/>
          <w:color w:val="000000"/>
          <w:sz w:val="22"/>
          <w:szCs w:val="22"/>
        </w:rPr>
        <w:t>Sergio Esteban</w:t>
      </w:r>
      <w:r>
        <w:rPr>
          <w:rFonts w:asciiTheme="minorHAnsi" w:hAnsiTheme="minorHAnsi"/>
          <w:bCs/>
          <w:color w:val="000000"/>
          <w:sz w:val="22"/>
          <w:szCs w:val="22"/>
        </w:rPr>
        <w:t xml:space="preserve"> and </w:t>
      </w:r>
      <w:r w:rsidRPr="00907F2F">
        <w:rPr>
          <w:rFonts w:asciiTheme="minorHAnsi" w:hAnsiTheme="minorHAnsi"/>
          <w:b/>
          <w:bCs/>
          <w:color w:val="000000"/>
          <w:sz w:val="22"/>
          <w:szCs w:val="22"/>
        </w:rPr>
        <w:t>Gretchen Wood</w:t>
      </w:r>
      <w:r>
        <w:rPr>
          <w:rFonts w:asciiTheme="minorHAnsi" w:hAnsiTheme="minorHAnsi"/>
          <w:bCs/>
          <w:color w:val="000000"/>
          <w:sz w:val="22"/>
          <w:szCs w:val="22"/>
        </w:rPr>
        <w:t xml:space="preserve"> met to confirm committee goals, membership and the recruitment cycle for 2017-2018.</w:t>
      </w:r>
    </w:p>
    <w:p w14:paraId="175F5EF7" w14:textId="77777777" w:rsidR="00EC1123" w:rsidRPr="0080578A" w:rsidRDefault="00EC1123" w:rsidP="008E7AFB">
      <w:pPr>
        <w:rPr>
          <w:rFonts w:asciiTheme="minorHAnsi" w:hAnsiTheme="minorHAnsi" w:cs="Tahoma"/>
          <w:b/>
          <w:iCs/>
          <w:color w:val="000000"/>
          <w:sz w:val="22"/>
          <w:szCs w:val="22"/>
        </w:rPr>
      </w:pPr>
    </w:p>
    <w:p w14:paraId="4DDB3BC4" w14:textId="77777777" w:rsidR="008E7AFB" w:rsidRPr="0080578A" w:rsidRDefault="008E7AFB" w:rsidP="008E7AFB">
      <w:pPr>
        <w:ind w:right="-18"/>
        <w:rPr>
          <w:rFonts w:asciiTheme="minorHAnsi" w:hAnsiTheme="minorHAnsi"/>
          <w:b/>
          <w:sz w:val="22"/>
          <w:szCs w:val="22"/>
        </w:rPr>
      </w:pPr>
      <w:r w:rsidRPr="0080578A">
        <w:rPr>
          <w:rFonts w:asciiTheme="minorHAnsi" w:hAnsiTheme="minorHAnsi"/>
          <w:b/>
          <w:sz w:val="22"/>
          <w:szCs w:val="22"/>
        </w:rPr>
        <w:t>FINANCE DEPARTMENT</w:t>
      </w:r>
    </w:p>
    <w:p w14:paraId="4DDB3BC5" w14:textId="77777777" w:rsidR="008E7AFB" w:rsidRPr="0080578A" w:rsidRDefault="008E7AFB" w:rsidP="008E7AFB">
      <w:pPr>
        <w:ind w:right="-18"/>
        <w:rPr>
          <w:rFonts w:asciiTheme="minorHAnsi" w:hAnsiTheme="minorHAnsi"/>
          <w:b/>
          <w:sz w:val="22"/>
          <w:szCs w:val="22"/>
        </w:rPr>
      </w:pPr>
    </w:p>
    <w:p w14:paraId="4DDB3BC6" w14:textId="40CAF316" w:rsidR="008E7AFB" w:rsidRPr="0080578A" w:rsidRDefault="00EC1123" w:rsidP="008E7AFB">
      <w:pPr>
        <w:tabs>
          <w:tab w:val="left" w:pos="360"/>
        </w:tabs>
        <w:ind w:right="-18"/>
        <w:rPr>
          <w:rFonts w:asciiTheme="minorHAnsi" w:hAnsiTheme="minorHAnsi"/>
          <w:i/>
          <w:sz w:val="22"/>
          <w:szCs w:val="22"/>
        </w:rPr>
      </w:pPr>
      <w:r w:rsidRPr="0080578A">
        <w:rPr>
          <w:rFonts w:asciiTheme="minorHAnsi" w:hAnsiTheme="minorHAnsi"/>
          <w:i/>
          <w:sz w:val="22"/>
          <w:szCs w:val="22"/>
        </w:rPr>
        <w:t xml:space="preserve">     </w:t>
      </w:r>
      <w:r w:rsidR="008E7AFB" w:rsidRPr="0080578A">
        <w:rPr>
          <w:rFonts w:asciiTheme="minorHAnsi" w:hAnsiTheme="minorHAnsi"/>
          <w:i/>
          <w:sz w:val="22"/>
          <w:szCs w:val="22"/>
        </w:rPr>
        <w:t>Finance/Audit</w:t>
      </w:r>
    </w:p>
    <w:p w14:paraId="4DDB3BC7" w14:textId="39833927" w:rsidR="008E7AFB" w:rsidRPr="0080578A" w:rsidRDefault="00FD5505" w:rsidP="004D67D4">
      <w:pPr>
        <w:numPr>
          <w:ilvl w:val="0"/>
          <w:numId w:val="3"/>
        </w:numPr>
        <w:ind w:left="1080" w:right="-18"/>
        <w:rPr>
          <w:rFonts w:asciiTheme="minorHAnsi" w:hAnsiTheme="minorHAnsi" w:cs="Arial"/>
          <w:i/>
          <w:sz w:val="22"/>
          <w:szCs w:val="22"/>
        </w:rPr>
      </w:pPr>
      <w:r>
        <w:rPr>
          <w:rFonts w:asciiTheme="minorHAnsi" w:hAnsiTheme="minorHAnsi" w:cs="Arial"/>
          <w:sz w:val="22"/>
          <w:szCs w:val="22"/>
        </w:rPr>
        <w:t>Finalized audit for the fiscal year ending August 31, 2017</w:t>
      </w:r>
      <w:r w:rsidR="008E7AFB" w:rsidRPr="0080578A">
        <w:rPr>
          <w:rFonts w:asciiTheme="minorHAnsi" w:hAnsiTheme="minorHAnsi" w:cs="Arial"/>
          <w:sz w:val="22"/>
          <w:szCs w:val="22"/>
        </w:rPr>
        <w:t xml:space="preserve">, </w:t>
      </w:r>
      <w:r>
        <w:rPr>
          <w:rFonts w:asciiTheme="minorHAnsi" w:hAnsiTheme="minorHAnsi" w:cs="Arial"/>
          <w:sz w:val="22"/>
          <w:szCs w:val="22"/>
        </w:rPr>
        <w:t>which was</w:t>
      </w:r>
      <w:r w:rsidR="008E7AFB" w:rsidRPr="0080578A">
        <w:rPr>
          <w:rFonts w:asciiTheme="minorHAnsi" w:hAnsiTheme="minorHAnsi" w:cs="Arial"/>
          <w:sz w:val="22"/>
          <w:szCs w:val="22"/>
        </w:rPr>
        <w:t xml:space="preserve"> reviewed</w:t>
      </w:r>
      <w:r>
        <w:rPr>
          <w:rFonts w:asciiTheme="minorHAnsi" w:hAnsiTheme="minorHAnsi" w:cs="Arial"/>
          <w:sz w:val="22"/>
          <w:szCs w:val="22"/>
        </w:rPr>
        <w:t xml:space="preserve"> and accepted </w:t>
      </w:r>
      <w:r w:rsidR="008E7AFB" w:rsidRPr="0080578A">
        <w:rPr>
          <w:rFonts w:asciiTheme="minorHAnsi" w:hAnsiTheme="minorHAnsi" w:cs="Arial"/>
          <w:sz w:val="22"/>
          <w:szCs w:val="22"/>
        </w:rPr>
        <w:t xml:space="preserve">at the </w:t>
      </w:r>
      <w:r>
        <w:rPr>
          <w:rFonts w:asciiTheme="minorHAnsi" w:hAnsiTheme="minorHAnsi" w:cs="Arial"/>
          <w:sz w:val="22"/>
          <w:szCs w:val="22"/>
        </w:rPr>
        <w:t>Audit</w:t>
      </w:r>
      <w:r w:rsidR="008E7AFB" w:rsidRPr="0080578A">
        <w:rPr>
          <w:rFonts w:asciiTheme="minorHAnsi" w:hAnsiTheme="minorHAnsi" w:cs="Arial"/>
          <w:sz w:val="22"/>
          <w:szCs w:val="22"/>
        </w:rPr>
        <w:t xml:space="preserve"> Committee on </w:t>
      </w:r>
      <w:r>
        <w:rPr>
          <w:rFonts w:asciiTheme="minorHAnsi" w:hAnsiTheme="minorHAnsi" w:cs="Arial"/>
          <w:sz w:val="22"/>
          <w:szCs w:val="22"/>
        </w:rPr>
        <w:t>October 20t</w:t>
      </w:r>
      <w:r w:rsidR="00A110DF">
        <w:rPr>
          <w:rFonts w:asciiTheme="minorHAnsi" w:hAnsiTheme="minorHAnsi" w:cs="Arial"/>
          <w:sz w:val="22"/>
          <w:szCs w:val="22"/>
        </w:rPr>
        <w:t>h</w:t>
      </w:r>
      <w:r w:rsidR="008E7AFB" w:rsidRPr="0080578A">
        <w:rPr>
          <w:rFonts w:asciiTheme="minorHAnsi" w:hAnsiTheme="minorHAnsi" w:cs="Arial"/>
          <w:sz w:val="22"/>
          <w:szCs w:val="22"/>
        </w:rPr>
        <w:t xml:space="preserve"> with </w:t>
      </w:r>
      <w:r w:rsidRPr="00FD5505">
        <w:rPr>
          <w:rFonts w:asciiTheme="minorHAnsi" w:hAnsiTheme="minorHAnsi" w:cs="Arial"/>
          <w:b/>
          <w:sz w:val="22"/>
          <w:szCs w:val="22"/>
        </w:rPr>
        <w:t>Martin Birmingham</w:t>
      </w:r>
      <w:r w:rsidR="002F6D41" w:rsidRPr="00FD5505">
        <w:rPr>
          <w:rFonts w:asciiTheme="minorHAnsi" w:hAnsiTheme="minorHAnsi" w:cs="Arial"/>
          <w:b/>
          <w:sz w:val="22"/>
          <w:szCs w:val="22"/>
        </w:rPr>
        <w:t>,</w:t>
      </w:r>
      <w:r w:rsidRPr="00FD5505">
        <w:rPr>
          <w:rFonts w:asciiTheme="minorHAnsi" w:hAnsiTheme="minorHAnsi" w:cs="Arial"/>
          <w:b/>
          <w:sz w:val="22"/>
          <w:szCs w:val="22"/>
        </w:rPr>
        <w:t xml:space="preserve"> Audit Chair</w:t>
      </w:r>
      <w:r>
        <w:rPr>
          <w:rFonts w:asciiTheme="minorHAnsi" w:hAnsiTheme="minorHAnsi" w:cs="Arial"/>
          <w:b/>
          <w:sz w:val="22"/>
          <w:szCs w:val="22"/>
        </w:rPr>
        <w:t xml:space="preserve"> </w:t>
      </w:r>
      <w:r w:rsidRPr="00FD5505">
        <w:rPr>
          <w:rFonts w:asciiTheme="minorHAnsi" w:hAnsiTheme="minorHAnsi" w:cs="Arial"/>
          <w:sz w:val="22"/>
          <w:szCs w:val="22"/>
        </w:rPr>
        <w:t>and auditors from</w:t>
      </w:r>
      <w:r>
        <w:rPr>
          <w:rFonts w:asciiTheme="minorHAnsi" w:hAnsiTheme="minorHAnsi" w:cs="Arial"/>
          <w:sz w:val="22"/>
          <w:szCs w:val="22"/>
        </w:rPr>
        <w:t xml:space="preserve"> </w:t>
      </w:r>
      <w:r w:rsidRPr="0001488A">
        <w:rPr>
          <w:rFonts w:asciiTheme="minorHAnsi" w:hAnsiTheme="minorHAnsi" w:cs="Arial"/>
          <w:b/>
          <w:sz w:val="22"/>
          <w:szCs w:val="22"/>
        </w:rPr>
        <w:t>EFPR Group</w:t>
      </w:r>
      <w:r w:rsidR="008E7AFB" w:rsidRPr="0080578A">
        <w:rPr>
          <w:rFonts w:asciiTheme="minorHAnsi" w:hAnsiTheme="minorHAnsi" w:cs="Arial"/>
          <w:sz w:val="22"/>
          <w:szCs w:val="22"/>
        </w:rPr>
        <w:t>.</w:t>
      </w:r>
    </w:p>
    <w:p w14:paraId="0B850F61" w14:textId="380E5EC9" w:rsidR="00514776" w:rsidRPr="001D2A35" w:rsidRDefault="00FD5505" w:rsidP="004D67D4">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Presented the 2017 audit and five year comparatives at the Finance Committee meeting on October 24</w:t>
      </w:r>
      <w:r w:rsidRPr="00FD5505">
        <w:rPr>
          <w:rFonts w:asciiTheme="minorHAnsi" w:hAnsiTheme="minorHAnsi" w:cs="Arial"/>
          <w:sz w:val="22"/>
          <w:szCs w:val="22"/>
          <w:vertAlign w:val="superscript"/>
        </w:rPr>
        <w:t>th</w:t>
      </w:r>
      <w:r>
        <w:rPr>
          <w:rFonts w:asciiTheme="minorHAnsi" w:hAnsiTheme="minorHAnsi" w:cs="Arial"/>
          <w:sz w:val="22"/>
          <w:szCs w:val="22"/>
        </w:rPr>
        <w:t xml:space="preserve">, with </w:t>
      </w:r>
      <w:r w:rsidRPr="00FD5505">
        <w:rPr>
          <w:rFonts w:asciiTheme="minorHAnsi" w:hAnsiTheme="minorHAnsi" w:cs="Arial"/>
          <w:b/>
          <w:sz w:val="22"/>
          <w:szCs w:val="22"/>
        </w:rPr>
        <w:t>Scott Kogler</w:t>
      </w:r>
      <w:r>
        <w:rPr>
          <w:rFonts w:asciiTheme="minorHAnsi" w:hAnsiTheme="minorHAnsi" w:cs="Arial"/>
          <w:sz w:val="22"/>
          <w:szCs w:val="22"/>
        </w:rPr>
        <w:t xml:space="preserve">, </w:t>
      </w:r>
      <w:r w:rsidRPr="00FD5505">
        <w:rPr>
          <w:rFonts w:asciiTheme="minorHAnsi" w:hAnsiTheme="minorHAnsi" w:cs="Arial"/>
          <w:b/>
          <w:sz w:val="22"/>
          <w:szCs w:val="22"/>
        </w:rPr>
        <w:t>Treasurer</w:t>
      </w:r>
      <w:r>
        <w:rPr>
          <w:rFonts w:asciiTheme="minorHAnsi" w:hAnsiTheme="minorHAnsi" w:cs="Arial"/>
          <w:sz w:val="22"/>
          <w:szCs w:val="22"/>
        </w:rPr>
        <w:t>.</w:t>
      </w:r>
    </w:p>
    <w:p w14:paraId="235DE414" w14:textId="6D798313" w:rsidR="001D2A35" w:rsidRPr="00FD5505" w:rsidRDefault="001D2A35" w:rsidP="004D67D4">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 xml:space="preserve">Completed reports as of October </w:t>
      </w:r>
      <w:r w:rsidR="003C765A">
        <w:rPr>
          <w:rFonts w:asciiTheme="minorHAnsi" w:hAnsiTheme="minorHAnsi" w:cs="Arial"/>
          <w:sz w:val="22"/>
          <w:szCs w:val="22"/>
        </w:rPr>
        <w:t>31</w:t>
      </w:r>
      <w:r w:rsidR="003C765A" w:rsidRPr="003C765A">
        <w:rPr>
          <w:rFonts w:asciiTheme="minorHAnsi" w:hAnsiTheme="minorHAnsi" w:cs="Arial"/>
          <w:sz w:val="22"/>
          <w:szCs w:val="22"/>
          <w:vertAlign w:val="superscript"/>
        </w:rPr>
        <w:t>st</w:t>
      </w:r>
      <w:r w:rsidR="003C765A">
        <w:rPr>
          <w:rFonts w:asciiTheme="minorHAnsi" w:hAnsiTheme="minorHAnsi" w:cs="Arial"/>
          <w:sz w:val="22"/>
          <w:szCs w:val="22"/>
        </w:rPr>
        <w:t xml:space="preserve"> </w:t>
      </w:r>
      <w:r>
        <w:rPr>
          <w:rFonts w:asciiTheme="minorHAnsi" w:hAnsiTheme="minorHAnsi" w:cs="Arial"/>
          <w:sz w:val="22"/>
          <w:szCs w:val="22"/>
        </w:rPr>
        <w:t>for Endowed and Temporarily Restricted funds.</w:t>
      </w:r>
    </w:p>
    <w:p w14:paraId="78DDBBF9" w14:textId="13AA7A2D" w:rsidR="00FD5505" w:rsidRPr="0001488A" w:rsidRDefault="00FD5505" w:rsidP="004D67D4">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Submitted VSE Report and RBJ survey.</w:t>
      </w:r>
    </w:p>
    <w:p w14:paraId="492E6DA6" w14:textId="604F60B0" w:rsidR="00222F41" w:rsidRPr="00514776" w:rsidRDefault="00A110DF" w:rsidP="004D67D4">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 xml:space="preserve">Completed </w:t>
      </w:r>
      <w:r w:rsidR="00FD5505">
        <w:rPr>
          <w:rFonts w:asciiTheme="minorHAnsi" w:hAnsiTheme="minorHAnsi" w:cs="Arial"/>
          <w:sz w:val="22"/>
          <w:szCs w:val="22"/>
        </w:rPr>
        <w:t>first check run and payables reconciliation in Financi</w:t>
      </w:r>
      <w:r w:rsidR="00514776">
        <w:rPr>
          <w:rFonts w:asciiTheme="minorHAnsi" w:hAnsiTheme="minorHAnsi" w:cs="Arial"/>
          <w:sz w:val="22"/>
          <w:szCs w:val="22"/>
        </w:rPr>
        <w:t>al Edge.</w:t>
      </w:r>
    </w:p>
    <w:p w14:paraId="30049A4C" w14:textId="68743A80" w:rsidR="00CE6006" w:rsidRPr="0080578A" w:rsidRDefault="00CE6006" w:rsidP="00FA6785">
      <w:pPr>
        <w:tabs>
          <w:tab w:val="left" w:pos="360"/>
          <w:tab w:val="left" w:pos="900"/>
        </w:tabs>
        <w:ind w:right="-18"/>
        <w:rPr>
          <w:rFonts w:asciiTheme="minorHAnsi" w:hAnsiTheme="minorHAnsi"/>
          <w:i/>
          <w:sz w:val="22"/>
          <w:szCs w:val="22"/>
        </w:rPr>
      </w:pPr>
    </w:p>
    <w:p w14:paraId="4DDB3BCD" w14:textId="392A8A33" w:rsidR="008E7AFB" w:rsidRPr="0080578A" w:rsidRDefault="008E7AFB" w:rsidP="008E7AFB">
      <w:pPr>
        <w:tabs>
          <w:tab w:val="left" w:pos="360"/>
          <w:tab w:val="left" w:pos="900"/>
        </w:tabs>
        <w:ind w:left="360" w:right="-18"/>
        <w:rPr>
          <w:rFonts w:asciiTheme="minorHAnsi" w:hAnsiTheme="minorHAnsi"/>
          <w:i/>
          <w:sz w:val="22"/>
          <w:szCs w:val="22"/>
        </w:rPr>
      </w:pPr>
      <w:r w:rsidRPr="0080578A">
        <w:rPr>
          <w:rFonts w:asciiTheme="minorHAnsi" w:hAnsiTheme="minorHAnsi"/>
          <w:i/>
          <w:sz w:val="22"/>
          <w:szCs w:val="22"/>
        </w:rPr>
        <w:t>Investment</w:t>
      </w:r>
    </w:p>
    <w:p w14:paraId="6870AC66" w14:textId="568B8CB1" w:rsidR="006633D3" w:rsidRPr="00A110DF" w:rsidRDefault="008E7AFB" w:rsidP="00A41F3F">
      <w:pPr>
        <w:numPr>
          <w:ilvl w:val="0"/>
          <w:numId w:val="3"/>
        </w:numPr>
        <w:tabs>
          <w:tab w:val="left" w:pos="1080"/>
        </w:tabs>
        <w:ind w:left="1080" w:right="-18"/>
        <w:rPr>
          <w:rFonts w:asciiTheme="minorHAnsi" w:hAnsiTheme="minorHAnsi"/>
          <w:i/>
          <w:sz w:val="22"/>
          <w:szCs w:val="22"/>
        </w:rPr>
      </w:pPr>
      <w:r w:rsidRPr="0080578A">
        <w:rPr>
          <w:rFonts w:asciiTheme="minorHAnsi" w:hAnsiTheme="minorHAnsi" w:cs="Arial"/>
          <w:sz w:val="22"/>
          <w:szCs w:val="22"/>
        </w:rPr>
        <w:t xml:space="preserve">Reviewed quarterly performance as of </w:t>
      </w:r>
      <w:r w:rsidR="00FD5505">
        <w:rPr>
          <w:rFonts w:asciiTheme="minorHAnsi" w:hAnsiTheme="minorHAnsi" w:cs="Arial"/>
          <w:sz w:val="22"/>
          <w:szCs w:val="22"/>
        </w:rPr>
        <w:t>September 30</w:t>
      </w:r>
      <w:r w:rsidR="00514776">
        <w:rPr>
          <w:rFonts w:asciiTheme="minorHAnsi" w:hAnsiTheme="minorHAnsi" w:cs="Arial"/>
          <w:sz w:val="22"/>
          <w:szCs w:val="22"/>
        </w:rPr>
        <w:t>, 2017</w:t>
      </w:r>
      <w:r w:rsidR="001D2A35">
        <w:rPr>
          <w:rFonts w:asciiTheme="minorHAnsi" w:hAnsiTheme="minorHAnsi" w:cs="Arial"/>
          <w:sz w:val="22"/>
          <w:szCs w:val="22"/>
        </w:rPr>
        <w:t xml:space="preserve"> and analysis of all portfolio holdings</w:t>
      </w:r>
      <w:r w:rsidRPr="0080578A">
        <w:rPr>
          <w:rFonts w:asciiTheme="minorHAnsi" w:hAnsiTheme="minorHAnsi" w:cs="Arial"/>
          <w:sz w:val="22"/>
          <w:szCs w:val="22"/>
        </w:rPr>
        <w:t xml:space="preserve">, at the Investment Committee </w:t>
      </w:r>
      <w:r w:rsidR="001D2A35">
        <w:rPr>
          <w:rFonts w:asciiTheme="minorHAnsi" w:hAnsiTheme="minorHAnsi" w:cs="Arial"/>
          <w:sz w:val="22"/>
          <w:szCs w:val="22"/>
        </w:rPr>
        <w:t>workshop/</w:t>
      </w:r>
      <w:r w:rsidRPr="0080578A">
        <w:rPr>
          <w:rFonts w:asciiTheme="minorHAnsi" w:hAnsiTheme="minorHAnsi" w:cs="Arial"/>
          <w:sz w:val="22"/>
          <w:szCs w:val="22"/>
        </w:rPr>
        <w:t xml:space="preserve">meeting held on </w:t>
      </w:r>
      <w:r w:rsidR="00FD5505">
        <w:rPr>
          <w:rFonts w:asciiTheme="minorHAnsi" w:hAnsiTheme="minorHAnsi" w:cs="Arial"/>
          <w:sz w:val="22"/>
          <w:szCs w:val="22"/>
        </w:rPr>
        <w:t>October 31st</w:t>
      </w:r>
      <w:r w:rsidR="00DF491C" w:rsidRPr="0080578A">
        <w:rPr>
          <w:rFonts w:asciiTheme="minorHAnsi" w:hAnsiTheme="minorHAnsi" w:cs="Arial"/>
          <w:sz w:val="22"/>
          <w:szCs w:val="22"/>
        </w:rPr>
        <w:t xml:space="preserve"> </w:t>
      </w:r>
      <w:r w:rsidRPr="0080578A">
        <w:rPr>
          <w:rFonts w:asciiTheme="minorHAnsi" w:hAnsiTheme="minorHAnsi" w:cs="Arial"/>
          <w:sz w:val="22"/>
          <w:szCs w:val="22"/>
        </w:rPr>
        <w:t xml:space="preserve">with </w:t>
      </w:r>
      <w:r w:rsidR="00A71920" w:rsidRPr="0080578A">
        <w:rPr>
          <w:rFonts w:asciiTheme="minorHAnsi" w:hAnsiTheme="minorHAnsi" w:cs="Arial"/>
          <w:b/>
          <w:sz w:val="22"/>
          <w:szCs w:val="22"/>
        </w:rPr>
        <w:t>Kenneth Hines</w:t>
      </w:r>
      <w:r w:rsidRPr="0080578A">
        <w:rPr>
          <w:rFonts w:asciiTheme="minorHAnsi" w:hAnsiTheme="minorHAnsi" w:cs="Arial"/>
          <w:sz w:val="22"/>
          <w:szCs w:val="22"/>
        </w:rPr>
        <w:t>, chair</w:t>
      </w:r>
      <w:r w:rsidR="00A41F3F">
        <w:rPr>
          <w:rFonts w:asciiTheme="minorHAnsi" w:hAnsiTheme="minorHAnsi" w:cs="Arial"/>
          <w:sz w:val="22"/>
          <w:szCs w:val="22"/>
        </w:rPr>
        <w:t xml:space="preserve"> and </w:t>
      </w:r>
      <w:r w:rsidR="00FD5505">
        <w:rPr>
          <w:rFonts w:asciiTheme="minorHAnsi" w:hAnsiTheme="minorHAnsi" w:cs="Arial"/>
          <w:sz w:val="22"/>
          <w:szCs w:val="22"/>
        </w:rPr>
        <w:t xml:space="preserve">representatives </w:t>
      </w:r>
      <w:r w:rsidR="00B85FDD" w:rsidRPr="0080578A">
        <w:rPr>
          <w:rFonts w:asciiTheme="minorHAnsi" w:hAnsiTheme="minorHAnsi" w:cs="Arial"/>
          <w:sz w:val="22"/>
          <w:szCs w:val="22"/>
        </w:rPr>
        <w:t>from</w:t>
      </w:r>
      <w:r w:rsidR="007D083A" w:rsidRPr="0080578A">
        <w:rPr>
          <w:rFonts w:asciiTheme="minorHAnsi" w:hAnsiTheme="minorHAnsi" w:cs="Arial"/>
          <w:sz w:val="22"/>
          <w:szCs w:val="22"/>
        </w:rPr>
        <w:t xml:space="preserve"> </w:t>
      </w:r>
      <w:r w:rsidR="009A7AD0" w:rsidRPr="0080578A">
        <w:rPr>
          <w:rFonts w:asciiTheme="minorHAnsi" w:hAnsiTheme="minorHAnsi" w:cs="Arial"/>
          <w:b/>
          <w:sz w:val="22"/>
          <w:szCs w:val="22"/>
        </w:rPr>
        <w:t>Fund Evaluation Group (</w:t>
      </w:r>
      <w:r w:rsidR="00FD5505">
        <w:rPr>
          <w:rFonts w:asciiTheme="minorHAnsi" w:hAnsiTheme="minorHAnsi" w:cs="Arial"/>
          <w:b/>
          <w:sz w:val="22"/>
          <w:szCs w:val="22"/>
        </w:rPr>
        <w:t>Gary Price and Luke Cutler</w:t>
      </w:r>
      <w:r w:rsidR="009A7AD0" w:rsidRPr="0080578A">
        <w:rPr>
          <w:rFonts w:asciiTheme="minorHAnsi" w:hAnsiTheme="minorHAnsi" w:cs="Arial"/>
          <w:b/>
          <w:sz w:val="22"/>
          <w:szCs w:val="22"/>
        </w:rPr>
        <w:t>)</w:t>
      </w:r>
      <w:r w:rsidR="00E07168">
        <w:rPr>
          <w:rFonts w:asciiTheme="minorHAnsi" w:hAnsiTheme="minorHAnsi" w:cs="Arial"/>
          <w:b/>
          <w:sz w:val="22"/>
          <w:szCs w:val="22"/>
        </w:rPr>
        <w:t>.</w:t>
      </w:r>
    </w:p>
    <w:p w14:paraId="6CC1348E" w14:textId="10E2ADD0" w:rsidR="00A110DF" w:rsidRDefault="00A110DF" w:rsidP="00A110DF">
      <w:pPr>
        <w:tabs>
          <w:tab w:val="left" w:pos="1080"/>
        </w:tabs>
        <w:ind w:left="1080" w:right="-18"/>
        <w:rPr>
          <w:rFonts w:asciiTheme="minorHAnsi" w:hAnsiTheme="minorHAnsi"/>
          <w:i/>
          <w:sz w:val="22"/>
          <w:szCs w:val="22"/>
        </w:rPr>
      </w:pPr>
    </w:p>
    <w:p w14:paraId="6ECCBE26" w14:textId="77777777" w:rsidR="00CB5587" w:rsidRDefault="00E07168" w:rsidP="00E07168">
      <w:pPr>
        <w:tabs>
          <w:tab w:val="left" w:pos="1080"/>
        </w:tabs>
        <w:ind w:right="-18"/>
        <w:rPr>
          <w:rFonts w:asciiTheme="minorHAnsi" w:hAnsiTheme="minorHAnsi"/>
          <w:i/>
          <w:sz w:val="22"/>
          <w:szCs w:val="22"/>
        </w:rPr>
      </w:pPr>
      <w:r>
        <w:rPr>
          <w:rFonts w:asciiTheme="minorHAnsi" w:hAnsiTheme="minorHAnsi"/>
          <w:i/>
          <w:sz w:val="22"/>
          <w:szCs w:val="22"/>
        </w:rPr>
        <w:t xml:space="preserve">     </w:t>
      </w:r>
    </w:p>
    <w:p w14:paraId="2C89A588" w14:textId="77777777" w:rsidR="00CB5587" w:rsidRDefault="00CB5587" w:rsidP="00E07168">
      <w:pPr>
        <w:tabs>
          <w:tab w:val="left" w:pos="1080"/>
        </w:tabs>
        <w:ind w:right="-18"/>
        <w:rPr>
          <w:rFonts w:asciiTheme="minorHAnsi" w:hAnsiTheme="minorHAnsi"/>
          <w:i/>
          <w:sz w:val="22"/>
          <w:szCs w:val="22"/>
        </w:rPr>
      </w:pPr>
    </w:p>
    <w:p w14:paraId="64497FEA" w14:textId="130471AD" w:rsidR="00222F41" w:rsidRDefault="00E07168" w:rsidP="00E07168">
      <w:pPr>
        <w:tabs>
          <w:tab w:val="left" w:pos="1080"/>
        </w:tabs>
        <w:ind w:right="-18"/>
        <w:rPr>
          <w:rFonts w:asciiTheme="minorHAnsi" w:hAnsiTheme="minorHAnsi"/>
          <w:i/>
          <w:sz w:val="22"/>
          <w:szCs w:val="22"/>
        </w:rPr>
      </w:pPr>
      <w:r>
        <w:rPr>
          <w:rFonts w:asciiTheme="minorHAnsi" w:hAnsiTheme="minorHAnsi"/>
          <w:i/>
          <w:sz w:val="22"/>
          <w:szCs w:val="22"/>
        </w:rPr>
        <w:lastRenderedPageBreak/>
        <w:t xml:space="preserve">  </w:t>
      </w:r>
      <w:r w:rsidR="007004C9" w:rsidRPr="00336C11">
        <w:rPr>
          <w:rFonts w:asciiTheme="minorHAnsi" w:hAnsiTheme="minorHAnsi"/>
          <w:i/>
          <w:sz w:val="22"/>
          <w:szCs w:val="22"/>
        </w:rPr>
        <w:t>Scholarship</w:t>
      </w:r>
    </w:p>
    <w:p w14:paraId="20564374" w14:textId="0120456E" w:rsidR="006C6CDD" w:rsidRPr="00336C11" w:rsidRDefault="007D083A" w:rsidP="00493B75">
      <w:pPr>
        <w:numPr>
          <w:ilvl w:val="0"/>
          <w:numId w:val="3"/>
        </w:numPr>
        <w:tabs>
          <w:tab w:val="left" w:pos="720"/>
        </w:tabs>
        <w:ind w:left="1080" w:right="-18"/>
        <w:rPr>
          <w:rFonts w:asciiTheme="minorHAnsi" w:hAnsiTheme="minorHAnsi" w:cs="Arial"/>
          <w:sz w:val="22"/>
          <w:szCs w:val="22"/>
        </w:rPr>
      </w:pPr>
      <w:r w:rsidRPr="00336C11">
        <w:rPr>
          <w:rFonts w:asciiTheme="minorHAnsi" w:hAnsiTheme="minorHAnsi" w:cs="Arial"/>
          <w:sz w:val="22"/>
          <w:szCs w:val="22"/>
        </w:rPr>
        <w:t>Made offers to applicants in Scholarships Online for the following:</w:t>
      </w:r>
    </w:p>
    <w:p w14:paraId="4974B5CE" w14:textId="769310D6" w:rsidR="001A502E"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Mary Cariola Scholarship</w:t>
      </w:r>
    </w:p>
    <w:p w14:paraId="78538A6F" w14:textId="0EA4E1A8"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Computer Information Systems Scholarship</w:t>
      </w:r>
    </w:p>
    <w:p w14:paraId="5F5EFC9E" w14:textId="150ABB79"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Native American Scholarship</w:t>
      </w:r>
    </w:p>
    <w:p w14:paraId="09B76359" w14:textId="77777777" w:rsidR="00960FAB" w:rsidRDefault="00960FAB" w:rsidP="00960FAB">
      <w:pPr>
        <w:numPr>
          <w:ilvl w:val="1"/>
          <w:numId w:val="3"/>
        </w:numPr>
        <w:tabs>
          <w:tab w:val="left" w:pos="720"/>
        </w:tabs>
        <w:ind w:right="-18"/>
        <w:rPr>
          <w:rFonts w:asciiTheme="minorHAnsi" w:hAnsiTheme="minorHAnsi" w:cs="Arial"/>
          <w:sz w:val="22"/>
          <w:szCs w:val="22"/>
        </w:rPr>
      </w:pPr>
      <w:r w:rsidRPr="004B0294">
        <w:rPr>
          <w:rFonts w:asciiTheme="minorHAnsi" w:hAnsiTheme="minorHAnsi" w:cs="Arial"/>
          <w:sz w:val="22"/>
          <w:szCs w:val="22"/>
        </w:rPr>
        <w:t>Genesee Brewers' Scholarship Fund</w:t>
      </w:r>
    </w:p>
    <w:p w14:paraId="67C5E663" w14:textId="18A633B5"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Ellsworth M. Statler Scholarship Award</w:t>
      </w:r>
    </w:p>
    <w:p w14:paraId="71065839" w14:textId="6CB92D5B"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Boylan Brown Endowed Scholarship for Paralegal Studies</w:t>
      </w:r>
    </w:p>
    <w:p w14:paraId="1B7A27C8" w14:textId="643F18E5"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AAA Western and Central NY Scholarship for Criminal Justice</w:t>
      </w:r>
    </w:p>
    <w:p w14:paraId="77D1011F" w14:textId="3EFF8434"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Monroe County Chiefs of Police Scholarship</w:t>
      </w:r>
    </w:p>
    <w:p w14:paraId="3A541E25" w14:textId="3EF72960"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Carl S. Hallauer Endowed Scholarship Fund for Criminal Justice</w:t>
      </w:r>
    </w:p>
    <w:p w14:paraId="2B1B9E9E" w14:textId="341AA058"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Dennis A. Pelletier Endowed Memorial Scholarship</w:t>
      </w:r>
    </w:p>
    <w:p w14:paraId="7C8612F4" w14:textId="37627409" w:rsidR="00960FAB"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Sgt. Robert M. Skelton, Jr. Memorial Endowed Scholarship</w:t>
      </w:r>
    </w:p>
    <w:p w14:paraId="03D16505" w14:textId="22C7FAF6" w:rsidR="004B0294"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Deputy Galen J. Herren Memorial Restricted Scholarship</w:t>
      </w:r>
    </w:p>
    <w:p w14:paraId="6CF375A6" w14:textId="54FD1153" w:rsidR="00960FAB"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Officer Daryl Pierson Memorial Scholarship</w:t>
      </w:r>
    </w:p>
    <w:p w14:paraId="0B8E7BDD" w14:textId="54176FCA" w:rsidR="00960FAB" w:rsidRDefault="00960FAB"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Harris Corporation Endowed Scholarship for Women in Technology</w:t>
      </w:r>
    </w:p>
    <w:p w14:paraId="222869D5" w14:textId="0C916527" w:rsidR="00960FAB" w:rsidRDefault="00A25BFC"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Crime Stoppers First Responder</w:t>
      </w:r>
      <w:r w:rsidR="00960FAB">
        <w:rPr>
          <w:rFonts w:asciiTheme="minorHAnsi" w:hAnsiTheme="minorHAnsi" w:cs="Arial"/>
          <w:sz w:val="22"/>
          <w:szCs w:val="22"/>
        </w:rPr>
        <w:t xml:space="preserve"> Scholarship for Fire Protection Technology at MCC</w:t>
      </w:r>
    </w:p>
    <w:p w14:paraId="053B2463" w14:textId="79E353E4" w:rsidR="00960FAB" w:rsidRDefault="00A25BFC"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Crime Stoppers First Responder</w:t>
      </w:r>
      <w:r w:rsidR="00960FAB">
        <w:rPr>
          <w:rFonts w:asciiTheme="minorHAnsi" w:hAnsiTheme="minorHAnsi" w:cs="Arial"/>
          <w:sz w:val="22"/>
          <w:szCs w:val="22"/>
        </w:rPr>
        <w:t xml:space="preserve"> Scholarship for Emergency Services Training at MCC</w:t>
      </w:r>
    </w:p>
    <w:p w14:paraId="0B7FFF68" w14:textId="3FAC37D6" w:rsidR="00960FAB" w:rsidRDefault="00A25BFC" w:rsidP="004B0294">
      <w:pPr>
        <w:numPr>
          <w:ilvl w:val="1"/>
          <w:numId w:val="3"/>
        </w:numPr>
        <w:tabs>
          <w:tab w:val="left" w:pos="720"/>
        </w:tabs>
        <w:ind w:right="-18"/>
        <w:rPr>
          <w:rFonts w:asciiTheme="minorHAnsi" w:hAnsiTheme="minorHAnsi" w:cs="Arial"/>
          <w:sz w:val="22"/>
          <w:szCs w:val="22"/>
        </w:rPr>
      </w:pPr>
      <w:r>
        <w:rPr>
          <w:rFonts w:asciiTheme="minorHAnsi" w:hAnsiTheme="minorHAnsi" w:cs="Arial"/>
          <w:sz w:val="22"/>
          <w:szCs w:val="22"/>
        </w:rPr>
        <w:t>Crime Stoppers Fi</w:t>
      </w:r>
      <w:r w:rsidR="00960FAB">
        <w:rPr>
          <w:rFonts w:asciiTheme="minorHAnsi" w:hAnsiTheme="minorHAnsi" w:cs="Arial"/>
          <w:sz w:val="22"/>
          <w:szCs w:val="22"/>
        </w:rPr>
        <w:t>rst Responder Scholarship for Law and Criminal Justice at MCC</w:t>
      </w:r>
    </w:p>
    <w:p w14:paraId="73CD8146" w14:textId="77777777" w:rsidR="00960FAB" w:rsidRPr="004B0294" w:rsidRDefault="00960FAB" w:rsidP="00816438">
      <w:pPr>
        <w:tabs>
          <w:tab w:val="left" w:pos="720"/>
        </w:tabs>
        <w:ind w:left="1800" w:right="-18"/>
        <w:rPr>
          <w:rFonts w:asciiTheme="minorHAnsi" w:hAnsiTheme="minorHAnsi" w:cs="Arial"/>
          <w:sz w:val="22"/>
          <w:szCs w:val="22"/>
        </w:rPr>
      </w:pPr>
    </w:p>
    <w:p w14:paraId="7EAB44DA" w14:textId="1A851D65" w:rsidR="00AA2BE8" w:rsidRPr="00336C11" w:rsidRDefault="007D083A" w:rsidP="001C67F8">
      <w:pPr>
        <w:numPr>
          <w:ilvl w:val="0"/>
          <w:numId w:val="7"/>
        </w:numPr>
        <w:tabs>
          <w:tab w:val="left" w:pos="720"/>
        </w:tabs>
        <w:ind w:left="1080" w:right="-18"/>
        <w:rPr>
          <w:rFonts w:asciiTheme="minorHAnsi" w:hAnsiTheme="minorHAnsi" w:cs="Arial"/>
          <w:sz w:val="22"/>
          <w:szCs w:val="22"/>
        </w:rPr>
      </w:pPr>
      <w:r w:rsidRPr="00336C11">
        <w:rPr>
          <w:rFonts w:asciiTheme="minorHAnsi" w:hAnsiTheme="minorHAnsi" w:cs="Arial"/>
          <w:sz w:val="22"/>
          <w:szCs w:val="22"/>
        </w:rPr>
        <w:t>New Scholarships/Programs</w:t>
      </w:r>
    </w:p>
    <w:p w14:paraId="34A9FAAF" w14:textId="451EA6A8" w:rsidR="00960FAB" w:rsidRPr="00960FAB" w:rsidRDefault="00960FAB" w:rsidP="00960FAB">
      <w:pPr>
        <w:numPr>
          <w:ilvl w:val="1"/>
          <w:numId w:val="7"/>
        </w:numPr>
        <w:tabs>
          <w:tab w:val="left" w:pos="720"/>
        </w:tabs>
        <w:ind w:right="-18"/>
        <w:rPr>
          <w:rFonts w:asciiTheme="minorHAnsi" w:hAnsiTheme="minorHAnsi" w:cs="Arial"/>
          <w:sz w:val="22"/>
          <w:szCs w:val="22"/>
        </w:rPr>
      </w:pPr>
      <w:r w:rsidRPr="004B0294">
        <w:rPr>
          <w:rFonts w:asciiTheme="minorHAnsi" w:hAnsiTheme="minorHAnsi" w:cs="Arial"/>
          <w:sz w:val="22"/>
          <w:szCs w:val="22"/>
        </w:rPr>
        <w:t>The Martha Maher-Garcia Memorial Scholarship</w:t>
      </w:r>
    </w:p>
    <w:p w14:paraId="1D22FBFE" w14:textId="3613E7A2" w:rsidR="00F53E5B" w:rsidRDefault="00960FAB" w:rsidP="00960FAB">
      <w:pPr>
        <w:numPr>
          <w:ilvl w:val="1"/>
          <w:numId w:val="7"/>
        </w:numPr>
        <w:tabs>
          <w:tab w:val="left" w:pos="720"/>
        </w:tabs>
        <w:ind w:right="-18"/>
        <w:rPr>
          <w:rFonts w:asciiTheme="minorHAnsi" w:hAnsiTheme="minorHAnsi" w:cs="Arial"/>
          <w:sz w:val="22"/>
          <w:szCs w:val="22"/>
        </w:rPr>
      </w:pPr>
      <w:r>
        <w:rPr>
          <w:rFonts w:asciiTheme="minorHAnsi" w:hAnsiTheme="minorHAnsi" w:cs="Arial"/>
          <w:sz w:val="22"/>
          <w:szCs w:val="22"/>
        </w:rPr>
        <w:t>Matthew and Patricia O’Connor Scholarship for Engineering Excellence</w:t>
      </w:r>
    </w:p>
    <w:p w14:paraId="36E78E95" w14:textId="05220809" w:rsidR="00960FAB" w:rsidRDefault="00960FAB" w:rsidP="00960FAB">
      <w:pPr>
        <w:numPr>
          <w:ilvl w:val="1"/>
          <w:numId w:val="7"/>
        </w:numPr>
        <w:tabs>
          <w:tab w:val="left" w:pos="720"/>
        </w:tabs>
        <w:ind w:right="-18"/>
        <w:rPr>
          <w:rFonts w:asciiTheme="minorHAnsi" w:hAnsiTheme="minorHAnsi" w:cs="Arial"/>
          <w:sz w:val="22"/>
          <w:szCs w:val="22"/>
        </w:rPr>
      </w:pPr>
      <w:r>
        <w:rPr>
          <w:rFonts w:asciiTheme="minorHAnsi" w:hAnsiTheme="minorHAnsi" w:cs="Arial"/>
          <w:sz w:val="22"/>
          <w:szCs w:val="22"/>
        </w:rPr>
        <w:t>Fisher Associates Scholarship for Engineering Excellence</w:t>
      </w:r>
    </w:p>
    <w:p w14:paraId="059AEE9B" w14:textId="417C9EC9" w:rsidR="00960FAB" w:rsidRDefault="00960FAB" w:rsidP="00960FAB">
      <w:pPr>
        <w:numPr>
          <w:ilvl w:val="1"/>
          <w:numId w:val="7"/>
        </w:numPr>
        <w:tabs>
          <w:tab w:val="left" w:pos="720"/>
        </w:tabs>
        <w:ind w:right="-18"/>
        <w:rPr>
          <w:rFonts w:asciiTheme="minorHAnsi" w:hAnsiTheme="minorHAnsi" w:cs="Arial"/>
          <w:sz w:val="22"/>
          <w:szCs w:val="22"/>
        </w:rPr>
      </w:pPr>
      <w:r>
        <w:rPr>
          <w:rFonts w:asciiTheme="minorHAnsi" w:hAnsiTheme="minorHAnsi" w:cs="Arial"/>
          <w:sz w:val="22"/>
          <w:szCs w:val="22"/>
        </w:rPr>
        <w:t>Crime Stoppers First Responders Scholarship</w:t>
      </w:r>
    </w:p>
    <w:p w14:paraId="2E3AE2EE" w14:textId="68965F5A" w:rsidR="00A25BFC" w:rsidRPr="00A25BFC" w:rsidRDefault="00960FAB" w:rsidP="00A25BFC">
      <w:pPr>
        <w:numPr>
          <w:ilvl w:val="1"/>
          <w:numId w:val="7"/>
        </w:numPr>
        <w:tabs>
          <w:tab w:val="left" w:pos="720"/>
        </w:tabs>
        <w:ind w:right="-18"/>
        <w:rPr>
          <w:rFonts w:asciiTheme="minorHAnsi" w:hAnsiTheme="minorHAnsi" w:cs="Arial"/>
          <w:sz w:val="22"/>
          <w:szCs w:val="22"/>
        </w:rPr>
      </w:pPr>
      <w:r>
        <w:rPr>
          <w:rFonts w:asciiTheme="minorHAnsi" w:hAnsiTheme="minorHAnsi" w:cs="Arial"/>
          <w:sz w:val="22"/>
          <w:szCs w:val="22"/>
        </w:rPr>
        <w:t>Mary Cariola Scholarship</w:t>
      </w:r>
    </w:p>
    <w:p w14:paraId="4D1AA430" w14:textId="0C96550D" w:rsidR="00960FAB" w:rsidRDefault="00960FAB" w:rsidP="00960FAB">
      <w:pPr>
        <w:numPr>
          <w:ilvl w:val="1"/>
          <w:numId w:val="7"/>
        </w:numPr>
        <w:tabs>
          <w:tab w:val="left" w:pos="720"/>
        </w:tabs>
        <w:ind w:right="-18"/>
        <w:rPr>
          <w:rFonts w:asciiTheme="minorHAnsi" w:hAnsiTheme="minorHAnsi" w:cs="Arial"/>
          <w:sz w:val="22"/>
          <w:szCs w:val="22"/>
        </w:rPr>
      </w:pPr>
      <w:r>
        <w:rPr>
          <w:rFonts w:asciiTheme="minorHAnsi" w:hAnsiTheme="minorHAnsi" w:cs="Arial"/>
          <w:sz w:val="22"/>
          <w:szCs w:val="22"/>
        </w:rPr>
        <w:t>Lenel Scholarship</w:t>
      </w:r>
    </w:p>
    <w:p w14:paraId="7E4980FA" w14:textId="3576B889" w:rsidR="00960FAB" w:rsidRPr="00960FAB" w:rsidRDefault="00960FAB" w:rsidP="00960FAB">
      <w:pPr>
        <w:numPr>
          <w:ilvl w:val="1"/>
          <w:numId w:val="7"/>
        </w:numPr>
        <w:tabs>
          <w:tab w:val="left" w:pos="720"/>
        </w:tabs>
        <w:ind w:right="-18"/>
        <w:rPr>
          <w:rFonts w:asciiTheme="minorHAnsi" w:hAnsiTheme="minorHAnsi" w:cs="Arial"/>
          <w:sz w:val="22"/>
          <w:szCs w:val="22"/>
        </w:rPr>
      </w:pPr>
      <w:r>
        <w:rPr>
          <w:rFonts w:asciiTheme="minorHAnsi" w:hAnsiTheme="minorHAnsi" w:cs="Arial"/>
          <w:sz w:val="22"/>
          <w:szCs w:val="22"/>
        </w:rPr>
        <w:t>The Bernice and George J. Coury Memorial Scholarship</w:t>
      </w:r>
    </w:p>
    <w:p w14:paraId="1B31E3E6" w14:textId="77777777" w:rsidR="00F53E5B" w:rsidRPr="00336C11" w:rsidRDefault="00F53E5B" w:rsidP="00F53E5B">
      <w:pPr>
        <w:tabs>
          <w:tab w:val="left" w:pos="720"/>
        </w:tabs>
        <w:ind w:right="-18"/>
        <w:rPr>
          <w:rFonts w:asciiTheme="minorHAnsi" w:hAnsiTheme="minorHAnsi" w:cs="Arial"/>
          <w:sz w:val="22"/>
          <w:szCs w:val="22"/>
        </w:rPr>
      </w:pPr>
    </w:p>
    <w:p w14:paraId="3CD7E3CC" w14:textId="77777777" w:rsidR="008475B2" w:rsidRPr="0080578A" w:rsidRDefault="008475B2" w:rsidP="008475B2">
      <w:pPr>
        <w:keepNext/>
        <w:tabs>
          <w:tab w:val="left" w:pos="360"/>
          <w:tab w:val="left" w:pos="720"/>
          <w:tab w:val="left" w:pos="1080"/>
          <w:tab w:val="left" w:pos="1440"/>
        </w:tabs>
        <w:ind w:right="-18"/>
        <w:outlineLvl w:val="3"/>
        <w:rPr>
          <w:rFonts w:asciiTheme="minorHAnsi" w:hAnsiTheme="minorHAnsi" w:cs="Arial"/>
          <w:b/>
          <w:bCs/>
          <w:caps/>
          <w:sz w:val="22"/>
          <w:szCs w:val="22"/>
        </w:rPr>
      </w:pPr>
      <w:r w:rsidRPr="0966FBF3">
        <w:rPr>
          <w:rFonts w:asciiTheme="minorHAnsi" w:hAnsiTheme="minorHAnsi" w:cs="Arial"/>
          <w:b/>
          <w:bCs/>
          <w:caps/>
          <w:sz w:val="22"/>
          <w:szCs w:val="22"/>
        </w:rPr>
        <w:t>Donor Engagement Department</w:t>
      </w:r>
    </w:p>
    <w:p w14:paraId="414AD6CF" w14:textId="77777777" w:rsidR="008475B2" w:rsidRPr="0080578A" w:rsidRDefault="008475B2" w:rsidP="008475B2">
      <w:pPr>
        <w:rPr>
          <w:rFonts w:asciiTheme="minorHAnsi" w:hAnsiTheme="minorHAnsi"/>
          <w:sz w:val="22"/>
          <w:szCs w:val="22"/>
        </w:rPr>
      </w:pPr>
    </w:p>
    <w:p w14:paraId="6F1FAAE6" w14:textId="77777777" w:rsidR="008475B2" w:rsidRPr="0080578A" w:rsidRDefault="008475B2" w:rsidP="008475B2">
      <w:pPr>
        <w:ind w:right="-18"/>
        <w:rPr>
          <w:rFonts w:asciiTheme="minorHAnsi" w:hAnsiTheme="minorHAnsi" w:cs="Arial"/>
          <w:i/>
          <w:iCs/>
          <w:sz w:val="22"/>
          <w:szCs w:val="22"/>
        </w:rPr>
      </w:pPr>
      <w:r w:rsidRPr="0966FBF3">
        <w:rPr>
          <w:rFonts w:asciiTheme="minorHAnsi" w:hAnsiTheme="minorHAnsi"/>
          <w:i/>
          <w:iCs/>
          <w:sz w:val="22"/>
          <w:szCs w:val="22"/>
        </w:rPr>
        <w:t xml:space="preserve">      </w:t>
      </w:r>
      <w:r w:rsidRPr="0966FBF3">
        <w:rPr>
          <w:rFonts w:asciiTheme="minorHAnsi" w:hAnsiTheme="minorHAnsi" w:cs="Arial"/>
          <w:i/>
          <w:iCs/>
          <w:sz w:val="22"/>
          <w:szCs w:val="22"/>
        </w:rPr>
        <w:t>Public Relations and Communications</w:t>
      </w:r>
    </w:p>
    <w:p w14:paraId="2D6271E8" w14:textId="77777777" w:rsidR="00C05A75" w:rsidRDefault="00C05A75" w:rsidP="00C05A75">
      <w:pPr>
        <w:numPr>
          <w:ilvl w:val="0"/>
          <w:numId w:val="4"/>
        </w:numPr>
        <w:ind w:right="-18"/>
        <w:rPr>
          <w:rFonts w:asciiTheme="minorHAnsi" w:hAnsiTheme="minorHAnsi" w:cs="Arial"/>
          <w:sz w:val="22"/>
          <w:szCs w:val="22"/>
        </w:rPr>
      </w:pPr>
      <w:r>
        <w:rPr>
          <w:rFonts w:asciiTheme="minorHAnsi" w:hAnsiTheme="minorHAnsi" w:cs="Arial"/>
          <w:sz w:val="22"/>
          <w:szCs w:val="22"/>
        </w:rPr>
        <w:t>Produced the 2016-2017 Impact Report (printed and online versions).</w:t>
      </w:r>
    </w:p>
    <w:p w14:paraId="7DE1F22D" w14:textId="6744EAA2" w:rsidR="008475B2" w:rsidRDefault="003C3CD1" w:rsidP="008475B2">
      <w:pPr>
        <w:numPr>
          <w:ilvl w:val="0"/>
          <w:numId w:val="4"/>
        </w:numPr>
        <w:ind w:right="-18"/>
        <w:rPr>
          <w:rFonts w:asciiTheme="minorHAnsi" w:hAnsiTheme="minorHAnsi" w:cs="Arial"/>
          <w:sz w:val="22"/>
          <w:szCs w:val="22"/>
        </w:rPr>
      </w:pPr>
      <w:r>
        <w:rPr>
          <w:rFonts w:asciiTheme="minorHAnsi" w:hAnsiTheme="minorHAnsi" w:cs="Arial"/>
          <w:sz w:val="22"/>
          <w:szCs w:val="22"/>
        </w:rPr>
        <w:t>Produced three</w:t>
      </w:r>
      <w:r w:rsidR="008475B2" w:rsidRPr="00C17417">
        <w:rPr>
          <w:rFonts w:asciiTheme="minorHAnsi" w:hAnsiTheme="minorHAnsi" w:cs="Arial"/>
          <w:sz w:val="22"/>
          <w:szCs w:val="22"/>
        </w:rPr>
        <w:t xml:space="preserve"> monthly e-newsletters.</w:t>
      </w:r>
    </w:p>
    <w:p w14:paraId="2D91E106" w14:textId="1A6AA9E2" w:rsidR="00814586" w:rsidRDefault="00814586" w:rsidP="00814586">
      <w:pPr>
        <w:numPr>
          <w:ilvl w:val="0"/>
          <w:numId w:val="4"/>
        </w:numPr>
        <w:rPr>
          <w:rFonts w:asciiTheme="minorHAnsi" w:hAnsiTheme="minorHAnsi"/>
          <w:sz w:val="22"/>
          <w:szCs w:val="22"/>
        </w:rPr>
      </w:pPr>
      <w:r w:rsidRPr="0966FBF3">
        <w:rPr>
          <w:rFonts w:asciiTheme="minorHAnsi" w:hAnsiTheme="minorHAnsi"/>
          <w:sz w:val="22"/>
          <w:szCs w:val="22"/>
        </w:rPr>
        <w:t>Support</w:t>
      </w:r>
      <w:r>
        <w:rPr>
          <w:rFonts w:asciiTheme="minorHAnsi" w:hAnsiTheme="minorHAnsi"/>
          <w:sz w:val="22"/>
          <w:szCs w:val="22"/>
        </w:rPr>
        <w:t xml:space="preserve">ed </w:t>
      </w:r>
      <w:r w:rsidRPr="0966FBF3">
        <w:rPr>
          <w:rFonts w:asciiTheme="minorHAnsi" w:hAnsiTheme="minorHAnsi"/>
          <w:sz w:val="22"/>
          <w:szCs w:val="22"/>
        </w:rPr>
        <w:t>communications for Alumni Week and Homecoming 2017.</w:t>
      </w:r>
    </w:p>
    <w:p w14:paraId="507271A1" w14:textId="158B0903" w:rsidR="00814586" w:rsidRDefault="00814586" w:rsidP="00814586">
      <w:pPr>
        <w:numPr>
          <w:ilvl w:val="0"/>
          <w:numId w:val="4"/>
        </w:numPr>
        <w:rPr>
          <w:rFonts w:asciiTheme="minorHAnsi" w:hAnsiTheme="minorHAnsi"/>
          <w:sz w:val="22"/>
          <w:szCs w:val="22"/>
        </w:rPr>
      </w:pPr>
      <w:r>
        <w:rPr>
          <w:rFonts w:asciiTheme="minorHAnsi" w:hAnsiTheme="minorHAnsi"/>
          <w:sz w:val="22"/>
          <w:szCs w:val="22"/>
        </w:rPr>
        <w:t>Supported communications for the Salute to Excellen</w:t>
      </w:r>
      <w:r w:rsidR="009F354C">
        <w:rPr>
          <w:rFonts w:asciiTheme="minorHAnsi" w:hAnsiTheme="minorHAnsi"/>
          <w:sz w:val="22"/>
          <w:szCs w:val="22"/>
        </w:rPr>
        <w:t>ce and MCC Alumni Hall of Fame i</w:t>
      </w:r>
      <w:r>
        <w:rPr>
          <w:rFonts w:asciiTheme="minorHAnsi" w:hAnsiTheme="minorHAnsi"/>
          <w:sz w:val="22"/>
          <w:szCs w:val="22"/>
        </w:rPr>
        <w:t>nduction.</w:t>
      </w:r>
    </w:p>
    <w:p w14:paraId="6014972A" w14:textId="44B9483A" w:rsidR="008475B2" w:rsidRDefault="00B719F4" w:rsidP="008475B2">
      <w:pPr>
        <w:numPr>
          <w:ilvl w:val="0"/>
          <w:numId w:val="4"/>
        </w:numPr>
        <w:ind w:right="-18"/>
        <w:rPr>
          <w:rFonts w:asciiTheme="minorHAnsi" w:hAnsiTheme="minorHAnsi" w:cs="Arial"/>
          <w:sz w:val="22"/>
          <w:szCs w:val="22"/>
        </w:rPr>
      </w:pPr>
      <w:r>
        <w:rPr>
          <w:rFonts w:asciiTheme="minorHAnsi" w:hAnsiTheme="minorHAnsi" w:cs="Arial"/>
          <w:sz w:val="22"/>
          <w:szCs w:val="22"/>
        </w:rPr>
        <w:t xml:space="preserve">Supported ESL Federal Credit Union’s production of a Save for Success video that highlighted lead benefactors </w:t>
      </w:r>
      <w:r w:rsidR="00472AB5" w:rsidRPr="00472AB5">
        <w:rPr>
          <w:rFonts w:asciiTheme="minorHAnsi" w:hAnsiTheme="minorHAnsi" w:cs="Arial"/>
          <w:b/>
          <w:sz w:val="22"/>
          <w:szCs w:val="22"/>
        </w:rPr>
        <w:t>Jane</w:t>
      </w:r>
      <w:r w:rsidRPr="00472AB5">
        <w:rPr>
          <w:rFonts w:asciiTheme="minorHAnsi" w:hAnsiTheme="minorHAnsi" w:cs="Arial"/>
          <w:b/>
          <w:sz w:val="22"/>
          <w:szCs w:val="22"/>
        </w:rPr>
        <w:t xml:space="preserve"> &amp; Zeke Duda</w:t>
      </w:r>
      <w:r w:rsidRPr="00472AB5">
        <w:rPr>
          <w:rFonts w:asciiTheme="minorHAnsi" w:hAnsiTheme="minorHAnsi" w:cs="Arial"/>
          <w:sz w:val="22"/>
          <w:szCs w:val="22"/>
        </w:rPr>
        <w:t xml:space="preserve"> </w:t>
      </w:r>
      <w:r>
        <w:rPr>
          <w:rFonts w:asciiTheme="minorHAnsi" w:hAnsiTheme="minorHAnsi" w:cs="Arial"/>
          <w:sz w:val="22"/>
          <w:szCs w:val="22"/>
        </w:rPr>
        <w:t>and Save for Success scholars.</w:t>
      </w:r>
    </w:p>
    <w:p w14:paraId="1314A547" w14:textId="782FFD29" w:rsidR="008D1EE6" w:rsidRDefault="008D1EE6" w:rsidP="008475B2">
      <w:pPr>
        <w:numPr>
          <w:ilvl w:val="0"/>
          <w:numId w:val="4"/>
        </w:numPr>
        <w:ind w:right="-18"/>
        <w:rPr>
          <w:rFonts w:asciiTheme="minorHAnsi" w:hAnsiTheme="minorHAnsi" w:cs="Arial"/>
          <w:sz w:val="22"/>
          <w:szCs w:val="22"/>
        </w:rPr>
      </w:pPr>
      <w:r>
        <w:rPr>
          <w:rFonts w:asciiTheme="minorHAnsi" w:hAnsiTheme="minorHAnsi" w:cs="Arial"/>
          <w:sz w:val="22"/>
          <w:szCs w:val="22"/>
        </w:rPr>
        <w:t xml:space="preserve">Produced and distributed holiday video message featuring Gretchen Wood and scholarship recipient </w:t>
      </w:r>
      <w:r w:rsidRPr="008D1EE6">
        <w:rPr>
          <w:rFonts w:asciiTheme="minorHAnsi" w:hAnsiTheme="minorHAnsi" w:cs="Arial"/>
          <w:b/>
          <w:sz w:val="22"/>
          <w:szCs w:val="22"/>
        </w:rPr>
        <w:t>Ebony Testman ’18</w:t>
      </w:r>
      <w:r>
        <w:rPr>
          <w:rFonts w:asciiTheme="minorHAnsi" w:hAnsiTheme="minorHAnsi" w:cs="Arial"/>
          <w:sz w:val="22"/>
          <w:szCs w:val="22"/>
        </w:rPr>
        <w:t xml:space="preserve">. </w:t>
      </w:r>
    </w:p>
    <w:p w14:paraId="0817EE07" w14:textId="07F46338" w:rsidR="000104D2" w:rsidRDefault="00B719F4" w:rsidP="008475B2">
      <w:pPr>
        <w:numPr>
          <w:ilvl w:val="0"/>
          <w:numId w:val="4"/>
        </w:numPr>
        <w:ind w:right="-18"/>
        <w:rPr>
          <w:rFonts w:asciiTheme="minorHAnsi" w:hAnsiTheme="minorHAnsi" w:cs="Arial"/>
          <w:sz w:val="22"/>
          <w:szCs w:val="22"/>
        </w:rPr>
      </w:pPr>
      <w:r>
        <w:rPr>
          <w:rFonts w:asciiTheme="minorHAnsi" w:hAnsiTheme="minorHAnsi" w:cs="Arial"/>
          <w:sz w:val="22"/>
          <w:szCs w:val="22"/>
        </w:rPr>
        <w:t>Media Coverage:</w:t>
      </w:r>
    </w:p>
    <w:p w14:paraId="2FF9B959" w14:textId="00594AEF" w:rsidR="00924026" w:rsidRDefault="00924026" w:rsidP="00B719F4">
      <w:pPr>
        <w:numPr>
          <w:ilvl w:val="1"/>
          <w:numId w:val="4"/>
        </w:numPr>
        <w:ind w:right="-18"/>
        <w:rPr>
          <w:rFonts w:asciiTheme="minorHAnsi" w:hAnsiTheme="minorHAnsi" w:cs="Arial"/>
          <w:sz w:val="22"/>
          <w:szCs w:val="22"/>
        </w:rPr>
      </w:pPr>
      <w:r>
        <w:rPr>
          <w:rFonts w:asciiTheme="minorHAnsi" w:hAnsiTheme="minorHAnsi" w:cs="Arial"/>
          <w:sz w:val="22"/>
          <w:szCs w:val="22"/>
        </w:rPr>
        <w:t>“MCC launches new auto tech lab,”</w:t>
      </w:r>
      <w:r w:rsidR="003C765A">
        <w:rPr>
          <w:rFonts w:asciiTheme="minorHAnsi" w:hAnsiTheme="minorHAnsi" w:cs="Arial"/>
          <w:sz w:val="22"/>
          <w:szCs w:val="22"/>
        </w:rPr>
        <w:t xml:space="preserve"> highlights benefactors Monro</w:t>
      </w:r>
      <w:r w:rsidR="001F4003">
        <w:rPr>
          <w:rFonts w:asciiTheme="minorHAnsi" w:hAnsiTheme="minorHAnsi" w:cs="Arial"/>
          <w:sz w:val="22"/>
          <w:szCs w:val="22"/>
        </w:rPr>
        <w:t xml:space="preserve">, Inc., Rochester Automotive Dealers Association and grant made possible by </w:t>
      </w:r>
      <w:r w:rsidR="001F4003" w:rsidRPr="009F354C">
        <w:rPr>
          <w:rFonts w:asciiTheme="minorHAnsi" w:hAnsiTheme="minorHAnsi" w:cs="Arial"/>
          <w:b/>
          <w:sz w:val="22"/>
          <w:szCs w:val="22"/>
        </w:rPr>
        <w:t>State Senator Joseph Robach</w:t>
      </w:r>
      <w:r w:rsidR="001F4003">
        <w:rPr>
          <w:rFonts w:asciiTheme="minorHAnsi" w:hAnsiTheme="minorHAnsi" w:cs="Arial"/>
          <w:sz w:val="22"/>
          <w:szCs w:val="22"/>
        </w:rPr>
        <w:t>, R-Greece</w:t>
      </w:r>
      <w:r>
        <w:rPr>
          <w:rFonts w:asciiTheme="minorHAnsi" w:hAnsiTheme="minorHAnsi" w:cs="Arial"/>
          <w:sz w:val="22"/>
          <w:szCs w:val="22"/>
        </w:rPr>
        <w:t xml:space="preserve"> </w:t>
      </w:r>
      <w:r w:rsidRPr="001F4003">
        <w:rPr>
          <w:rFonts w:asciiTheme="minorHAnsi" w:hAnsiTheme="minorHAnsi" w:cs="Arial"/>
          <w:i/>
          <w:sz w:val="22"/>
          <w:szCs w:val="22"/>
        </w:rPr>
        <w:t>Rochester Business Journal</w:t>
      </w:r>
      <w:r>
        <w:rPr>
          <w:rFonts w:asciiTheme="minorHAnsi" w:hAnsiTheme="minorHAnsi" w:cs="Arial"/>
          <w:sz w:val="22"/>
          <w:szCs w:val="22"/>
        </w:rPr>
        <w:t>, October 3, 2017.</w:t>
      </w:r>
    </w:p>
    <w:p w14:paraId="374150D4" w14:textId="62F849B3" w:rsidR="00924026" w:rsidRDefault="00924026" w:rsidP="00B719F4">
      <w:pPr>
        <w:numPr>
          <w:ilvl w:val="1"/>
          <w:numId w:val="4"/>
        </w:numPr>
        <w:ind w:right="-18"/>
        <w:rPr>
          <w:rFonts w:asciiTheme="minorHAnsi" w:hAnsiTheme="minorHAnsi" w:cs="Arial"/>
          <w:sz w:val="22"/>
          <w:szCs w:val="22"/>
        </w:rPr>
      </w:pPr>
      <w:r>
        <w:rPr>
          <w:rFonts w:asciiTheme="minorHAnsi" w:hAnsiTheme="minorHAnsi" w:cs="Arial"/>
          <w:sz w:val="22"/>
          <w:szCs w:val="22"/>
        </w:rPr>
        <w:t>“New MCC Auto</w:t>
      </w:r>
      <w:r w:rsidR="001F4003">
        <w:rPr>
          <w:rFonts w:asciiTheme="minorHAnsi" w:hAnsiTheme="minorHAnsi" w:cs="Arial"/>
          <w:sz w:val="22"/>
          <w:szCs w:val="22"/>
        </w:rPr>
        <w:t>-</w:t>
      </w:r>
      <w:r>
        <w:rPr>
          <w:rFonts w:asciiTheme="minorHAnsi" w:hAnsiTheme="minorHAnsi" w:cs="Arial"/>
          <w:sz w:val="22"/>
          <w:szCs w:val="22"/>
        </w:rPr>
        <w:t xml:space="preserve">Tech Lab </w:t>
      </w:r>
      <w:r w:rsidR="001F4003">
        <w:rPr>
          <w:rFonts w:asciiTheme="minorHAnsi" w:hAnsiTheme="minorHAnsi" w:cs="Arial"/>
          <w:sz w:val="22"/>
          <w:szCs w:val="22"/>
        </w:rPr>
        <w:t xml:space="preserve">Will Ignite </w:t>
      </w:r>
      <w:r>
        <w:rPr>
          <w:rFonts w:asciiTheme="minorHAnsi" w:hAnsiTheme="minorHAnsi" w:cs="Arial"/>
          <w:sz w:val="22"/>
          <w:szCs w:val="22"/>
        </w:rPr>
        <w:t>Student Careers”</w:t>
      </w:r>
      <w:r w:rsidR="001F4003">
        <w:rPr>
          <w:rFonts w:asciiTheme="minorHAnsi" w:hAnsiTheme="minorHAnsi" w:cs="Arial"/>
          <w:sz w:val="22"/>
          <w:szCs w:val="22"/>
        </w:rPr>
        <w:t xml:space="preserve"> </w:t>
      </w:r>
      <w:r w:rsidRPr="001F4003">
        <w:rPr>
          <w:rFonts w:asciiTheme="minorHAnsi" w:hAnsiTheme="minorHAnsi" w:cs="Arial"/>
          <w:i/>
          <w:sz w:val="22"/>
          <w:szCs w:val="22"/>
        </w:rPr>
        <w:t>Spectrum News</w:t>
      </w:r>
      <w:r>
        <w:rPr>
          <w:rFonts w:asciiTheme="minorHAnsi" w:hAnsiTheme="minorHAnsi" w:cs="Arial"/>
          <w:sz w:val="22"/>
          <w:szCs w:val="22"/>
        </w:rPr>
        <w:t>, October 4.</w:t>
      </w:r>
    </w:p>
    <w:p w14:paraId="32DC6CBD" w14:textId="4C9CD26C" w:rsidR="00B719F4" w:rsidRDefault="00B719F4" w:rsidP="00B719F4">
      <w:pPr>
        <w:numPr>
          <w:ilvl w:val="1"/>
          <w:numId w:val="4"/>
        </w:numPr>
        <w:ind w:right="-18"/>
        <w:rPr>
          <w:rFonts w:asciiTheme="minorHAnsi" w:hAnsiTheme="minorHAnsi" w:cs="Arial"/>
          <w:sz w:val="22"/>
          <w:szCs w:val="22"/>
        </w:rPr>
      </w:pPr>
      <w:r>
        <w:rPr>
          <w:rFonts w:asciiTheme="minorHAnsi" w:hAnsiTheme="minorHAnsi" w:cs="Arial"/>
          <w:sz w:val="22"/>
          <w:szCs w:val="22"/>
        </w:rPr>
        <w:t xml:space="preserve">“Bright Spot: Salute to Excellence,” noting Salute award recipients </w:t>
      </w:r>
      <w:r w:rsidRPr="009F354C">
        <w:rPr>
          <w:rFonts w:asciiTheme="minorHAnsi" w:hAnsiTheme="minorHAnsi" w:cs="Arial"/>
          <w:b/>
          <w:sz w:val="22"/>
          <w:szCs w:val="22"/>
        </w:rPr>
        <w:t>Sandra Parker</w:t>
      </w:r>
      <w:r>
        <w:rPr>
          <w:rFonts w:asciiTheme="minorHAnsi" w:hAnsiTheme="minorHAnsi" w:cs="Arial"/>
          <w:sz w:val="22"/>
          <w:szCs w:val="22"/>
        </w:rPr>
        <w:t xml:space="preserve"> </w:t>
      </w:r>
      <w:r w:rsidRPr="009F354C">
        <w:rPr>
          <w:rFonts w:asciiTheme="minorHAnsi" w:hAnsiTheme="minorHAnsi" w:cs="Arial"/>
          <w:b/>
          <w:sz w:val="22"/>
          <w:szCs w:val="22"/>
        </w:rPr>
        <w:t>and Dutch Summers</w:t>
      </w:r>
      <w:r>
        <w:rPr>
          <w:rFonts w:asciiTheme="minorHAnsi" w:hAnsiTheme="minorHAnsi" w:cs="Arial"/>
          <w:sz w:val="22"/>
          <w:szCs w:val="22"/>
        </w:rPr>
        <w:t xml:space="preserve">, </w:t>
      </w:r>
      <w:r w:rsidRPr="00B719F4">
        <w:rPr>
          <w:rFonts w:asciiTheme="minorHAnsi" w:hAnsiTheme="minorHAnsi" w:cs="Arial"/>
          <w:i/>
          <w:sz w:val="22"/>
          <w:szCs w:val="22"/>
        </w:rPr>
        <w:t>13WHAM</w:t>
      </w:r>
      <w:r>
        <w:rPr>
          <w:rFonts w:asciiTheme="minorHAnsi" w:hAnsiTheme="minorHAnsi" w:cs="Arial"/>
          <w:sz w:val="22"/>
          <w:szCs w:val="22"/>
        </w:rPr>
        <w:t>, November 20, 2017.</w:t>
      </w:r>
    </w:p>
    <w:p w14:paraId="6A4F3BE8" w14:textId="5174B950" w:rsidR="002C247C" w:rsidRPr="00DB35DA" w:rsidRDefault="00B719F4" w:rsidP="00DB35DA">
      <w:pPr>
        <w:numPr>
          <w:ilvl w:val="1"/>
          <w:numId w:val="4"/>
        </w:numPr>
        <w:ind w:right="-18"/>
        <w:rPr>
          <w:rFonts w:asciiTheme="minorHAnsi" w:hAnsiTheme="minorHAnsi" w:cs="Arial"/>
          <w:sz w:val="22"/>
          <w:szCs w:val="22"/>
        </w:rPr>
      </w:pPr>
      <w:r>
        <w:rPr>
          <w:rFonts w:asciiTheme="minorHAnsi" w:hAnsiTheme="minorHAnsi" w:cs="Arial"/>
          <w:sz w:val="22"/>
          <w:szCs w:val="22"/>
        </w:rPr>
        <w:t xml:space="preserve">“Four inducted into Monroe CC Hall of Fame,” </w:t>
      </w:r>
      <w:r w:rsidRPr="00B719F4">
        <w:rPr>
          <w:rFonts w:asciiTheme="minorHAnsi" w:hAnsiTheme="minorHAnsi" w:cs="Arial"/>
          <w:i/>
          <w:sz w:val="22"/>
          <w:szCs w:val="22"/>
        </w:rPr>
        <w:t>Messenger Post</w:t>
      </w:r>
      <w:r>
        <w:rPr>
          <w:rFonts w:asciiTheme="minorHAnsi" w:hAnsiTheme="minorHAnsi" w:cs="Arial"/>
          <w:i/>
          <w:sz w:val="22"/>
          <w:szCs w:val="22"/>
        </w:rPr>
        <w:t xml:space="preserve"> (Webster and Greece editions)</w:t>
      </w:r>
      <w:r>
        <w:rPr>
          <w:rFonts w:asciiTheme="minorHAnsi" w:hAnsiTheme="minorHAnsi" w:cs="Arial"/>
          <w:sz w:val="22"/>
          <w:szCs w:val="22"/>
        </w:rPr>
        <w:t>, November 21.</w:t>
      </w:r>
    </w:p>
    <w:p w14:paraId="4753E362" w14:textId="77777777" w:rsidR="002C247C" w:rsidRPr="00523C99" w:rsidRDefault="002C247C" w:rsidP="008475B2">
      <w:pPr>
        <w:tabs>
          <w:tab w:val="left" w:pos="180"/>
        </w:tabs>
        <w:spacing w:line="276" w:lineRule="auto"/>
        <w:ind w:right="-18"/>
        <w:rPr>
          <w:rFonts w:ascii="Calibri" w:eastAsiaTheme="minorHAnsi" w:hAnsi="Calibri" w:cs="Knockout"/>
          <w:color w:val="000000"/>
          <w:sz w:val="22"/>
          <w:szCs w:val="22"/>
        </w:rPr>
      </w:pPr>
    </w:p>
    <w:p w14:paraId="18E2E5D2" w14:textId="77777777" w:rsidR="008475B2" w:rsidRPr="006D1A2B" w:rsidRDefault="008475B2" w:rsidP="008475B2">
      <w:pPr>
        <w:ind w:right="-18"/>
        <w:rPr>
          <w:rFonts w:asciiTheme="minorHAnsi" w:hAnsiTheme="minorHAnsi" w:cs="Arial"/>
          <w:i/>
          <w:iCs/>
          <w:sz w:val="22"/>
          <w:szCs w:val="22"/>
        </w:rPr>
      </w:pPr>
      <w:r w:rsidRPr="0966FBF3">
        <w:rPr>
          <w:rFonts w:asciiTheme="minorHAnsi" w:hAnsiTheme="minorHAnsi"/>
          <w:i/>
          <w:iCs/>
          <w:sz w:val="22"/>
          <w:szCs w:val="22"/>
        </w:rPr>
        <w:t xml:space="preserve">      </w:t>
      </w:r>
      <w:r>
        <w:rPr>
          <w:rFonts w:asciiTheme="minorHAnsi" w:hAnsiTheme="minorHAnsi" w:cs="Arial"/>
          <w:i/>
          <w:iCs/>
          <w:sz w:val="22"/>
          <w:szCs w:val="22"/>
        </w:rPr>
        <w:t>28</w:t>
      </w:r>
      <w:r w:rsidRPr="009B5866">
        <w:rPr>
          <w:rFonts w:asciiTheme="minorHAnsi" w:hAnsiTheme="minorHAnsi" w:cs="Arial"/>
          <w:i/>
          <w:iCs/>
          <w:sz w:val="22"/>
          <w:szCs w:val="22"/>
          <w:vertAlign w:val="superscript"/>
        </w:rPr>
        <w:t>th</w:t>
      </w:r>
      <w:r>
        <w:rPr>
          <w:rFonts w:asciiTheme="minorHAnsi" w:hAnsiTheme="minorHAnsi" w:cs="Arial"/>
          <w:i/>
          <w:iCs/>
          <w:sz w:val="22"/>
          <w:szCs w:val="22"/>
        </w:rPr>
        <w:t xml:space="preserve"> Annual Salute to Excellence</w:t>
      </w:r>
    </w:p>
    <w:p w14:paraId="01A32D2B" w14:textId="797F9026" w:rsidR="008475B2" w:rsidRPr="004E45DF" w:rsidRDefault="004E45DF" w:rsidP="008475B2">
      <w:pPr>
        <w:numPr>
          <w:ilvl w:val="0"/>
          <w:numId w:val="7"/>
        </w:numPr>
        <w:tabs>
          <w:tab w:val="left" w:pos="1080"/>
          <w:tab w:val="center" w:pos="4320"/>
          <w:tab w:val="right" w:pos="8640"/>
        </w:tabs>
        <w:ind w:right="-18" w:hanging="540"/>
        <w:rPr>
          <w:rFonts w:asciiTheme="minorHAnsi" w:hAnsiTheme="minorHAnsi" w:cs="Arial"/>
          <w:sz w:val="22"/>
          <w:szCs w:val="22"/>
        </w:rPr>
      </w:pPr>
      <w:r w:rsidRPr="004E45DF">
        <w:rPr>
          <w:rFonts w:asciiTheme="minorHAnsi" w:hAnsiTheme="minorHAnsi" w:cs="Arial"/>
          <w:sz w:val="22"/>
          <w:szCs w:val="22"/>
        </w:rPr>
        <w:t xml:space="preserve">Secured a total of </w:t>
      </w:r>
      <w:r w:rsidR="008D1EE6">
        <w:rPr>
          <w:rFonts w:asciiTheme="minorHAnsi" w:hAnsiTheme="minorHAnsi" w:cs="Arial"/>
          <w:sz w:val="22"/>
          <w:szCs w:val="22"/>
        </w:rPr>
        <w:t>1</w:t>
      </w:r>
      <w:r w:rsidR="00CB300F">
        <w:rPr>
          <w:rFonts w:asciiTheme="minorHAnsi" w:hAnsiTheme="minorHAnsi" w:cs="Arial"/>
          <w:sz w:val="22"/>
          <w:szCs w:val="22"/>
        </w:rPr>
        <w:t>8</w:t>
      </w:r>
      <w:r w:rsidRPr="004E45DF">
        <w:rPr>
          <w:rFonts w:asciiTheme="minorHAnsi" w:hAnsiTheme="minorHAnsi" w:cs="Arial"/>
          <w:sz w:val="22"/>
          <w:szCs w:val="22"/>
        </w:rPr>
        <w:t xml:space="preserve"> Honorary Committee members and </w:t>
      </w:r>
      <w:r>
        <w:rPr>
          <w:rFonts w:asciiTheme="minorHAnsi" w:hAnsiTheme="minorHAnsi" w:cs="Arial"/>
          <w:sz w:val="22"/>
          <w:szCs w:val="22"/>
        </w:rPr>
        <w:t>6</w:t>
      </w:r>
      <w:r w:rsidR="00921007">
        <w:rPr>
          <w:rFonts w:asciiTheme="minorHAnsi" w:hAnsiTheme="minorHAnsi" w:cs="Arial"/>
          <w:sz w:val="22"/>
          <w:szCs w:val="22"/>
        </w:rPr>
        <w:t xml:space="preserve"> patron t</w:t>
      </w:r>
      <w:r w:rsidRPr="004E45DF">
        <w:rPr>
          <w:rFonts w:asciiTheme="minorHAnsi" w:hAnsiTheme="minorHAnsi" w:cs="Arial"/>
          <w:sz w:val="22"/>
          <w:szCs w:val="22"/>
        </w:rPr>
        <w:t xml:space="preserve">ables. </w:t>
      </w:r>
    </w:p>
    <w:p w14:paraId="2AFBF831" w14:textId="301FFD08" w:rsidR="004E45DF" w:rsidRPr="00852C1B" w:rsidRDefault="008475B2" w:rsidP="00852C1B">
      <w:pPr>
        <w:numPr>
          <w:ilvl w:val="0"/>
          <w:numId w:val="7"/>
        </w:numPr>
        <w:tabs>
          <w:tab w:val="left" w:pos="1080"/>
          <w:tab w:val="center" w:pos="4320"/>
          <w:tab w:val="right" w:pos="8640"/>
        </w:tabs>
        <w:ind w:right="-18" w:hanging="540"/>
        <w:rPr>
          <w:rFonts w:asciiTheme="minorHAnsi" w:hAnsiTheme="minorHAnsi" w:cs="Arial"/>
          <w:sz w:val="22"/>
          <w:szCs w:val="22"/>
        </w:rPr>
      </w:pPr>
      <w:r>
        <w:rPr>
          <w:rFonts w:asciiTheme="minorHAnsi" w:hAnsiTheme="minorHAnsi" w:cs="Arial"/>
          <w:bCs/>
          <w:sz w:val="22"/>
          <w:szCs w:val="22"/>
        </w:rPr>
        <w:t>Received underwriting commitments from:</w:t>
      </w:r>
    </w:p>
    <w:p w14:paraId="1A6A92D2" w14:textId="78DF563A"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$15,000    Avangrid Foundation, Inc. </w:t>
      </w:r>
    </w:p>
    <w:p w14:paraId="058F4CD9" w14:textId="77777777"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$10</w:t>
      </w:r>
      <w:r w:rsidRPr="0966FBF3">
        <w:rPr>
          <w:rFonts w:asciiTheme="minorHAnsi" w:hAnsiTheme="minorHAnsi" w:cs="Arial"/>
          <w:sz w:val="22"/>
          <w:szCs w:val="22"/>
        </w:rPr>
        <w:t>,000</w:t>
      </w:r>
      <w:r w:rsidRPr="0080578A">
        <w:rPr>
          <w:rFonts w:asciiTheme="minorHAnsi" w:hAnsiTheme="minorHAnsi" w:cs="Arial"/>
          <w:sz w:val="22"/>
          <w:szCs w:val="22"/>
        </w:rPr>
        <w:tab/>
      </w:r>
      <w:r w:rsidRPr="0966FBF3">
        <w:rPr>
          <w:rFonts w:asciiTheme="minorHAnsi" w:hAnsiTheme="minorHAnsi" w:cs="Arial"/>
          <w:sz w:val="22"/>
          <w:szCs w:val="22"/>
        </w:rPr>
        <w:t>Corning Incorporated Foundation</w:t>
      </w:r>
    </w:p>
    <w:p w14:paraId="6583CA0A" w14:textId="77777777"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$10</w:t>
      </w:r>
      <w:r w:rsidRPr="0966FBF3">
        <w:rPr>
          <w:rFonts w:asciiTheme="minorHAnsi" w:hAnsiTheme="minorHAnsi" w:cs="Arial"/>
          <w:sz w:val="22"/>
          <w:szCs w:val="22"/>
        </w:rPr>
        <w:t>,000</w:t>
      </w:r>
      <w:r w:rsidRPr="0080578A">
        <w:rPr>
          <w:rFonts w:asciiTheme="minorHAnsi" w:hAnsiTheme="minorHAnsi" w:cs="Arial"/>
          <w:sz w:val="22"/>
          <w:szCs w:val="22"/>
        </w:rPr>
        <w:tab/>
      </w:r>
      <w:r>
        <w:rPr>
          <w:rFonts w:asciiTheme="minorHAnsi" w:hAnsiTheme="minorHAnsi" w:cs="Arial"/>
          <w:sz w:val="22"/>
          <w:szCs w:val="22"/>
        </w:rPr>
        <w:t>Dixon Schwabl (includes gift in kind)</w:t>
      </w:r>
    </w:p>
    <w:p w14:paraId="0BEADE18" w14:textId="77777777" w:rsidR="008475B2" w:rsidRPr="009B5866"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$10,000</w:t>
      </w:r>
      <w:r>
        <w:rPr>
          <w:rFonts w:asciiTheme="minorHAnsi" w:hAnsiTheme="minorHAnsi" w:cs="Arial"/>
          <w:sz w:val="22"/>
          <w:szCs w:val="22"/>
        </w:rPr>
        <w:tab/>
      </w:r>
      <w:r w:rsidRPr="009B5866">
        <w:rPr>
          <w:rFonts w:asciiTheme="minorHAnsi" w:hAnsiTheme="minorHAnsi" w:cs="Arial"/>
          <w:b/>
          <w:sz w:val="22"/>
          <w:szCs w:val="22"/>
        </w:rPr>
        <w:t>The Summers Foundation, Inc.</w:t>
      </w:r>
    </w:p>
    <w:p w14:paraId="4F992C99" w14:textId="6DC0CD9E" w:rsidR="004E45DF" w:rsidRP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$5,000</w:t>
      </w:r>
      <w:r>
        <w:rPr>
          <w:rFonts w:asciiTheme="minorHAnsi" w:hAnsiTheme="minorHAnsi" w:cs="Arial"/>
          <w:sz w:val="22"/>
          <w:szCs w:val="22"/>
        </w:rPr>
        <w:tab/>
      </w:r>
      <w:r w:rsidRPr="004E45DF">
        <w:rPr>
          <w:rFonts w:asciiTheme="minorHAnsi" w:hAnsiTheme="minorHAnsi" w:cs="Arial"/>
          <w:b/>
          <w:sz w:val="22"/>
          <w:szCs w:val="22"/>
        </w:rPr>
        <w:t>BME Associates</w:t>
      </w:r>
    </w:p>
    <w:p w14:paraId="4C56E6E1" w14:textId="16C7EBB6" w:rsidR="008475B2" w:rsidRDefault="004E45DF"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w:t>
      </w:r>
      <w:r w:rsidR="008475B2">
        <w:rPr>
          <w:rFonts w:asciiTheme="minorHAnsi" w:hAnsiTheme="minorHAnsi" w:cs="Arial"/>
          <w:sz w:val="22"/>
          <w:szCs w:val="22"/>
        </w:rPr>
        <w:t>$5,000</w:t>
      </w:r>
      <w:r w:rsidR="008475B2">
        <w:rPr>
          <w:rFonts w:asciiTheme="minorHAnsi" w:hAnsiTheme="minorHAnsi" w:cs="Arial"/>
          <w:sz w:val="22"/>
          <w:szCs w:val="22"/>
        </w:rPr>
        <w:tab/>
        <w:t>Cannon Industries</w:t>
      </w:r>
    </w:p>
    <w:p w14:paraId="3CE42D5D" w14:textId="77777777"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$5,000</w:t>
      </w:r>
      <w:r>
        <w:rPr>
          <w:rFonts w:asciiTheme="minorHAnsi" w:hAnsiTheme="minorHAnsi" w:cs="Arial"/>
          <w:sz w:val="22"/>
          <w:szCs w:val="22"/>
        </w:rPr>
        <w:tab/>
        <w:t>CMI Communications</w:t>
      </w:r>
    </w:p>
    <w:p w14:paraId="18AD2AA5" w14:textId="5312B9F9"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$5,000</w:t>
      </w:r>
      <w:r>
        <w:rPr>
          <w:rFonts w:asciiTheme="minorHAnsi" w:hAnsiTheme="minorHAnsi" w:cs="Arial"/>
          <w:sz w:val="22"/>
          <w:szCs w:val="22"/>
        </w:rPr>
        <w:tab/>
        <w:t>DiMarco Group</w:t>
      </w:r>
    </w:p>
    <w:p w14:paraId="10756F55" w14:textId="4E21CADD" w:rsidR="004E45DF" w:rsidRPr="009B5866" w:rsidRDefault="004E45DF" w:rsidP="008475B2">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$5,000</w:t>
      </w:r>
      <w:r>
        <w:rPr>
          <w:rFonts w:asciiTheme="minorHAnsi" w:hAnsiTheme="minorHAnsi" w:cs="Arial"/>
          <w:sz w:val="22"/>
          <w:szCs w:val="22"/>
        </w:rPr>
        <w:tab/>
        <w:t>JPMorgan Chase &amp; Co.</w:t>
      </w:r>
    </w:p>
    <w:p w14:paraId="569A2510" w14:textId="77777777" w:rsidR="004E45DF"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5</w:t>
      </w:r>
      <w:r w:rsidRPr="0966FBF3">
        <w:rPr>
          <w:rFonts w:asciiTheme="minorHAnsi" w:hAnsiTheme="minorHAnsi" w:cs="Arial"/>
          <w:sz w:val="22"/>
          <w:szCs w:val="22"/>
        </w:rPr>
        <w:t>,000</w:t>
      </w:r>
      <w:r w:rsidRPr="0080578A">
        <w:rPr>
          <w:rFonts w:asciiTheme="minorHAnsi" w:hAnsiTheme="minorHAnsi" w:cs="Arial"/>
          <w:sz w:val="22"/>
          <w:szCs w:val="22"/>
        </w:rPr>
        <w:tab/>
      </w:r>
      <w:r w:rsidRPr="0966FBF3">
        <w:rPr>
          <w:rFonts w:asciiTheme="minorHAnsi" w:hAnsiTheme="minorHAnsi" w:cs="Arial"/>
          <w:sz w:val="22"/>
          <w:szCs w:val="22"/>
        </w:rPr>
        <w:t>Konar Properties</w:t>
      </w:r>
    </w:p>
    <w:p w14:paraId="4649B7F5" w14:textId="4B0D8064" w:rsidR="008475B2" w:rsidRP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5</w:t>
      </w:r>
      <w:r w:rsidRPr="0966FBF3">
        <w:rPr>
          <w:rFonts w:asciiTheme="minorHAnsi" w:hAnsiTheme="minorHAnsi" w:cs="Arial"/>
          <w:sz w:val="22"/>
          <w:szCs w:val="22"/>
        </w:rPr>
        <w:t>,000</w:t>
      </w:r>
      <w:r w:rsidRPr="0080578A">
        <w:rPr>
          <w:rFonts w:asciiTheme="minorHAnsi" w:hAnsiTheme="minorHAnsi" w:cs="Arial"/>
          <w:sz w:val="22"/>
          <w:szCs w:val="22"/>
        </w:rPr>
        <w:tab/>
      </w:r>
      <w:r>
        <w:rPr>
          <w:rFonts w:asciiTheme="minorHAnsi" w:hAnsiTheme="minorHAnsi" w:cs="Arial"/>
          <w:sz w:val="22"/>
          <w:szCs w:val="22"/>
        </w:rPr>
        <w:t xml:space="preserve">Rochester Institute of Technology </w:t>
      </w:r>
    </w:p>
    <w:p w14:paraId="15231ECD" w14:textId="45A44DEB"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5</w:t>
      </w:r>
      <w:r w:rsidRPr="0966FBF3">
        <w:rPr>
          <w:rFonts w:asciiTheme="minorHAnsi" w:hAnsiTheme="minorHAnsi" w:cs="Arial"/>
          <w:sz w:val="22"/>
          <w:szCs w:val="22"/>
        </w:rPr>
        <w:t>,000</w:t>
      </w:r>
      <w:r w:rsidRPr="0080578A">
        <w:rPr>
          <w:rFonts w:asciiTheme="minorHAnsi" w:hAnsiTheme="minorHAnsi" w:cs="Arial"/>
          <w:sz w:val="22"/>
          <w:szCs w:val="22"/>
        </w:rPr>
        <w:tab/>
      </w:r>
      <w:r w:rsidRPr="0966FBF3">
        <w:rPr>
          <w:rFonts w:asciiTheme="minorHAnsi" w:hAnsiTheme="minorHAnsi" w:cs="Arial"/>
          <w:sz w:val="22"/>
          <w:szCs w:val="22"/>
        </w:rPr>
        <w:t>Woods Oviatt Gilman LLP</w:t>
      </w:r>
    </w:p>
    <w:p w14:paraId="4B4E1BE5" w14:textId="4BD48CA8" w:rsid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$3,500    </w:t>
      </w:r>
      <w:r w:rsidRPr="004E45DF">
        <w:rPr>
          <w:rFonts w:asciiTheme="minorHAnsi" w:hAnsiTheme="minorHAnsi" w:cs="Arial"/>
          <w:sz w:val="22"/>
          <w:szCs w:val="22"/>
        </w:rPr>
        <w:t>Joseph A. Floreano R</w:t>
      </w:r>
      <w:r>
        <w:rPr>
          <w:rFonts w:asciiTheme="minorHAnsi" w:hAnsiTheme="minorHAnsi" w:cs="Arial"/>
          <w:sz w:val="22"/>
          <w:szCs w:val="22"/>
        </w:rPr>
        <w:t>ochester Riverside Convention Center (gift in kind)</w:t>
      </w:r>
    </w:p>
    <w:p w14:paraId="7F616E6B" w14:textId="77777777" w:rsidR="008475B2" w:rsidRPr="009B5866"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$2,500</w:t>
      </w:r>
      <w:r w:rsidRPr="0080578A">
        <w:rPr>
          <w:rFonts w:asciiTheme="minorHAnsi" w:hAnsiTheme="minorHAnsi" w:cs="Arial"/>
          <w:sz w:val="22"/>
          <w:szCs w:val="22"/>
        </w:rPr>
        <w:tab/>
      </w:r>
      <w:r>
        <w:rPr>
          <w:rFonts w:asciiTheme="minorHAnsi" w:hAnsiTheme="minorHAnsi" w:cs="Arial"/>
          <w:sz w:val="22"/>
          <w:szCs w:val="22"/>
        </w:rPr>
        <w:t>Excellus BlueCross BlueShield</w:t>
      </w:r>
    </w:p>
    <w:p w14:paraId="57D5F7CE" w14:textId="77777777" w:rsidR="008475B2" w:rsidRPr="0080578A"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$2,500</w:t>
      </w:r>
      <w:r w:rsidRPr="0080578A">
        <w:rPr>
          <w:rFonts w:asciiTheme="minorHAnsi" w:hAnsiTheme="minorHAnsi" w:cs="Arial"/>
          <w:sz w:val="22"/>
          <w:szCs w:val="22"/>
        </w:rPr>
        <w:tab/>
      </w:r>
      <w:r w:rsidRPr="0966FBF3">
        <w:rPr>
          <w:rFonts w:asciiTheme="minorHAnsi" w:hAnsiTheme="minorHAnsi" w:cs="Arial"/>
          <w:sz w:val="22"/>
          <w:szCs w:val="22"/>
        </w:rPr>
        <w:t>LaBella Associates, D.P.C</w:t>
      </w:r>
    </w:p>
    <w:p w14:paraId="46907A45" w14:textId="5B6641B4"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2,500</w:t>
      </w:r>
      <w:r w:rsidRPr="0080578A">
        <w:rPr>
          <w:rFonts w:asciiTheme="minorHAnsi" w:hAnsiTheme="minorHAnsi" w:cs="Arial"/>
          <w:sz w:val="22"/>
          <w:szCs w:val="22"/>
        </w:rPr>
        <w:tab/>
      </w:r>
      <w:r w:rsidRPr="0966FBF3">
        <w:rPr>
          <w:rFonts w:asciiTheme="minorHAnsi" w:hAnsiTheme="minorHAnsi" w:cs="Arial"/>
          <w:sz w:val="22"/>
          <w:szCs w:val="22"/>
        </w:rPr>
        <w:t>M/E Engineering, P.C</w:t>
      </w:r>
    </w:p>
    <w:p w14:paraId="7CF3740C" w14:textId="20CE5A68" w:rsidR="004E45DF" w:rsidRP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w:t>
      </w:r>
      <w:r w:rsidRPr="0966FBF3">
        <w:rPr>
          <w:rFonts w:asciiTheme="minorHAnsi" w:hAnsiTheme="minorHAnsi" w:cs="Arial"/>
          <w:sz w:val="22"/>
          <w:szCs w:val="22"/>
        </w:rPr>
        <w:t>$</w:t>
      </w:r>
      <w:r>
        <w:rPr>
          <w:rFonts w:asciiTheme="minorHAnsi" w:hAnsiTheme="minorHAnsi" w:cs="Arial"/>
          <w:sz w:val="22"/>
          <w:szCs w:val="22"/>
        </w:rPr>
        <w:t>2,500</w:t>
      </w:r>
      <w:r w:rsidRPr="0080578A">
        <w:rPr>
          <w:rFonts w:asciiTheme="minorHAnsi" w:hAnsiTheme="minorHAnsi" w:cs="Arial"/>
          <w:sz w:val="22"/>
          <w:szCs w:val="22"/>
        </w:rPr>
        <w:tab/>
      </w:r>
      <w:r>
        <w:rPr>
          <w:rFonts w:asciiTheme="minorHAnsi" w:hAnsiTheme="minorHAnsi" w:cs="Arial"/>
          <w:sz w:val="22"/>
          <w:szCs w:val="22"/>
        </w:rPr>
        <w:t>Dr. and Mrs. Michael S. Myers</w:t>
      </w:r>
    </w:p>
    <w:p w14:paraId="6E9C3860" w14:textId="3A9315DD" w:rsidR="004E45DF" w:rsidRP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  </w:t>
      </w:r>
      <w:r w:rsidRPr="0966FBF3">
        <w:rPr>
          <w:rFonts w:asciiTheme="minorHAnsi" w:hAnsiTheme="minorHAnsi" w:cs="Arial"/>
          <w:sz w:val="22"/>
          <w:szCs w:val="22"/>
        </w:rPr>
        <w:t>$</w:t>
      </w:r>
      <w:r>
        <w:rPr>
          <w:rFonts w:asciiTheme="minorHAnsi" w:hAnsiTheme="minorHAnsi" w:cs="Arial"/>
          <w:sz w:val="22"/>
          <w:szCs w:val="22"/>
        </w:rPr>
        <w:t>2,500</w:t>
      </w:r>
      <w:r w:rsidRPr="0080578A">
        <w:rPr>
          <w:rFonts w:asciiTheme="minorHAnsi" w:hAnsiTheme="minorHAnsi" w:cs="Arial"/>
          <w:sz w:val="22"/>
          <w:szCs w:val="22"/>
        </w:rPr>
        <w:tab/>
      </w:r>
      <w:r>
        <w:rPr>
          <w:rFonts w:asciiTheme="minorHAnsi" w:hAnsiTheme="minorHAnsi" w:cs="Arial"/>
          <w:sz w:val="22"/>
          <w:szCs w:val="22"/>
        </w:rPr>
        <w:t>Wegmans Food Markets</w:t>
      </w:r>
    </w:p>
    <w:p w14:paraId="0359A49A" w14:textId="5D0C0A24" w:rsidR="004E45DF" w:rsidRPr="004E45DF" w:rsidRDefault="008475B2" w:rsidP="004E45DF">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1</w:t>
      </w:r>
      <w:r w:rsidRPr="0966FBF3">
        <w:rPr>
          <w:rFonts w:asciiTheme="minorHAnsi" w:hAnsiTheme="minorHAnsi" w:cs="Arial"/>
          <w:sz w:val="22"/>
          <w:szCs w:val="22"/>
        </w:rPr>
        <w:t>,</w:t>
      </w:r>
      <w:r>
        <w:rPr>
          <w:rFonts w:asciiTheme="minorHAnsi" w:hAnsiTheme="minorHAnsi" w:cs="Arial"/>
          <w:sz w:val="22"/>
          <w:szCs w:val="22"/>
        </w:rPr>
        <w:t>2</w:t>
      </w:r>
      <w:r w:rsidRPr="0966FBF3">
        <w:rPr>
          <w:rFonts w:asciiTheme="minorHAnsi" w:hAnsiTheme="minorHAnsi" w:cs="Arial"/>
          <w:sz w:val="22"/>
          <w:szCs w:val="22"/>
        </w:rPr>
        <w:t>00</w:t>
      </w:r>
      <w:r w:rsidRPr="0080578A">
        <w:rPr>
          <w:rFonts w:asciiTheme="minorHAnsi" w:hAnsiTheme="minorHAnsi" w:cs="Arial"/>
          <w:sz w:val="22"/>
          <w:szCs w:val="22"/>
        </w:rPr>
        <w:tab/>
      </w:r>
      <w:r w:rsidRPr="0966FBF3">
        <w:rPr>
          <w:rFonts w:asciiTheme="minorHAnsi" w:hAnsiTheme="minorHAnsi" w:cs="Arial"/>
          <w:sz w:val="22"/>
          <w:szCs w:val="22"/>
        </w:rPr>
        <w:t>Davie Kaplan, CPA, P.C.</w:t>
      </w:r>
    </w:p>
    <w:p w14:paraId="22ECE82B" w14:textId="11695427" w:rsid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1</w:t>
      </w:r>
      <w:r w:rsidRPr="0966FBF3">
        <w:rPr>
          <w:rFonts w:asciiTheme="minorHAnsi" w:hAnsiTheme="minorHAnsi" w:cs="Arial"/>
          <w:sz w:val="22"/>
          <w:szCs w:val="22"/>
        </w:rPr>
        <w:t>,</w:t>
      </w:r>
      <w:r>
        <w:rPr>
          <w:rFonts w:asciiTheme="minorHAnsi" w:hAnsiTheme="minorHAnsi" w:cs="Arial"/>
          <w:sz w:val="22"/>
          <w:szCs w:val="22"/>
        </w:rPr>
        <w:t>2</w:t>
      </w:r>
      <w:r w:rsidRPr="0966FBF3">
        <w:rPr>
          <w:rFonts w:asciiTheme="minorHAnsi" w:hAnsiTheme="minorHAnsi" w:cs="Arial"/>
          <w:sz w:val="22"/>
          <w:szCs w:val="22"/>
        </w:rPr>
        <w:t>00</w:t>
      </w:r>
      <w:r w:rsidRPr="0080578A">
        <w:rPr>
          <w:rFonts w:asciiTheme="minorHAnsi" w:hAnsiTheme="minorHAnsi" w:cs="Arial"/>
          <w:sz w:val="22"/>
          <w:szCs w:val="22"/>
        </w:rPr>
        <w:tab/>
      </w:r>
      <w:r>
        <w:rPr>
          <w:rFonts w:asciiTheme="minorHAnsi" w:hAnsiTheme="minorHAnsi" w:cs="Arial"/>
          <w:sz w:val="22"/>
          <w:szCs w:val="22"/>
        </w:rPr>
        <w:t>EFPR Group</w:t>
      </w:r>
    </w:p>
    <w:p w14:paraId="10CE19B0" w14:textId="10678AC0" w:rsidR="004E45DF" w:rsidRP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1</w:t>
      </w:r>
      <w:r w:rsidRPr="0966FBF3">
        <w:rPr>
          <w:rFonts w:asciiTheme="minorHAnsi" w:hAnsiTheme="minorHAnsi" w:cs="Arial"/>
          <w:sz w:val="22"/>
          <w:szCs w:val="22"/>
        </w:rPr>
        <w:t>,</w:t>
      </w:r>
      <w:r>
        <w:rPr>
          <w:rFonts w:asciiTheme="minorHAnsi" w:hAnsiTheme="minorHAnsi" w:cs="Arial"/>
          <w:sz w:val="22"/>
          <w:szCs w:val="22"/>
        </w:rPr>
        <w:t>2</w:t>
      </w:r>
      <w:r w:rsidRPr="0966FBF3">
        <w:rPr>
          <w:rFonts w:asciiTheme="minorHAnsi" w:hAnsiTheme="minorHAnsi" w:cs="Arial"/>
          <w:sz w:val="22"/>
          <w:szCs w:val="22"/>
        </w:rPr>
        <w:t>00</w:t>
      </w:r>
      <w:r w:rsidRPr="0080578A">
        <w:rPr>
          <w:rFonts w:asciiTheme="minorHAnsi" w:hAnsiTheme="minorHAnsi" w:cs="Arial"/>
          <w:sz w:val="22"/>
          <w:szCs w:val="22"/>
        </w:rPr>
        <w:tab/>
      </w:r>
      <w:r>
        <w:rPr>
          <w:rFonts w:asciiTheme="minorHAnsi" w:hAnsiTheme="minorHAnsi" w:cs="Arial"/>
          <w:sz w:val="22"/>
          <w:szCs w:val="22"/>
        </w:rPr>
        <w:t xml:space="preserve">ESL Charitable Foundation </w:t>
      </w:r>
    </w:p>
    <w:p w14:paraId="79ED7F15" w14:textId="752429C5" w:rsidR="008475B2" w:rsidRDefault="008475B2" w:rsidP="008475B2">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1</w:t>
      </w:r>
      <w:r w:rsidRPr="0966FBF3">
        <w:rPr>
          <w:rFonts w:asciiTheme="minorHAnsi" w:hAnsiTheme="minorHAnsi" w:cs="Arial"/>
          <w:sz w:val="22"/>
          <w:szCs w:val="22"/>
        </w:rPr>
        <w:t>,</w:t>
      </w:r>
      <w:r>
        <w:rPr>
          <w:rFonts w:asciiTheme="minorHAnsi" w:hAnsiTheme="minorHAnsi" w:cs="Arial"/>
          <w:sz w:val="22"/>
          <w:szCs w:val="22"/>
        </w:rPr>
        <w:t>2</w:t>
      </w:r>
      <w:r w:rsidRPr="0966FBF3">
        <w:rPr>
          <w:rFonts w:asciiTheme="minorHAnsi" w:hAnsiTheme="minorHAnsi" w:cs="Arial"/>
          <w:sz w:val="22"/>
          <w:szCs w:val="22"/>
        </w:rPr>
        <w:t>00</w:t>
      </w:r>
      <w:r w:rsidRPr="0080578A">
        <w:rPr>
          <w:rFonts w:asciiTheme="minorHAnsi" w:hAnsiTheme="minorHAnsi" w:cs="Arial"/>
          <w:sz w:val="22"/>
          <w:szCs w:val="22"/>
        </w:rPr>
        <w:tab/>
      </w:r>
      <w:r w:rsidRPr="004E45DF">
        <w:rPr>
          <w:rFonts w:asciiTheme="minorHAnsi" w:hAnsiTheme="minorHAnsi" w:cs="Arial"/>
          <w:b/>
          <w:sz w:val="22"/>
          <w:szCs w:val="22"/>
        </w:rPr>
        <w:t>Greater Rochester Chamber of Commerce</w:t>
      </w:r>
    </w:p>
    <w:p w14:paraId="3980C8F1" w14:textId="7DBDA82B" w:rsidR="004E45DF" w:rsidRPr="004E45DF" w:rsidRDefault="004E45DF" w:rsidP="004E45DF">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1</w:t>
      </w:r>
      <w:r w:rsidRPr="0966FBF3">
        <w:rPr>
          <w:rFonts w:asciiTheme="minorHAnsi" w:hAnsiTheme="minorHAnsi" w:cs="Arial"/>
          <w:sz w:val="22"/>
          <w:szCs w:val="22"/>
        </w:rPr>
        <w:t>,</w:t>
      </w:r>
      <w:r>
        <w:rPr>
          <w:rFonts w:asciiTheme="minorHAnsi" w:hAnsiTheme="minorHAnsi" w:cs="Arial"/>
          <w:sz w:val="22"/>
          <w:szCs w:val="22"/>
        </w:rPr>
        <w:t>2</w:t>
      </w:r>
      <w:r w:rsidRPr="0966FBF3">
        <w:rPr>
          <w:rFonts w:asciiTheme="minorHAnsi" w:hAnsiTheme="minorHAnsi" w:cs="Arial"/>
          <w:sz w:val="22"/>
          <w:szCs w:val="22"/>
        </w:rPr>
        <w:t>00</w:t>
      </w:r>
      <w:r w:rsidRPr="0080578A">
        <w:rPr>
          <w:rFonts w:asciiTheme="minorHAnsi" w:hAnsiTheme="minorHAnsi" w:cs="Arial"/>
          <w:sz w:val="22"/>
          <w:szCs w:val="22"/>
        </w:rPr>
        <w:tab/>
      </w:r>
      <w:r>
        <w:rPr>
          <w:rFonts w:asciiTheme="minorHAnsi" w:hAnsiTheme="minorHAnsi" w:cs="Arial"/>
          <w:sz w:val="22"/>
          <w:szCs w:val="22"/>
        </w:rPr>
        <w:t>LiDestri Food and Drink</w:t>
      </w:r>
    </w:p>
    <w:p w14:paraId="416AB3D4" w14:textId="3CB50522" w:rsidR="008D1EE6" w:rsidRPr="009F3B6F" w:rsidRDefault="004E45DF" w:rsidP="009F3B6F">
      <w:pPr>
        <w:numPr>
          <w:ilvl w:val="1"/>
          <w:numId w:val="4"/>
        </w:numPr>
        <w:tabs>
          <w:tab w:val="left" w:pos="2160"/>
          <w:tab w:val="left" w:pos="3060"/>
        </w:tabs>
        <w:ind w:left="3060" w:right="-18" w:hanging="1350"/>
        <w:rPr>
          <w:rFonts w:asciiTheme="minorHAnsi" w:hAnsiTheme="minorHAnsi" w:cs="Arial"/>
          <w:sz w:val="22"/>
          <w:szCs w:val="22"/>
        </w:rPr>
      </w:pPr>
      <w:r w:rsidRPr="0966FBF3">
        <w:rPr>
          <w:rFonts w:asciiTheme="minorHAnsi" w:hAnsiTheme="minorHAnsi" w:cs="Arial"/>
          <w:sz w:val="22"/>
          <w:szCs w:val="22"/>
        </w:rPr>
        <w:t xml:space="preserve">  $</w:t>
      </w:r>
      <w:r>
        <w:rPr>
          <w:rFonts w:asciiTheme="minorHAnsi" w:hAnsiTheme="minorHAnsi" w:cs="Arial"/>
          <w:sz w:val="22"/>
          <w:szCs w:val="22"/>
        </w:rPr>
        <w:t>1</w:t>
      </w:r>
      <w:r w:rsidRPr="0966FBF3">
        <w:rPr>
          <w:rFonts w:asciiTheme="minorHAnsi" w:hAnsiTheme="minorHAnsi" w:cs="Arial"/>
          <w:sz w:val="22"/>
          <w:szCs w:val="22"/>
        </w:rPr>
        <w:t>,</w:t>
      </w:r>
      <w:r>
        <w:rPr>
          <w:rFonts w:asciiTheme="minorHAnsi" w:hAnsiTheme="minorHAnsi" w:cs="Arial"/>
          <w:sz w:val="22"/>
          <w:szCs w:val="22"/>
        </w:rPr>
        <w:t>2</w:t>
      </w:r>
      <w:r w:rsidRPr="0966FBF3">
        <w:rPr>
          <w:rFonts w:asciiTheme="minorHAnsi" w:hAnsiTheme="minorHAnsi" w:cs="Arial"/>
          <w:sz w:val="22"/>
          <w:szCs w:val="22"/>
        </w:rPr>
        <w:t>00</w:t>
      </w:r>
      <w:r w:rsidRPr="0080578A">
        <w:rPr>
          <w:rFonts w:asciiTheme="minorHAnsi" w:hAnsiTheme="minorHAnsi" w:cs="Arial"/>
          <w:sz w:val="22"/>
          <w:szCs w:val="22"/>
        </w:rPr>
        <w:tab/>
      </w:r>
      <w:r w:rsidRPr="004E45DF">
        <w:rPr>
          <w:rFonts w:asciiTheme="minorHAnsi" w:hAnsiTheme="minorHAnsi" w:cs="Arial"/>
          <w:b/>
          <w:sz w:val="22"/>
          <w:szCs w:val="22"/>
        </w:rPr>
        <w:t>Rochester City School District</w:t>
      </w:r>
    </w:p>
    <w:p w14:paraId="0A5A15CB" w14:textId="7FE947DE" w:rsidR="004E45DF" w:rsidRPr="004E45DF" w:rsidRDefault="004E45DF" w:rsidP="004E45DF">
      <w:pPr>
        <w:numPr>
          <w:ilvl w:val="0"/>
          <w:numId w:val="4"/>
        </w:numPr>
        <w:tabs>
          <w:tab w:val="left" w:pos="1080"/>
          <w:tab w:val="center" w:pos="4320"/>
          <w:tab w:val="right" w:pos="8640"/>
        </w:tabs>
        <w:ind w:right="-18"/>
        <w:rPr>
          <w:rFonts w:asciiTheme="minorHAnsi" w:hAnsiTheme="minorHAnsi" w:cs="Arial"/>
          <w:sz w:val="22"/>
          <w:szCs w:val="22"/>
        </w:rPr>
      </w:pPr>
      <w:r>
        <w:rPr>
          <w:rFonts w:asciiTheme="minorHAnsi" w:hAnsiTheme="minorHAnsi" w:cs="Arial"/>
          <w:sz w:val="22"/>
          <w:szCs w:val="22"/>
        </w:rPr>
        <w:t xml:space="preserve">Raised net revenue </w:t>
      </w:r>
      <w:r w:rsidRPr="00CB300F">
        <w:rPr>
          <w:rFonts w:asciiTheme="minorHAnsi" w:hAnsiTheme="minorHAnsi" w:cs="Arial"/>
          <w:sz w:val="22"/>
          <w:szCs w:val="22"/>
        </w:rPr>
        <w:t xml:space="preserve">of </w:t>
      </w:r>
      <w:r w:rsidR="00CB300F" w:rsidRPr="00CB300F">
        <w:rPr>
          <w:rFonts w:asciiTheme="minorHAnsi" w:hAnsiTheme="minorHAnsi" w:cs="Arial"/>
          <w:sz w:val="22"/>
          <w:szCs w:val="22"/>
        </w:rPr>
        <w:t>more than $50,000.</w:t>
      </w:r>
    </w:p>
    <w:p w14:paraId="273137D3" w14:textId="44C2FA96" w:rsidR="008475B2" w:rsidRDefault="008475B2" w:rsidP="008475B2">
      <w:pPr>
        <w:ind w:right="-18"/>
        <w:rPr>
          <w:rFonts w:asciiTheme="minorHAnsi" w:hAnsiTheme="minorHAnsi" w:cs="Arial"/>
          <w:i/>
          <w:iCs/>
          <w:sz w:val="22"/>
          <w:szCs w:val="22"/>
        </w:rPr>
      </w:pPr>
    </w:p>
    <w:p w14:paraId="26376269" w14:textId="77777777" w:rsidR="008475B2" w:rsidRPr="00C17417" w:rsidRDefault="008475B2" w:rsidP="008475B2">
      <w:pPr>
        <w:ind w:right="-18" w:firstLine="630"/>
        <w:rPr>
          <w:rFonts w:asciiTheme="minorHAnsi" w:hAnsiTheme="minorHAnsi" w:cs="Arial"/>
          <w:i/>
          <w:iCs/>
          <w:sz w:val="22"/>
          <w:szCs w:val="22"/>
        </w:rPr>
      </w:pPr>
      <w:r w:rsidRPr="00C17417">
        <w:rPr>
          <w:rFonts w:asciiTheme="minorHAnsi" w:hAnsiTheme="minorHAnsi" w:cs="Arial"/>
          <w:i/>
          <w:iCs/>
          <w:sz w:val="22"/>
          <w:szCs w:val="22"/>
        </w:rPr>
        <w:t>(</w:t>
      </w:r>
      <w:r w:rsidRPr="00C17417">
        <w:rPr>
          <w:rFonts w:asciiTheme="minorHAnsi" w:hAnsiTheme="minorHAnsi" w:cs="Arial"/>
          <w:b/>
          <w:bCs/>
          <w:i/>
          <w:iCs/>
          <w:sz w:val="22"/>
          <w:szCs w:val="22"/>
        </w:rPr>
        <w:t>Bold type</w:t>
      </w:r>
      <w:r w:rsidRPr="00C17417">
        <w:rPr>
          <w:rFonts w:asciiTheme="minorHAnsi" w:hAnsiTheme="minorHAnsi" w:cs="Arial"/>
          <w:i/>
          <w:iCs/>
          <w:sz w:val="22"/>
          <w:szCs w:val="22"/>
        </w:rPr>
        <w:t xml:space="preserve"> above denotes new donors)</w:t>
      </w:r>
    </w:p>
    <w:p w14:paraId="35C717EF" w14:textId="77777777" w:rsidR="008475B2" w:rsidRPr="0080578A" w:rsidRDefault="008475B2" w:rsidP="008475B2">
      <w:pPr>
        <w:tabs>
          <w:tab w:val="left" w:pos="180"/>
          <w:tab w:val="left" w:pos="2160"/>
        </w:tabs>
        <w:spacing w:line="276" w:lineRule="auto"/>
        <w:ind w:left="3060" w:right="-392" w:hanging="1350"/>
        <w:rPr>
          <w:rFonts w:asciiTheme="minorHAnsi" w:hAnsiTheme="minorHAnsi" w:cs="Arial"/>
          <w:i/>
          <w:sz w:val="22"/>
          <w:szCs w:val="22"/>
        </w:rPr>
      </w:pPr>
    </w:p>
    <w:p w14:paraId="28DD2A4E" w14:textId="459C684B" w:rsidR="007C756F" w:rsidRPr="0080578A" w:rsidRDefault="007C756F" w:rsidP="007C756F">
      <w:pPr>
        <w:tabs>
          <w:tab w:val="left" w:pos="180"/>
        </w:tabs>
        <w:spacing w:line="276" w:lineRule="auto"/>
        <w:ind w:left="630" w:right="-392"/>
        <w:rPr>
          <w:rFonts w:asciiTheme="minorHAnsi" w:hAnsiTheme="minorHAnsi" w:cs="Arial"/>
          <w:i/>
          <w:iCs/>
          <w:sz w:val="22"/>
          <w:szCs w:val="22"/>
        </w:rPr>
      </w:pPr>
      <w:r>
        <w:rPr>
          <w:rFonts w:asciiTheme="minorHAnsi" w:hAnsiTheme="minorHAnsi" w:cs="Arial"/>
          <w:i/>
          <w:iCs/>
          <w:sz w:val="22"/>
          <w:szCs w:val="22"/>
        </w:rPr>
        <w:t>Cabin Fever 2018</w:t>
      </w:r>
    </w:p>
    <w:p w14:paraId="42D2ACED" w14:textId="5B7FD1F4" w:rsidR="00D02D07" w:rsidRPr="00D02D07" w:rsidRDefault="00D02D07" w:rsidP="00D02D07">
      <w:pPr>
        <w:numPr>
          <w:ilvl w:val="0"/>
          <w:numId w:val="4"/>
        </w:numPr>
        <w:ind w:left="1440" w:right="-18"/>
        <w:rPr>
          <w:rFonts w:asciiTheme="minorHAnsi" w:hAnsiTheme="minorHAnsi" w:cs="Arial"/>
          <w:sz w:val="22"/>
          <w:szCs w:val="22"/>
        </w:rPr>
      </w:pPr>
      <w:r w:rsidRPr="00D02D07">
        <w:rPr>
          <w:rFonts w:asciiTheme="minorHAnsi" w:hAnsiTheme="minorHAnsi" w:cs="Arial"/>
          <w:b/>
          <w:sz w:val="22"/>
          <w:szCs w:val="22"/>
        </w:rPr>
        <w:t>Jason Ripple</w:t>
      </w:r>
      <w:r>
        <w:rPr>
          <w:rFonts w:asciiTheme="minorHAnsi" w:hAnsiTheme="minorHAnsi" w:cs="Arial"/>
          <w:sz w:val="22"/>
          <w:szCs w:val="22"/>
        </w:rPr>
        <w:t xml:space="preserve"> and </w:t>
      </w:r>
      <w:r w:rsidRPr="00D02D07">
        <w:rPr>
          <w:rFonts w:asciiTheme="minorHAnsi" w:hAnsiTheme="minorHAnsi" w:cs="Arial"/>
          <w:b/>
          <w:sz w:val="22"/>
          <w:szCs w:val="22"/>
        </w:rPr>
        <w:t>Michelle Rauber-Nonkes</w:t>
      </w:r>
      <w:r w:rsidR="007C756F" w:rsidRPr="007C756F">
        <w:rPr>
          <w:rFonts w:asciiTheme="minorHAnsi" w:hAnsiTheme="minorHAnsi" w:cs="Arial"/>
          <w:sz w:val="22"/>
          <w:szCs w:val="22"/>
        </w:rPr>
        <w:t xml:space="preserve"> have agreed to be </w:t>
      </w:r>
      <w:r w:rsidR="008D1EE6">
        <w:rPr>
          <w:rFonts w:asciiTheme="minorHAnsi" w:hAnsiTheme="minorHAnsi" w:cs="Arial"/>
          <w:sz w:val="22"/>
          <w:szCs w:val="22"/>
        </w:rPr>
        <w:t>Committee C</w:t>
      </w:r>
      <w:r w:rsidR="007C756F" w:rsidRPr="007C756F">
        <w:rPr>
          <w:rFonts w:asciiTheme="minorHAnsi" w:hAnsiTheme="minorHAnsi" w:cs="Arial"/>
          <w:sz w:val="22"/>
          <w:szCs w:val="22"/>
        </w:rPr>
        <w:t xml:space="preserve">o-chairs of this year’s Cabin Fever, along with </w:t>
      </w:r>
      <w:r w:rsidR="007C756F" w:rsidRPr="00D02D07">
        <w:rPr>
          <w:rFonts w:asciiTheme="minorHAnsi" w:hAnsiTheme="minorHAnsi" w:cs="Arial"/>
          <w:b/>
          <w:sz w:val="22"/>
          <w:szCs w:val="22"/>
        </w:rPr>
        <w:t>Molly</w:t>
      </w:r>
      <w:r w:rsidR="007C756F" w:rsidRPr="007C756F">
        <w:rPr>
          <w:rFonts w:asciiTheme="minorHAnsi" w:hAnsiTheme="minorHAnsi" w:cs="Arial"/>
          <w:sz w:val="22"/>
          <w:szCs w:val="22"/>
        </w:rPr>
        <w:t xml:space="preserve"> and </w:t>
      </w:r>
      <w:r w:rsidR="007C756F" w:rsidRPr="00D02D07">
        <w:rPr>
          <w:rFonts w:asciiTheme="minorHAnsi" w:hAnsiTheme="minorHAnsi" w:cs="Arial"/>
          <w:b/>
          <w:sz w:val="22"/>
          <w:szCs w:val="22"/>
        </w:rPr>
        <w:t>Tom Flaherty</w:t>
      </w:r>
      <w:r w:rsidR="007C756F" w:rsidRPr="007C756F">
        <w:rPr>
          <w:rFonts w:asciiTheme="minorHAnsi" w:hAnsiTheme="minorHAnsi" w:cs="Arial"/>
          <w:sz w:val="22"/>
          <w:szCs w:val="22"/>
        </w:rPr>
        <w:t xml:space="preserve">. </w:t>
      </w:r>
      <w:r w:rsidR="008D1EE6">
        <w:rPr>
          <w:rFonts w:asciiTheme="minorHAnsi" w:hAnsiTheme="minorHAnsi" w:cs="Arial"/>
          <w:sz w:val="22"/>
          <w:szCs w:val="22"/>
        </w:rPr>
        <w:t>With</w:t>
      </w:r>
      <w:r w:rsidR="007C756F" w:rsidRPr="007C756F">
        <w:rPr>
          <w:rFonts w:asciiTheme="minorHAnsi" w:hAnsiTheme="minorHAnsi" w:cs="Arial"/>
          <w:sz w:val="22"/>
          <w:szCs w:val="22"/>
        </w:rPr>
        <w:t xml:space="preserve"> the help of </w:t>
      </w:r>
      <w:r w:rsidR="007C756F" w:rsidRPr="007C7232">
        <w:rPr>
          <w:rFonts w:asciiTheme="minorHAnsi" w:hAnsiTheme="minorHAnsi" w:cs="Arial"/>
          <w:b/>
          <w:sz w:val="22"/>
          <w:szCs w:val="22"/>
        </w:rPr>
        <w:t>Mark Siwiec</w:t>
      </w:r>
      <w:r w:rsidR="008D1EE6">
        <w:rPr>
          <w:rFonts w:asciiTheme="minorHAnsi" w:hAnsiTheme="minorHAnsi" w:cs="Arial"/>
          <w:sz w:val="22"/>
          <w:szCs w:val="22"/>
        </w:rPr>
        <w:t>, the Committee C</w:t>
      </w:r>
      <w:r w:rsidR="007C756F" w:rsidRPr="007C756F">
        <w:rPr>
          <w:rFonts w:asciiTheme="minorHAnsi" w:hAnsiTheme="minorHAnsi" w:cs="Arial"/>
          <w:sz w:val="22"/>
          <w:szCs w:val="22"/>
        </w:rPr>
        <w:t>o-chairs are securing event hosts, the current confirmed list of hosts includes:</w:t>
      </w:r>
    </w:p>
    <w:p w14:paraId="04C633B4" w14:textId="0299014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Courtney Dixon </w:t>
      </w:r>
    </w:p>
    <w:p w14:paraId="7B818789"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b/>
          <w:sz w:val="22"/>
          <w:szCs w:val="22"/>
        </w:rPr>
      </w:pPr>
      <w:r w:rsidRPr="00D02D07">
        <w:rPr>
          <w:rFonts w:asciiTheme="minorHAnsi" w:hAnsiTheme="minorHAnsi" w:cs="Arial"/>
          <w:b/>
          <w:sz w:val="22"/>
          <w:szCs w:val="22"/>
        </w:rPr>
        <w:t xml:space="preserve">Ali Fenton and Rick Visca </w:t>
      </w:r>
    </w:p>
    <w:p w14:paraId="33397ED1"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b/>
          <w:sz w:val="22"/>
          <w:szCs w:val="22"/>
        </w:rPr>
      </w:pPr>
      <w:r w:rsidRPr="00D02D07">
        <w:rPr>
          <w:rFonts w:asciiTheme="minorHAnsi" w:hAnsiTheme="minorHAnsi" w:cs="Arial"/>
          <w:b/>
          <w:sz w:val="22"/>
          <w:szCs w:val="22"/>
        </w:rPr>
        <w:t xml:space="preserve">Tammy and Chris Gamble </w:t>
      </w:r>
    </w:p>
    <w:p w14:paraId="3FC2EF11"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Kitty and Adam Goldfeder </w:t>
      </w:r>
    </w:p>
    <w:p w14:paraId="345A4288"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Victoria and Dan Goldstein </w:t>
      </w:r>
    </w:p>
    <w:p w14:paraId="05B72FB4"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Nellie and Wade Hedegard </w:t>
      </w:r>
    </w:p>
    <w:p w14:paraId="5FADCD21"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Denise and Marc Johnson </w:t>
      </w:r>
    </w:p>
    <w:p w14:paraId="29A3426E" w14:textId="0A070DDC"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Pr>
          <w:rFonts w:asciiTheme="minorHAnsi" w:hAnsiTheme="minorHAnsi" w:cs="Arial"/>
          <w:sz w:val="22"/>
          <w:szCs w:val="22"/>
        </w:rPr>
        <w:t xml:space="preserve">Erin Julian ’98 </w:t>
      </w:r>
    </w:p>
    <w:p w14:paraId="18600A1A" w14:textId="3F03E10D" w:rsidR="00D02D07" w:rsidRPr="00D02D07" w:rsidRDefault="00D02D07" w:rsidP="00D02D07">
      <w:pPr>
        <w:numPr>
          <w:ilvl w:val="1"/>
          <w:numId w:val="4"/>
        </w:numPr>
        <w:tabs>
          <w:tab w:val="left" w:pos="2160"/>
          <w:tab w:val="left" w:pos="3060"/>
        </w:tabs>
        <w:ind w:left="3060" w:right="-18" w:hanging="1350"/>
        <w:rPr>
          <w:rFonts w:asciiTheme="minorHAnsi" w:hAnsiTheme="minorHAnsi" w:cs="Arial"/>
          <w:b/>
          <w:sz w:val="22"/>
          <w:szCs w:val="22"/>
        </w:rPr>
      </w:pPr>
      <w:r w:rsidRPr="00D02D07">
        <w:rPr>
          <w:rFonts w:asciiTheme="minorHAnsi" w:hAnsiTheme="minorHAnsi" w:cs="Arial"/>
          <w:b/>
          <w:sz w:val="22"/>
          <w:szCs w:val="22"/>
        </w:rPr>
        <w:t>Jackie LeChase Freight</w:t>
      </w:r>
    </w:p>
    <w:p w14:paraId="37704DA7" w14:textId="5228EBB4"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Courtney and Scott Marshall </w:t>
      </w:r>
    </w:p>
    <w:p w14:paraId="6A5FE113"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Jenna and Josh Miles </w:t>
      </w:r>
    </w:p>
    <w:p w14:paraId="7B4A74D5"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Lisa and Rich Paulis </w:t>
      </w:r>
    </w:p>
    <w:p w14:paraId="727114E6"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Kate and Stephen Polozie </w:t>
      </w:r>
    </w:p>
    <w:p w14:paraId="773BAFC4"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Mark Siwiec and Duffy Palmer </w:t>
      </w:r>
    </w:p>
    <w:p w14:paraId="47D2E7EA"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Matt Squires </w:t>
      </w:r>
    </w:p>
    <w:p w14:paraId="0117E3A3" w14:textId="0DE2BC44"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Jen and Kevin Stickles </w:t>
      </w:r>
      <w:r>
        <w:rPr>
          <w:rFonts w:asciiTheme="minorHAnsi" w:hAnsiTheme="minorHAnsi" w:cs="Arial"/>
          <w:sz w:val="22"/>
          <w:szCs w:val="22"/>
        </w:rPr>
        <w:t xml:space="preserve">’88 </w:t>
      </w:r>
    </w:p>
    <w:p w14:paraId="0C849FB6" w14:textId="77777777" w:rsidR="00D02D07" w:rsidRPr="00D02D07" w:rsidRDefault="00D02D07" w:rsidP="00D02D07">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 xml:space="preserve">Cary and Tom Tracy </w:t>
      </w:r>
    </w:p>
    <w:p w14:paraId="5AC67FBB" w14:textId="14628916" w:rsidR="00D02D07" w:rsidRPr="009F3B6F" w:rsidRDefault="00D02D07" w:rsidP="009F3B6F">
      <w:pPr>
        <w:numPr>
          <w:ilvl w:val="1"/>
          <w:numId w:val="4"/>
        </w:numPr>
        <w:tabs>
          <w:tab w:val="left" w:pos="2160"/>
          <w:tab w:val="left" w:pos="3060"/>
        </w:tabs>
        <w:ind w:left="3060" w:right="-18" w:hanging="1350"/>
        <w:rPr>
          <w:rFonts w:asciiTheme="minorHAnsi" w:hAnsiTheme="minorHAnsi" w:cs="Arial"/>
          <w:sz w:val="22"/>
          <w:szCs w:val="22"/>
        </w:rPr>
      </w:pPr>
      <w:r w:rsidRPr="00D02D07">
        <w:rPr>
          <w:rFonts w:asciiTheme="minorHAnsi" w:hAnsiTheme="minorHAnsi" w:cs="Arial"/>
          <w:sz w:val="22"/>
          <w:szCs w:val="22"/>
        </w:rPr>
        <w:t>Melanie and Jeremy Wolk</w:t>
      </w:r>
    </w:p>
    <w:p w14:paraId="410F606E" w14:textId="5AE693F2" w:rsidR="007C756F" w:rsidRPr="007C756F" w:rsidRDefault="007C756F" w:rsidP="00D02D07">
      <w:pPr>
        <w:numPr>
          <w:ilvl w:val="0"/>
          <w:numId w:val="4"/>
        </w:numPr>
        <w:ind w:left="1440" w:right="-18"/>
        <w:rPr>
          <w:rFonts w:asciiTheme="minorHAnsi" w:hAnsiTheme="minorHAnsi" w:cs="Arial"/>
          <w:sz w:val="22"/>
          <w:szCs w:val="22"/>
        </w:rPr>
      </w:pPr>
      <w:r>
        <w:rPr>
          <w:rFonts w:asciiTheme="minorHAnsi" w:hAnsiTheme="minorHAnsi" w:cs="Arial"/>
          <w:sz w:val="22"/>
          <w:szCs w:val="22"/>
        </w:rPr>
        <w:t>Cabin Fever will take place on Thursday, February 1</w:t>
      </w:r>
      <w:r w:rsidRPr="007C756F">
        <w:rPr>
          <w:rFonts w:asciiTheme="minorHAnsi" w:hAnsiTheme="minorHAnsi" w:cs="Arial"/>
          <w:sz w:val="22"/>
          <w:szCs w:val="22"/>
        </w:rPr>
        <w:t>, 201</w:t>
      </w:r>
      <w:r>
        <w:rPr>
          <w:rFonts w:asciiTheme="minorHAnsi" w:hAnsiTheme="minorHAnsi" w:cs="Arial"/>
          <w:sz w:val="22"/>
          <w:szCs w:val="22"/>
        </w:rPr>
        <w:t>8</w:t>
      </w:r>
      <w:r w:rsidRPr="007C756F">
        <w:rPr>
          <w:rFonts w:asciiTheme="minorHAnsi" w:hAnsiTheme="minorHAnsi" w:cs="Arial"/>
          <w:sz w:val="22"/>
          <w:szCs w:val="22"/>
        </w:rPr>
        <w:t xml:space="preserve"> at the </w:t>
      </w:r>
      <w:r>
        <w:rPr>
          <w:rFonts w:asciiTheme="minorHAnsi" w:hAnsiTheme="minorHAnsi" w:cs="Arial"/>
          <w:sz w:val="22"/>
          <w:szCs w:val="22"/>
        </w:rPr>
        <w:t xml:space="preserve">home of </w:t>
      </w:r>
      <w:r w:rsidRPr="007C756F">
        <w:rPr>
          <w:rFonts w:asciiTheme="minorHAnsi" w:hAnsiTheme="minorHAnsi" w:cs="Arial"/>
          <w:b/>
          <w:sz w:val="22"/>
          <w:szCs w:val="22"/>
        </w:rPr>
        <w:t>Amanda and Brian Donovan.</w:t>
      </w:r>
    </w:p>
    <w:p w14:paraId="6A634E64" w14:textId="0030AC2D" w:rsidR="008475B2" w:rsidRDefault="008475B2" w:rsidP="008475B2">
      <w:pPr>
        <w:ind w:right="-18"/>
        <w:rPr>
          <w:rFonts w:asciiTheme="minorHAnsi" w:hAnsiTheme="minorHAnsi"/>
          <w:sz w:val="22"/>
          <w:szCs w:val="22"/>
        </w:rPr>
      </w:pPr>
    </w:p>
    <w:p w14:paraId="7EC34976" w14:textId="77777777" w:rsidR="008475B2" w:rsidRPr="0080578A" w:rsidRDefault="008475B2" w:rsidP="008475B2">
      <w:pPr>
        <w:tabs>
          <w:tab w:val="left" w:pos="180"/>
        </w:tabs>
        <w:spacing w:line="276" w:lineRule="auto"/>
        <w:ind w:left="630" w:right="-392"/>
        <w:rPr>
          <w:rFonts w:asciiTheme="minorHAnsi" w:hAnsiTheme="minorHAnsi" w:cs="Arial"/>
          <w:i/>
          <w:iCs/>
          <w:sz w:val="22"/>
          <w:szCs w:val="22"/>
        </w:rPr>
      </w:pPr>
      <w:r>
        <w:rPr>
          <w:rFonts w:asciiTheme="minorHAnsi" w:hAnsiTheme="minorHAnsi" w:cs="Arial"/>
          <w:i/>
          <w:iCs/>
          <w:sz w:val="22"/>
          <w:szCs w:val="22"/>
        </w:rPr>
        <w:t>20</w:t>
      </w:r>
      <w:r w:rsidRPr="00C17417">
        <w:rPr>
          <w:rFonts w:asciiTheme="minorHAnsi" w:hAnsiTheme="minorHAnsi" w:cs="Arial"/>
          <w:i/>
          <w:iCs/>
          <w:sz w:val="22"/>
          <w:szCs w:val="22"/>
          <w:vertAlign w:val="superscript"/>
        </w:rPr>
        <w:t>th</w:t>
      </w:r>
      <w:r>
        <w:rPr>
          <w:rFonts w:asciiTheme="minorHAnsi" w:hAnsiTheme="minorHAnsi" w:cs="Arial"/>
          <w:i/>
          <w:iCs/>
          <w:sz w:val="22"/>
          <w:szCs w:val="22"/>
        </w:rPr>
        <w:t xml:space="preserve"> Annual Gold Star Gala</w:t>
      </w:r>
    </w:p>
    <w:p w14:paraId="24E62CBA" w14:textId="0A89CD22" w:rsidR="008475B2" w:rsidRDefault="008D1EE6" w:rsidP="008475B2">
      <w:pPr>
        <w:numPr>
          <w:ilvl w:val="0"/>
          <w:numId w:val="4"/>
        </w:numPr>
        <w:ind w:left="1440" w:right="-18"/>
        <w:rPr>
          <w:rFonts w:asciiTheme="minorHAnsi" w:hAnsiTheme="minorHAnsi" w:cs="Arial"/>
          <w:sz w:val="22"/>
          <w:szCs w:val="22"/>
        </w:rPr>
      </w:pPr>
      <w:r>
        <w:rPr>
          <w:rFonts w:asciiTheme="minorHAnsi" w:hAnsiTheme="minorHAnsi" w:cs="Arial"/>
          <w:sz w:val="22"/>
          <w:szCs w:val="22"/>
        </w:rPr>
        <w:t>Began the</w:t>
      </w:r>
      <w:r w:rsidR="007C756F">
        <w:rPr>
          <w:rFonts w:asciiTheme="minorHAnsi" w:hAnsiTheme="minorHAnsi" w:cs="Arial"/>
          <w:sz w:val="22"/>
          <w:szCs w:val="22"/>
        </w:rPr>
        <w:t xml:space="preserve"> planning </w:t>
      </w:r>
      <w:r>
        <w:rPr>
          <w:rFonts w:asciiTheme="minorHAnsi" w:hAnsiTheme="minorHAnsi" w:cs="Arial"/>
          <w:sz w:val="22"/>
          <w:szCs w:val="22"/>
        </w:rPr>
        <w:t xml:space="preserve">for this </w:t>
      </w:r>
      <w:r w:rsidR="009F3B6F">
        <w:rPr>
          <w:rFonts w:asciiTheme="minorHAnsi" w:hAnsiTheme="minorHAnsi" w:cs="Arial"/>
          <w:sz w:val="22"/>
          <w:szCs w:val="22"/>
        </w:rPr>
        <w:t>year’s</w:t>
      </w:r>
      <w:r>
        <w:rPr>
          <w:rFonts w:asciiTheme="minorHAnsi" w:hAnsiTheme="minorHAnsi" w:cs="Arial"/>
          <w:sz w:val="22"/>
          <w:szCs w:val="22"/>
        </w:rPr>
        <w:t xml:space="preserve"> gala</w:t>
      </w:r>
      <w:r w:rsidR="007C756F">
        <w:rPr>
          <w:rFonts w:asciiTheme="minorHAnsi" w:hAnsiTheme="minorHAnsi" w:cs="Arial"/>
          <w:sz w:val="22"/>
          <w:szCs w:val="22"/>
        </w:rPr>
        <w:t xml:space="preserve"> with Dixon Schwabl and Committee Chairs,</w:t>
      </w:r>
      <w:r w:rsidR="008475B2">
        <w:rPr>
          <w:rFonts w:asciiTheme="minorHAnsi" w:hAnsiTheme="minorHAnsi" w:cs="Arial"/>
          <w:sz w:val="22"/>
          <w:szCs w:val="22"/>
        </w:rPr>
        <w:t xml:space="preserve"> </w:t>
      </w:r>
      <w:r w:rsidR="008475B2" w:rsidRPr="00C17417">
        <w:rPr>
          <w:rFonts w:asciiTheme="minorHAnsi" w:hAnsiTheme="minorHAnsi" w:cs="Arial"/>
          <w:b/>
          <w:sz w:val="22"/>
          <w:szCs w:val="22"/>
        </w:rPr>
        <w:t xml:space="preserve">Nellie </w:t>
      </w:r>
      <w:r w:rsidR="008475B2" w:rsidRPr="00C17417">
        <w:rPr>
          <w:rFonts w:asciiTheme="minorHAnsi" w:hAnsiTheme="minorHAnsi" w:cs="Arial"/>
          <w:sz w:val="22"/>
          <w:szCs w:val="22"/>
        </w:rPr>
        <w:t>and</w:t>
      </w:r>
      <w:r w:rsidR="008475B2" w:rsidRPr="00C17417">
        <w:rPr>
          <w:rFonts w:asciiTheme="minorHAnsi" w:hAnsiTheme="minorHAnsi" w:cs="Arial"/>
          <w:b/>
          <w:sz w:val="22"/>
          <w:szCs w:val="22"/>
        </w:rPr>
        <w:t xml:space="preserve"> Wade Hedegard</w:t>
      </w:r>
      <w:r w:rsidR="007C756F">
        <w:rPr>
          <w:rFonts w:asciiTheme="minorHAnsi" w:hAnsiTheme="minorHAnsi" w:cs="Arial"/>
          <w:sz w:val="22"/>
          <w:szCs w:val="22"/>
        </w:rPr>
        <w:t xml:space="preserve"> and</w:t>
      </w:r>
      <w:r w:rsidR="008475B2">
        <w:rPr>
          <w:rFonts w:asciiTheme="minorHAnsi" w:hAnsiTheme="minorHAnsi" w:cs="Arial"/>
          <w:sz w:val="22"/>
          <w:szCs w:val="22"/>
        </w:rPr>
        <w:t xml:space="preserve"> </w:t>
      </w:r>
      <w:r w:rsidR="008475B2" w:rsidRPr="00C17417">
        <w:rPr>
          <w:rFonts w:asciiTheme="minorHAnsi" w:hAnsiTheme="minorHAnsi" w:cs="Arial"/>
          <w:b/>
          <w:sz w:val="22"/>
          <w:szCs w:val="22"/>
        </w:rPr>
        <w:t>Mark Siwiec</w:t>
      </w:r>
      <w:r w:rsidR="008475B2">
        <w:rPr>
          <w:rFonts w:asciiTheme="minorHAnsi" w:hAnsiTheme="minorHAnsi" w:cs="Arial"/>
          <w:sz w:val="22"/>
          <w:szCs w:val="22"/>
        </w:rPr>
        <w:t xml:space="preserve"> and </w:t>
      </w:r>
      <w:r w:rsidR="008475B2" w:rsidRPr="00C17417">
        <w:rPr>
          <w:rFonts w:asciiTheme="minorHAnsi" w:hAnsiTheme="minorHAnsi" w:cs="Arial"/>
          <w:b/>
          <w:sz w:val="22"/>
          <w:szCs w:val="22"/>
        </w:rPr>
        <w:t>Duffy Palmer</w:t>
      </w:r>
      <w:r w:rsidR="007C756F">
        <w:rPr>
          <w:rFonts w:asciiTheme="minorHAnsi" w:hAnsiTheme="minorHAnsi" w:cs="Arial"/>
          <w:sz w:val="22"/>
          <w:szCs w:val="22"/>
        </w:rPr>
        <w:t xml:space="preserve"> on September 27. </w:t>
      </w:r>
    </w:p>
    <w:p w14:paraId="1C4DD5A8" w14:textId="0BC15BB4" w:rsidR="007C756F" w:rsidRDefault="007C756F" w:rsidP="008475B2">
      <w:pPr>
        <w:numPr>
          <w:ilvl w:val="0"/>
          <w:numId w:val="4"/>
        </w:numPr>
        <w:ind w:left="1440" w:right="-18"/>
        <w:rPr>
          <w:rFonts w:asciiTheme="minorHAnsi" w:hAnsiTheme="minorHAnsi" w:cs="Arial"/>
          <w:sz w:val="22"/>
          <w:szCs w:val="22"/>
        </w:rPr>
      </w:pPr>
      <w:r>
        <w:rPr>
          <w:rFonts w:asciiTheme="minorHAnsi" w:hAnsiTheme="minorHAnsi" w:cs="Arial"/>
          <w:sz w:val="22"/>
          <w:szCs w:val="22"/>
        </w:rPr>
        <w:t xml:space="preserve">This year’s theme </w:t>
      </w:r>
      <w:r w:rsidR="008D1EE6">
        <w:rPr>
          <w:rFonts w:asciiTheme="minorHAnsi" w:hAnsiTheme="minorHAnsi" w:cs="Arial"/>
          <w:sz w:val="22"/>
          <w:szCs w:val="22"/>
        </w:rPr>
        <w:t>has been titled,</w:t>
      </w:r>
      <w:r>
        <w:rPr>
          <w:rFonts w:asciiTheme="minorHAnsi" w:hAnsiTheme="minorHAnsi" w:cs="Arial"/>
          <w:sz w:val="22"/>
          <w:szCs w:val="22"/>
        </w:rPr>
        <w:t xml:space="preserve"> </w:t>
      </w:r>
      <w:r w:rsidR="008D1EE6">
        <w:rPr>
          <w:rFonts w:asciiTheme="minorHAnsi" w:hAnsiTheme="minorHAnsi" w:cs="Arial"/>
          <w:sz w:val="22"/>
          <w:szCs w:val="22"/>
        </w:rPr>
        <w:t>‘</w:t>
      </w:r>
      <w:r>
        <w:rPr>
          <w:rFonts w:asciiTheme="minorHAnsi" w:hAnsiTheme="minorHAnsi" w:cs="Arial"/>
          <w:sz w:val="22"/>
          <w:szCs w:val="22"/>
        </w:rPr>
        <w:t>Gold Star Intergalac</w:t>
      </w:r>
      <w:r w:rsidR="008D1EE6">
        <w:rPr>
          <w:rFonts w:asciiTheme="minorHAnsi" w:hAnsiTheme="minorHAnsi" w:cs="Arial"/>
          <w:sz w:val="22"/>
          <w:szCs w:val="22"/>
        </w:rPr>
        <w:t xml:space="preserve">tic Planetary Ambassadors Ball,’ </w:t>
      </w:r>
      <w:r>
        <w:rPr>
          <w:rFonts w:asciiTheme="minorHAnsi" w:hAnsiTheme="minorHAnsi" w:cs="Arial"/>
          <w:sz w:val="22"/>
          <w:szCs w:val="22"/>
        </w:rPr>
        <w:t xml:space="preserve">best described as Mad Men meets the Jetsons. </w:t>
      </w:r>
    </w:p>
    <w:p w14:paraId="2D4EB4F6" w14:textId="33D90F98" w:rsidR="008475B2" w:rsidRDefault="008475B2" w:rsidP="008475B2">
      <w:pPr>
        <w:numPr>
          <w:ilvl w:val="0"/>
          <w:numId w:val="4"/>
        </w:numPr>
        <w:ind w:left="1440" w:right="-18"/>
        <w:rPr>
          <w:rFonts w:asciiTheme="minorHAnsi" w:hAnsiTheme="minorHAnsi" w:cs="Arial"/>
          <w:sz w:val="22"/>
          <w:szCs w:val="22"/>
        </w:rPr>
      </w:pPr>
      <w:r w:rsidRPr="0075227C">
        <w:rPr>
          <w:rFonts w:asciiTheme="minorHAnsi" w:hAnsiTheme="minorHAnsi" w:cs="Arial"/>
          <w:b/>
          <w:sz w:val="22"/>
          <w:szCs w:val="22"/>
        </w:rPr>
        <w:t>Susan and John DiMarco II</w:t>
      </w:r>
      <w:r>
        <w:rPr>
          <w:rFonts w:asciiTheme="minorHAnsi" w:hAnsiTheme="minorHAnsi" w:cs="Arial"/>
          <w:sz w:val="22"/>
          <w:szCs w:val="22"/>
        </w:rPr>
        <w:t xml:space="preserve">, along with </w:t>
      </w:r>
      <w:r w:rsidRPr="0075227C">
        <w:rPr>
          <w:rFonts w:asciiTheme="minorHAnsi" w:hAnsiTheme="minorHAnsi" w:cs="Arial"/>
          <w:b/>
          <w:sz w:val="22"/>
          <w:szCs w:val="22"/>
        </w:rPr>
        <w:t>Katy and Joel DiMarco</w:t>
      </w:r>
      <w:r>
        <w:rPr>
          <w:rFonts w:asciiTheme="minorHAnsi" w:hAnsiTheme="minorHAnsi" w:cs="Arial"/>
          <w:sz w:val="22"/>
          <w:szCs w:val="22"/>
        </w:rPr>
        <w:t>, will serve as Honorary Chairs</w:t>
      </w:r>
      <w:r w:rsidR="00822E92">
        <w:rPr>
          <w:rFonts w:asciiTheme="minorHAnsi" w:hAnsiTheme="minorHAnsi" w:cs="Arial"/>
          <w:sz w:val="22"/>
          <w:szCs w:val="22"/>
        </w:rPr>
        <w:t xml:space="preserve"> and</w:t>
      </w:r>
      <w:r w:rsidR="008D1EE6">
        <w:rPr>
          <w:rFonts w:asciiTheme="minorHAnsi" w:hAnsiTheme="minorHAnsi" w:cs="Arial"/>
          <w:sz w:val="22"/>
          <w:szCs w:val="22"/>
        </w:rPr>
        <w:t xml:space="preserve"> have donated</w:t>
      </w:r>
      <w:r w:rsidR="00822E92">
        <w:rPr>
          <w:rFonts w:asciiTheme="minorHAnsi" w:hAnsiTheme="minorHAnsi" w:cs="Arial"/>
          <w:sz w:val="22"/>
          <w:szCs w:val="22"/>
        </w:rPr>
        <w:t xml:space="preserve"> a premium live auction package. Guests will have an opportunity to bid on a </w:t>
      </w:r>
      <w:r w:rsidR="008D1EE6">
        <w:rPr>
          <w:rFonts w:asciiTheme="minorHAnsi" w:hAnsiTheme="minorHAnsi" w:cs="Arial"/>
          <w:sz w:val="22"/>
          <w:szCs w:val="22"/>
        </w:rPr>
        <w:t>four-person trip to Tuscany</w:t>
      </w:r>
      <w:r w:rsidR="00822E92">
        <w:rPr>
          <w:rFonts w:asciiTheme="minorHAnsi" w:hAnsiTheme="minorHAnsi" w:cs="Arial"/>
          <w:sz w:val="22"/>
          <w:szCs w:val="22"/>
        </w:rPr>
        <w:t xml:space="preserve"> from July 26-29</w:t>
      </w:r>
      <w:r w:rsidR="009F3B6F">
        <w:rPr>
          <w:rFonts w:asciiTheme="minorHAnsi" w:hAnsiTheme="minorHAnsi" w:cs="Arial"/>
          <w:sz w:val="22"/>
          <w:szCs w:val="22"/>
        </w:rPr>
        <w:t xml:space="preserve">, 2018 </w:t>
      </w:r>
      <w:r w:rsidR="00822E92">
        <w:rPr>
          <w:rFonts w:asciiTheme="minorHAnsi" w:hAnsiTheme="minorHAnsi" w:cs="Arial"/>
          <w:sz w:val="22"/>
          <w:szCs w:val="22"/>
        </w:rPr>
        <w:t>with a stay at</w:t>
      </w:r>
      <w:r w:rsidR="008D1EE6">
        <w:rPr>
          <w:rFonts w:asciiTheme="minorHAnsi" w:hAnsiTheme="minorHAnsi" w:cs="Arial"/>
          <w:sz w:val="22"/>
          <w:szCs w:val="22"/>
        </w:rPr>
        <w:t xml:space="preserve"> Hotel Castello di Casole and </w:t>
      </w:r>
      <w:r w:rsidR="00822E92">
        <w:rPr>
          <w:rFonts w:asciiTheme="minorHAnsi" w:hAnsiTheme="minorHAnsi" w:cs="Arial"/>
          <w:sz w:val="22"/>
          <w:szCs w:val="22"/>
        </w:rPr>
        <w:t>attend an</w:t>
      </w:r>
      <w:r w:rsidR="008D1EE6">
        <w:rPr>
          <w:rFonts w:asciiTheme="minorHAnsi" w:hAnsiTheme="minorHAnsi" w:cs="Arial"/>
          <w:sz w:val="22"/>
          <w:szCs w:val="22"/>
        </w:rPr>
        <w:t xml:space="preserve"> Andrea Bocelli concert at his private amphitheater! </w:t>
      </w:r>
    </w:p>
    <w:p w14:paraId="3F810F98" w14:textId="488E6EB6" w:rsidR="008475B2" w:rsidRDefault="008475B2" w:rsidP="008475B2">
      <w:pPr>
        <w:numPr>
          <w:ilvl w:val="0"/>
          <w:numId w:val="4"/>
        </w:numPr>
        <w:ind w:left="1440" w:right="-18"/>
        <w:rPr>
          <w:rFonts w:asciiTheme="minorHAnsi" w:hAnsiTheme="minorHAnsi" w:cs="Arial"/>
          <w:sz w:val="22"/>
          <w:szCs w:val="22"/>
        </w:rPr>
      </w:pPr>
      <w:r>
        <w:rPr>
          <w:rFonts w:asciiTheme="minorHAnsi" w:hAnsiTheme="minorHAnsi" w:cs="Arial"/>
          <w:sz w:val="22"/>
          <w:szCs w:val="22"/>
        </w:rPr>
        <w:t>The gala will take place on Saturday, April 28, 2018 at The Country Club of Rochester.</w:t>
      </w:r>
    </w:p>
    <w:p w14:paraId="079DEDDE" w14:textId="77777777" w:rsidR="004E45DF" w:rsidRDefault="004E45DF" w:rsidP="004E45DF">
      <w:pPr>
        <w:tabs>
          <w:tab w:val="left" w:pos="180"/>
        </w:tabs>
        <w:spacing w:line="276" w:lineRule="auto"/>
        <w:ind w:left="630" w:right="-392"/>
        <w:rPr>
          <w:rFonts w:asciiTheme="minorHAnsi" w:hAnsiTheme="minorHAnsi" w:cs="Arial"/>
          <w:i/>
          <w:iCs/>
          <w:sz w:val="22"/>
          <w:szCs w:val="22"/>
        </w:rPr>
      </w:pPr>
    </w:p>
    <w:p w14:paraId="2FFCDD96" w14:textId="74504C6B" w:rsidR="004E45DF" w:rsidRPr="0080578A" w:rsidRDefault="004E45DF" w:rsidP="004E45DF">
      <w:pPr>
        <w:tabs>
          <w:tab w:val="left" w:pos="180"/>
        </w:tabs>
        <w:spacing w:line="276" w:lineRule="auto"/>
        <w:ind w:left="630" w:right="-392"/>
        <w:rPr>
          <w:rFonts w:asciiTheme="minorHAnsi" w:hAnsiTheme="minorHAnsi" w:cs="Arial"/>
          <w:i/>
          <w:iCs/>
          <w:sz w:val="22"/>
          <w:szCs w:val="22"/>
        </w:rPr>
      </w:pPr>
      <w:r>
        <w:rPr>
          <w:rFonts w:asciiTheme="minorHAnsi" w:hAnsiTheme="minorHAnsi" w:cs="Arial"/>
          <w:i/>
          <w:iCs/>
          <w:sz w:val="22"/>
          <w:szCs w:val="22"/>
        </w:rPr>
        <w:t>34</w:t>
      </w:r>
      <w:r w:rsidRPr="004E45DF">
        <w:rPr>
          <w:rFonts w:asciiTheme="minorHAnsi" w:hAnsiTheme="minorHAnsi" w:cs="Arial"/>
          <w:i/>
          <w:iCs/>
          <w:sz w:val="22"/>
          <w:szCs w:val="22"/>
          <w:vertAlign w:val="superscript"/>
        </w:rPr>
        <w:t>th</w:t>
      </w:r>
      <w:r w:rsidRPr="0966FBF3">
        <w:rPr>
          <w:rFonts w:asciiTheme="minorHAnsi" w:hAnsiTheme="minorHAnsi" w:cs="Arial"/>
          <w:i/>
          <w:iCs/>
          <w:sz w:val="22"/>
          <w:szCs w:val="22"/>
        </w:rPr>
        <w:t xml:space="preserve"> Annual Scholarship Open</w:t>
      </w:r>
    </w:p>
    <w:p w14:paraId="12CD9279" w14:textId="71A214CD" w:rsidR="004E45DF" w:rsidRDefault="004E45DF" w:rsidP="004E45DF">
      <w:pPr>
        <w:numPr>
          <w:ilvl w:val="0"/>
          <w:numId w:val="4"/>
        </w:numPr>
        <w:ind w:right="-18"/>
        <w:rPr>
          <w:rFonts w:asciiTheme="minorHAnsi" w:hAnsiTheme="minorHAnsi" w:cs="Arial"/>
          <w:sz w:val="22"/>
          <w:szCs w:val="22"/>
        </w:rPr>
      </w:pPr>
      <w:r w:rsidRPr="004E45DF">
        <w:rPr>
          <w:rFonts w:asciiTheme="minorHAnsi" w:hAnsiTheme="minorHAnsi" w:cs="Arial"/>
          <w:sz w:val="22"/>
          <w:szCs w:val="22"/>
        </w:rPr>
        <w:t xml:space="preserve">Selected Monday, June 25, 2018 at Oak Hill Country Club for 34th Annual Scholarship Open chaired by </w:t>
      </w:r>
      <w:r w:rsidRPr="007C7232">
        <w:rPr>
          <w:rFonts w:asciiTheme="minorHAnsi" w:hAnsiTheme="minorHAnsi" w:cs="Arial"/>
          <w:b/>
          <w:sz w:val="22"/>
          <w:szCs w:val="22"/>
        </w:rPr>
        <w:t>Rick Brienzi ’79</w:t>
      </w:r>
      <w:r w:rsidRPr="004E45DF">
        <w:rPr>
          <w:rFonts w:asciiTheme="minorHAnsi" w:hAnsiTheme="minorHAnsi" w:cs="Arial"/>
          <w:sz w:val="22"/>
          <w:szCs w:val="22"/>
        </w:rPr>
        <w:t xml:space="preserve"> and </w:t>
      </w:r>
      <w:r w:rsidR="007C756F" w:rsidRPr="007C7232">
        <w:rPr>
          <w:rFonts w:asciiTheme="minorHAnsi" w:hAnsiTheme="minorHAnsi" w:cs="Arial"/>
          <w:b/>
          <w:sz w:val="22"/>
          <w:szCs w:val="22"/>
        </w:rPr>
        <w:t>Tom Gears</w:t>
      </w:r>
      <w:r w:rsidR="007C756F">
        <w:rPr>
          <w:rFonts w:asciiTheme="minorHAnsi" w:hAnsiTheme="minorHAnsi" w:cs="Arial"/>
          <w:sz w:val="22"/>
          <w:szCs w:val="22"/>
        </w:rPr>
        <w:t>.</w:t>
      </w:r>
      <w:r w:rsidRPr="004E45DF">
        <w:rPr>
          <w:rFonts w:asciiTheme="minorHAnsi" w:hAnsiTheme="minorHAnsi" w:cs="Arial"/>
          <w:sz w:val="22"/>
          <w:szCs w:val="22"/>
        </w:rPr>
        <w:t xml:space="preserve"> </w:t>
      </w:r>
    </w:p>
    <w:p w14:paraId="7204E5BF" w14:textId="5E50E028" w:rsidR="003E4F48" w:rsidRDefault="003E4F48" w:rsidP="003E4F48">
      <w:pPr>
        <w:ind w:left="270" w:right="-18"/>
        <w:rPr>
          <w:rFonts w:asciiTheme="minorHAnsi" w:hAnsiTheme="minorHAnsi" w:cs="Arial"/>
          <w:sz w:val="22"/>
          <w:szCs w:val="22"/>
        </w:rPr>
      </w:pPr>
      <w:bookmarkStart w:id="0" w:name="_GoBack"/>
      <w:bookmarkEnd w:id="0"/>
    </w:p>
    <w:p w14:paraId="2DFB65BD" w14:textId="77777777" w:rsidR="003E4F48" w:rsidRPr="0080578A" w:rsidRDefault="003E4F48" w:rsidP="003E4F48">
      <w:pPr>
        <w:ind w:right="-18"/>
        <w:rPr>
          <w:rFonts w:asciiTheme="minorHAnsi" w:hAnsiTheme="minorHAnsi" w:cs="Arial"/>
          <w:i/>
          <w:sz w:val="22"/>
          <w:szCs w:val="22"/>
        </w:rPr>
      </w:pPr>
      <w:r w:rsidRPr="0080578A">
        <w:rPr>
          <w:rFonts w:asciiTheme="minorHAnsi" w:hAnsiTheme="minorHAnsi" w:cs="Arial"/>
          <w:i/>
          <w:sz w:val="22"/>
          <w:szCs w:val="22"/>
        </w:rPr>
        <w:t>(</w:t>
      </w:r>
      <w:r w:rsidRPr="0080578A">
        <w:rPr>
          <w:rFonts w:asciiTheme="minorHAnsi" w:hAnsiTheme="minorHAnsi" w:cs="Arial"/>
          <w:b/>
          <w:i/>
          <w:sz w:val="22"/>
          <w:szCs w:val="22"/>
        </w:rPr>
        <w:t>Bold type</w:t>
      </w:r>
      <w:r w:rsidRPr="0080578A">
        <w:rPr>
          <w:rFonts w:asciiTheme="minorHAnsi" w:hAnsiTheme="minorHAnsi" w:cs="Arial"/>
          <w:i/>
          <w:sz w:val="22"/>
          <w:szCs w:val="22"/>
        </w:rPr>
        <w:t xml:space="preserve"> above denotes new donors)</w:t>
      </w:r>
    </w:p>
    <w:p w14:paraId="207AC826" w14:textId="77777777" w:rsidR="003E4F48" w:rsidRPr="00133EF0" w:rsidRDefault="003E4F48" w:rsidP="003E4F48">
      <w:pPr>
        <w:ind w:right="-18"/>
        <w:rPr>
          <w:rFonts w:asciiTheme="minorHAnsi" w:hAnsiTheme="minorHAnsi" w:cs="Arial"/>
          <w:i/>
          <w:sz w:val="22"/>
          <w:szCs w:val="22"/>
        </w:rPr>
      </w:pPr>
      <w:r w:rsidRPr="0080578A">
        <w:rPr>
          <w:rFonts w:asciiTheme="minorHAnsi" w:hAnsiTheme="minorHAnsi" w:cs="Arial"/>
          <w:i/>
          <w:sz w:val="22"/>
          <w:szCs w:val="22"/>
        </w:rPr>
        <w:t xml:space="preserve">(Includes gifts and </w:t>
      </w:r>
      <w:r>
        <w:rPr>
          <w:rFonts w:asciiTheme="minorHAnsi" w:hAnsiTheme="minorHAnsi" w:cs="Arial"/>
          <w:i/>
          <w:sz w:val="22"/>
          <w:szCs w:val="22"/>
        </w:rPr>
        <w:t>pledges through 11.22.17)</w:t>
      </w:r>
    </w:p>
    <w:p w14:paraId="5FB4372B" w14:textId="215D0E08" w:rsidR="003E4F48" w:rsidRPr="004E45DF" w:rsidRDefault="003E4F48" w:rsidP="003E4F48">
      <w:pPr>
        <w:ind w:right="-18"/>
        <w:rPr>
          <w:rFonts w:asciiTheme="minorHAnsi" w:hAnsiTheme="minorHAnsi" w:cs="Arial"/>
          <w:sz w:val="22"/>
          <w:szCs w:val="22"/>
        </w:rPr>
      </w:pPr>
      <w:r>
        <w:rPr>
          <w:rFonts w:ascii="Arial" w:hAnsi="Arial"/>
          <w:i/>
          <w:color w:val="808080"/>
          <w:sz w:val="16"/>
        </w:rPr>
        <w:tab/>
      </w:r>
    </w:p>
    <w:p w14:paraId="741FB2D0" w14:textId="17B0CBDC" w:rsidR="00E704AA" w:rsidRPr="00E704AA" w:rsidRDefault="00E704AA" w:rsidP="00E704AA">
      <w:pPr>
        <w:tabs>
          <w:tab w:val="left" w:pos="2160"/>
          <w:tab w:val="left" w:pos="3060"/>
        </w:tabs>
        <w:ind w:right="-18"/>
        <w:rPr>
          <w:rFonts w:asciiTheme="minorHAnsi" w:hAnsiTheme="minorHAnsi"/>
          <w:sz w:val="22"/>
          <w:szCs w:val="22"/>
        </w:rPr>
      </w:pPr>
    </w:p>
    <w:p w14:paraId="467D2D93" w14:textId="4ECDE676" w:rsidR="00F20313" w:rsidRDefault="00F20313" w:rsidP="00F20313">
      <w:pPr>
        <w:pStyle w:val="ListParagraph"/>
        <w:tabs>
          <w:tab w:val="left" w:pos="2160"/>
          <w:tab w:val="left" w:pos="3060"/>
        </w:tabs>
        <w:ind w:left="1080" w:right="-18"/>
        <w:jc w:val="both"/>
        <w:rPr>
          <w:rFonts w:asciiTheme="minorHAnsi" w:hAnsiTheme="minorHAnsi" w:cs="Arial"/>
          <w:sz w:val="22"/>
          <w:szCs w:val="22"/>
        </w:rPr>
      </w:pPr>
    </w:p>
    <w:p w14:paraId="035CD959" w14:textId="77777777" w:rsidR="00053154" w:rsidRPr="00F20313" w:rsidRDefault="00053154" w:rsidP="00F20313">
      <w:pPr>
        <w:pStyle w:val="ListParagraph"/>
        <w:tabs>
          <w:tab w:val="left" w:pos="2160"/>
          <w:tab w:val="left" w:pos="3060"/>
        </w:tabs>
        <w:ind w:left="1080" w:right="-18"/>
        <w:jc w:val="both"/>
        <w:rPr>
          <w:rFonts w:asciiTheme="minorHAnsi" w:hAnsiTheme="minorHAnsi" w:cs="Arial"/>
          <w:sz w:val="22"/>
          <w:szCs w:val="22"/>
        </w:rPr>
      </w:pPr>
    </w:p>
    <w:p w14:paraId="4DDB3C1F" w14:textId="3235AF93" w:rsidR="008E7AFB" w:rsidRPr="0080578A" w:rsidRDefault="008E7AFB" w:rsidP="008E7AFB">
      <w:pPr>
        <w:ind w:right="-18"/>
        <w:jc w:val="center"/>
        <w:rPr>
          <w:rFonts w:asciiTheme="minorHAnsi" w:hAnsiTheme="minorHAnsi"/>
          <w:b/>
          <w:sz w:val="22"/>
          <w:szCs w:val="22"/>
        </w:rPr>
      </w:pPr>
      <w:r w:rsidRPr="0080578A">
        <w:rPr>
          <w:rFonts w:asciiTheme="minorHAnsi" w:hAnsiTheme="minorHAnsi"/>
          <w:b/>
          <w:sz w:val="22"/>
          <w:szCs w:val="22"/>
        </w:rPr>
        <w:t>OBJECTIVES</w:t>
      </w:r>
    </w:p>
    <w:p w14:paraId="4DDB3C20" w14:textId="3A9BFBC5" w:rsidR="008E7AFB" w:rsidRPr="0080578A" w:rsidRDefault="00A625F2" w:rsidP="008E7AFB">
      <w:pPr>
        <w:pStyle w:val="Header"/>
        <w:tabs>
          <w:tab w:val="clear" w:pos="4320"/>
          <w:tab w:val="clear" w:pos="8640"/>
          <w:tab w:val="left" w:pos="2910"/>
        </w:tabs>
        <w:ind w:right="-18"/>
        <w:jc w:val="center"/>
        <w:rPr>
          <w:rFonts w:asciiTheme="minorHAnsi" w:hAnsiTheme="minorHAnsi"/>
          <w:b/>
          <w:color w:val="FF0000"/>
          <w:sz w:val="22"/>
          <w:szCs w:val="22"/>
          <w:lang w:val="en-US"/>
        </w:rPr>
      </w:pPr>
      <w:r>
        <w:rPr>
          <w:rFonts w:asciiTheme="minorHAnsi" w:hAnsiTheme="minorHAnsi"/>
          <w:b/>
          <w:color w:val="FF0000"/>
          <w:sz w:val="22"/>
          <w:szCs w:val="22"/>
          <w:lang w:val="en-US"/>
        </w:rPr>
        <w:t>January</w:t>
      </w:r>
      <w:r w:rsidR="00FA4AB5">
        <w:rPr>
          <w:rFonts w:asciiTheme="minorHAnsi" w:hAnsiTheme="minorHAnsi"/>
          <w:b/>
          <w:color w:val="FF0000"/>
          <w:sz w:val="22"/>
          <w:szCs w:val="22"/>
          <w:lang w:val="en-US"/>
        </w:rPr>
        <w:t xml:space="preserve"> </w:t>
      </w:r>
      <w:r w:rsidR="007D67B7" w:rsidRPr="0080578A">
        <w:rPr>
          <w:rFonts w:asciiTheme="minorHAnsi" w:hAnsiTheme="minorHAnsi"/>
          <w:b/>
          <w:color w:val="FF0000"/>
          <w:sz w:val="22"/>
          <w:szCs w:val="22"/>
          <w:lang w:val="en-US"/>
        </w:rPr>
        <w:t xml:space="preserve">– </w:t>
      </w:r>
      <w:r>
        <w:rPr>
          <w:rFonts w:asciiTheme="minorHAnsi" w:hAnsiTheme="minorHAnsi"/>
          <w:b/>
          <w:color w:val="FF0000"/>
          <w:sz w:val="22"/>
          <w:szCs w:val="22"/>
          <w:lang w:val="en-US"/>
        </w:rPr>
        <w:t>March 2018</w:t>
      </w:r>
    </w:p>
    <w:p w14:paraId="4DDB3C21" w14:textId="77777777" w:rsidR="008E7AFB" w:rsidRPr="0080578A" w:rsidRDefault="008E7AFB" w:rsidP="008E7AFB">
      <w:pPr>
        <w:ind w:right="-18"/>
        <w:rPr>
          <w:rFonts w:asciiTheme="minorHAnsi" w:hAnsiTheme="minorHAnsi"/>
          <w:b/>
          <w:sz w:val="22"/>
          <w:szCs w:val="22"/>
        </w:rPr>
      </w:pPr>
    </w:p>
    <w:p w14:paraId="4DDB3C22" w14:textId="77777777" w:rsidR="008E7AFB" w:rsidRPr="0080578A" w:rsidRDefault="008E7AFB" w:rsidP="008E7AFB">
      <w:pPr>
        <w:ind w:right="-18"/>
        <w:rPr>
          <w:rFonts w:asciiTheme="minorHAnsi" w:hAnsiTheme="minorHAnsi"/>
          <w:b/>
          <w:sz w:val="22"/>
          <w:szCs w:val="22"/>
        </w:rPr>
      </w:pPr>
      <w:r w:rsidRPr="0080578A">
        <w:rPr>
          <w:rFonts w:asciiTheme="minorHAnsi" w:hAnsiTheme="minorHAnsi"/>
          <w:b/>
          <w:sz w:val="22"/>
          <w:szCs w:val="22"/>
        </w:rPr>
        <w:t>DEVELOPMENT DEPARTMENT</w:t>
      </w:r>
    </w:p>
    <w:p w14:paraId="0E769A85" w14:textId="77777777" w:rsidR="002D326C" w:rsidRPr="0080578A" w:rsidRDefault="002D326C" w:rsidP="00F16E75">
      <w:pPr>
        <w:pStyle w:val="Header"/>
        <w:tabs>
          <w:tab w:val="clear" w:pos="4320"/>
          <w:tab w:val="clear" w:pos="8640"/>
          <w:tab w:val="left" w:pos="360"/>
        </w:tabs>
        <w:ind w:right="-18"/>
        <w:rPr>
          <w:rFonts w:asciiTheme="minorHAnsi" w:hAnsiTheme="minorHAnsi"/>
          <w:i/>
          <w:sz w:val="22"/>
          <w:szCs w:val="22"/>
        </w:rPr>
      </w:pPr>
      <w:r w:rsidRPr="0080578A">
        <w:rPr>
          <w:rFonts w:asciiTheme="minorHAnsi" w:hAnsiTheme="minorHAnsi"/>
          <w:i/>
          <w:sz w:val="22"/>
          <w:szCs w:val="22"/>
        </w:rPr>
        <w:tab/>
      </w:r>
    </w:p>
    <w:p w14:paraId="675FB31A" w14:textId="046DA951" w:rsidR="00F16E75" w:rsidRPr="008C34EC" w:rsidRDefault="002D326C" w:rsidP="00F16E75">
      <w:pPr>
        <w:pStyle w:val="Header"/>
        <w:tabs>
          <w:tab w:val="clear" w:pos="4320"/>
          <w:tab w:val="clear" w:pos="8640"/>
          <w:tab w:val="left" w:pos="360"/>
        </w:tabs>
        <w:ind w:right="-18"/>
        <w:rPr>
          <w:rFonts w:asciiTheme="minorHAnsi" w:hAnsiTheme="minorHAnsi"/>
          <w:i/>
          <w:sz w:val="22"/>
          <w:szCs w:val="22"/>
        </w:rPr>
      </w:pPr>
      <w:r w:rsidRPr="0080578A">
        <w:rPr>
          <w:rFonts w:asciiTheme="minorHAnsi" w:hAnsiTheme="minorHAnsi"/>
          <w:i/>
          <w:sz w:val="22"/>
          <w:szCs w:val="22"/>
        </w:rPr>
        <w:tab/>
      </w:r>
      <w:r w:rsidR="00F16E75" w:rsidRPr="008C34EC">
        <w:rPr>
          <w:rFonts w:asciiTheme="minorHAnsi" w:hAnsiTheme="minorHAnsi"/>
          <w:i/>
          <w:sz w:val="22"/>
          <w:szCs w:val="22"/>
        </w:rPr>
        <w:t>A</w:t>
      </w:r>
      <w:r w:rsidR="00F16E75" w:rsidRPr="008C34EC">
        <w:rPr>
          <w:rFonts w:asciiTheme="minorHAnsi" w:hAnsiTheme="minorHAnsi"/>
          <w:i/>
          <w:sz w:val="22"/>
          <w:szCs w:val="22"/>
          <w:lang w:val="en-US"/>
        </w:rPr>
        <w:t>lumni</w:t>
      </w:r>
    </w:p>
    <w:p w14:paraId="21C287C5" w14:textId="072AB222" w:rsidR="00751A20" w:rsidRPr="00131EC9" w:rsidRDefault="00751A20" w:rsidP="00751A20">
      <w:pPr>
        <w:pStyle w:val="Heade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sz w:val="22"/>
          <w:szCs w:val="22"/>
          <w:lang w:val="en-US"/>
        </w:rPr>
        <w:t>Launch the call for nominations to the 201</w:t>
      </w:r>
      <w:r w:rsidR="00131EC9" w:rsidRPr="00131EC9">
        <w:rPr>
          <w:rFonts w:asciiTheme="minorHAnsi" w:hAnsiTheme="minorHAnsi"/>
          <w:sz w:val="22"/>
          <w:szCs w:val="22"/>
          <w:lang w:val="en-US"/>
        </w:rPr>
        <w:t>8</w:t>
      </w:r>
      <w:r w:rsidRPr="00131EC9">
        <w:rPr>
          <w:rFonts w:asciiTheme="minorHAnsi" w:hAnsiTheme="minorHAnsi"/>
          <w:sz w:val="22"/>
          <w:szCs w:val="22"/>
          <w:lang w:val="en-US"/>
        </w:rPr>
        <w:t xml:space="preserve"> Alumni Hall of Fame to secure 30 new, qualified candidates.</w:t>
      </w:r>
    </w:p>
    <w:p w14:paraId="3EDF5666" w14:textId="09C90D23" w:rsidR="00751A20" w:rsidRPr="00131EC9" w:rsidRDefault="00751A20" w:rsidP="00751A20">
      <w:pPr>
        <w:pStyle w:val="Heade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sz w:val="22"/>
          <w:szCs w:val="22"/>
          <w:lang w:val="en-US"/>
        </w:rPr>
        <w:t>Begin planning for Alumni Week and Homecoming 201</w:t>
      </w:r>
      <w:r w:rsidR="00131EC9" w:rsidRPr="00131EC9">
        <w:rPr>
          <w:rFonts w:asciiTheme="minorHAnsi" w:hAnsiTheme="minorHAnsi"/>
          <w:sz w:val="22"/>
          <w:szCs w:val="22"/>
          <w:lang w:val="en-US"/>
        </w:rPr>
        <w:t>8</w:t>
      </w:r>
      <w:r w:rsidRPr="00131EC9">
        <w:rPr>
          <w:rFonts w:asciiTheme="minorHAnsi" w:hAnsiTheme="minorHAnsi"/>
          <w:sz w:val="22"/>
          <w:szCs w:val="22"/>
          <w:lang w:val="en-US"/>
        </w:rPr>
        <w:t>.</w:t>
      </w:r>
    </w:p>
    <w:p w14:paraId="501B4F9E" w14:textId="1F293772" w:rsidR="00131EC9" w:rsidRPr="00131EC9" w:rsidRDefault="00131EC9" w:rsidP="00751A20">
      <w:pPr>
        <w:pStyle w:val="Header"/>
        <w:numPr>
          <w:ilvl w:val="0"/>
          <w:numId w:val="2"/>
        </w:numPr>
        <w:tabs>
          <w:tab w:val="clear" w:pos="990"/>
          <w:tab w:val="left" w:pos="1080"/>
        </w:tabs>
        <w:ind w:left="1080" w:right="-18"/>
        <w:rPr>
          <w:rFonts w:asciiTheme="minorHAnsi" w:hAnsiTheme="minorHAnsi" w:cs="Tahoma"/>
          <w:sz w:val="22"/>
          <w:szCs w:val="22"/>
        </w:rPr>
      </w:pPr>
      <w:r>
        <w:rPr>
          <w:rFonts w:asciiTheme="minorHAnsi" w:hAnsiTheme="minorHAnsi"/>
          <w:sz w:val="22"/>
          <w:szCs w:val="22"/>
          <w:lang w:val="en-US"/>
        </w:rPr>
        <w:t>Seek sponsorship support for the 12</w:t>
      </w:r>
      <w:r w:rsidRPr="00131EC9">
        <w:rPr>
          <w:rFonts w:asciiTheme="minorHAnsi" w:hAnsiTheme="minorHAnsi"/>
          <w:sz w:val="22"/>
          <w:szCs w:val="22"/>
          <w:vertAlign w:val="superscript"/>
          <w:lang w:val="en-US"/>
        </w:rPr>
        <w:t>th</w:t>
      </w:r>
      <w:r>
        <w:rPr>
          <w:rFonts w:asciiTheme="minorHAnsi" w:hAnsiTheme="minorHAnsi"/>
          <w:sz w:val="22"/>
          <w:szCs w:val="22"/>
          <w:lang w:val="en-US"/>
        </w:rPr>
        <w:t xml:space="preserve"> annual 5K Walk/Run for Scholarships.</w:t>
      </w:r>
    </w:p>
    <w:p w14:paraId="19026BFC" w14:textId="714A7299" w:rsidR="00751A20" w:rsidRPr="00131EC9" w:rsidRDefault="00751A20" w:rsidP="00751A20">
      <w:pPr>
        <w:pStyle w:val="Header"/>
        <w:numPr>
          <w:ilvl w:val="0"/>
          <w:numId w:val="2"/>
        </w:numPr>
        <w:tabs>
          <w:tab w:val="clear" w:pos="990"/>
          <w:tab w:val="left" w:pos="1080"/>
        </w:tabs>
        <w:ind w:left="1080" w:right="-18"/>
        <w:rPr>
          <w:rFonts w:asciiTheme="minorHAnsi" w:hAnsiTheme="minorHAnsi" w:cs="Tahoma"/>
          <w:sz w:val="22"/>
          <w:szCs w:val="22"/>
        </w:rPr>
      </w:pPr>
      <w:r w:rsidRPr="00131EC9">
        <w:rPr>
          <w:rFonts w:asciiTheme="minorHAnsi" w:hAnsiTheme="minorHAnsi"/>
          <w:sz w:val="22"/>
          <w:szCs w:val="22"/>
          <w:lang w:val="en-US"/>
        </w:rPr>
        <w:t>I</w:t>
      </w:r>
      <w:r w:rsidRPr="00131EC9">
        <w:rPr>
          <w:rFonts w:asciiTheme="minorHAnsi" w:hAnsiTheme="minorHAnsi"/>
          <w:sz w:val="22"/>
          <w:szCs w:val="22"/>
        </w:rPr>
        <w:t>dentify</w:t>
      </w:r>
      <w:r w:rsidRPr="00131EC9">
        <w:rPr>
          <w:rFonts w:asciiTheme="minorHAnsi" w:hAnsiTheme="minorHAnsi"/>
          <w:sz w:val="22"/>
          <w:szCs w:val="22"/>
          <w:lang w:val="en-US"/>
        </w:rPr>
        <w:t xml:space="preserve"> </w:t>
      </w:r>
      <w:r w:rsidRPr="00131EC9">
        <w:rPr>
          <w:rFonts w:asciiTheme="minorHAnsi" w:hAnsiTheme="minorHAnsi"/>
          <w:sz w:val="22"/>
          <w:szCs w:val="22"/>
        </w:rPr>
        <w:t>and cultivate alumni prospects with campus tours and personal visits.</w:t>
      </w:r>
    </w:p>
    <w:p w14:paraId="1F81EB59" w14:textId="2AC5550B" w:rsidR="00BB3557" w:rsidRPr="00131EC9" w:rsidRDefault="00131EC9" w:rsidP="00BB3557">
      <w:pPr>
        <w:numPr>
          <w:ilvl w:val="0"/>
          <w:numId w:val="2"/>
        </w:numPr>
        <w:tabs>
          <w:tab w:val="clear" w:pos="990"/>
          <w:tab w:val="left" w:pos="1080"/>
        </w:tabs>
        <w:ind w:left="1080" w:right="-18"/>
        <w:rPr>
          <w:rFonts w:asciiTheme="minorHAnsi" w:hAnsiTheme="minorHAnsi"/>
          <w:sz w:val="22"/>
          <w:szCs w:val="22"/>
        </w:rPr>
      </w:pPr>
      <w:r>
        <w:rPr>
          <w:rFonts w:asciiTheme="minorHAnsi" w:hAnsiTheme="minorHAnsi" w:cs="Vrinda"/>
          <w:sz w:val="22"/>
          <w:szCs w:val="22"/>
        </w:rPr>
        <w:t>D</w:t>
      </w:r>
      <w:r w:rsidR="00BB3557" w:rsidRPr="00131EC9">
        <w:rPr>
          <w:rFonts w:asciiTheme="minorHAnsi" w:hAnsiTheme="minorHAnsi" w:cs="Vrinda"/>
          <w:sz w:val="22"/>
          <w:szCs w:val="22"/>
        </w:rPr>
        <w:t xml:space="preserve">irect alumni to </w:t>
      </w:r>
      <w:hyperlink r:id="rId10" w:history="1">
        <w:r w:rsidR="00BB3557" w:rsidRPr="00131EC9">
          <w:rPr>
            <w:rStyle w:val="Hyperlink"/>
            <w:rFonts w:asciiTheme="minorHAnsi" w:hAnsiTheme="minorHAnsi" w:cs="Vrinda"/>
            <w:color w:val="auto"/>
            <w:sz w:val="22"/>
            <w:szCs w:val="22"/>
          </w:rPr>
          <w:t>www.mccalumnibenefits.com</w:t>
        </w:r>
      </w:hyperlink>
      <w:r w:rsidR="00BB3557" w:rsidRPr="00131EC9">
        <w:rPr>
          <w:rFonts w:asciiTheme="minorHAnsi" w:hAnsiTheme="minorHAnsi" w:cs="Vrinda"/>
          <w:sz w:val="22"/>
          <w:szCs w:val="22"/>
        </w:rPr>
        <w:t xml:space="preserve"> at regular intervals.</w:t>
      </w:r>
    </w:p>
    <w:p w14:paraId="7B534E65" w14:textId="77B4F383" w:rsidR="00C615DE" w:rsidRPr="008C34EC" w:rsidRDefault="00C615DE" w:rsidP="00C615DE">
      <w:pPr>
        <w:tabs>
          <w:tab w:val="left" w:pos="1080"/>
        </w:tabs>
        <w:ind w:right="-18"/>
        <w:rPr>
          <w:rFonts w:asciiTheme="minorHAnsi" w:hAnsiTheme="minorHAnsi" w:cs="Vrinda"/>
          <w:sz w:val="22"/>
          <w:szCs w:val="22"/>
        </w:rPr>
      </w:pPr>
    </w:p>
    <w:p w14:paraId="4997E753" w14:textId="77777777" w:rsidR="00F16E75" w:rsidRPr="008C34EC" w:rsidRDefault="00F16E75" w:rsidP="00F16E75">
      <w:pPr>
        <w:pStyle w:val="Header"/>
        <w:tabs>
          <w:tab w:val="clear" w:pos="4320"/>
          <w:tab w:val="clear" w:pos="8640"/>
          <w:tab w:val="left" w:pos="360"/>
        </w:tabs>
        <w:ind w:right="-18"/>
        <w:rPr>
          <w:rFonts w:asciiTheme="minorHAnsi" w:hAnsiTheme="minorHAnsi"/>
          <w:i/>
          <w:sz w:val="22"/>
          <w:szCs w:val="22"/>
        </w:rPr>
      </w:pPr>
      <w:r w:rsidRPr="008C34EC">
        <w:rPr>
          <w:rFonts w:asciiTheme="minorHAnsi" w:hAnsiTheme="minorHAnsi"/>
          <w:i/>
          <w:sz w:val="22"/>
          <w:szCs w:val="22"/>
        </w:rPr>
        <w:t xml:space="preserve">    Annual Fund</w:t>
      </w:r>
    </w:p>
    <w:p w14:paraId="3B5AAEAA" w14:textId="3295902E" w:rsidR="00751A20" w:rsidRPr="00131EC9" w:rsidRDefault="00207996" w:rsidP="00751A20">
      <w:pPr>
        <w:pStyle w:val="Header"/>
        <w:numPr>
          <w:ilvl w:val="0"/>
          <w:numId w:val="2"/>
        </w:numPr>
        <w:tabs>
          <w:tab w:val="clear" w:pos="990"/>
          <w:tab w:val="left" w:pos="1080"/>
        </w:tabs>
        <w:ind w:left="1080" w:right="-18"/>
        <w:rPr>
          <w:rFonts w:asciiTheme="minorHAnsi" w:hAnsiTheme="minorHAnsi" w:cs="Tahoma"/>
          <w:sz w:val="22"/>
          <w:szCs w:val="22"/>
        </w:rPr>
      </w:pPr>
      <w:r>
        <w:rPr>
          <w:rFonts w:asciiTheme="minorHAnsi" w:hAnsiTheme="minorHAnsi"/>
          <w:sz w:val="22"/>
          <w:szCs w:val="22"/>
          <w:lang w:val="en-US"/>
        </w:rPr>
        <w:t xml:space="preserve">Implement </w:t>
      </w:r>
      <w:r w:rsidR="00751A20" w:rsidRPr="00131EC9">
        <w:rPr>
          <w:rFonts w:asciiTheme="minorHAnsi" w:hAnsiTheme="minorHAnsi"/>
          <w:sz w:val="22"/>
          <w:szCs w:val="22"/>
          <w:lang w:val="en-US"/>
        </w:rPr>
        <w:t>the second wave of crowd fundraisers with athletic teams and student clubs and organizations to include swimming and diving, lacrosse, baseball, softball, Phi Theta Kappa, Travel Club</w:t>
      </w:r>
      <w:r w:rsidR="00131EC9" w:rsidRPr="00131EC9">
        <w:rPr>
          <w:rFonts w:asciiTheme="minorHAnsi" w:hAnsiTheme="minorHAnsi"/>
          <w:sz w:val="22"/>
          <w:szCs w:val="22"/>
          <w:lang w:val="en-US"/>
        </w:rPr>
        <w:t>, ASL Club and Engineering Leadership Council.</w:t>
      </w:r>
    </w:p>
    <w:p w14:paraId="20EB75BE" w14:textId="1381C7B5" w:rsidR="00751A20" w:rsidRPr="00131EC9" w:rsidRDefault="00751A20" w:rsidP="00751A20">
      <w:pP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cs="Vrinda"/>
          <w:sz w:val="22"/>
          <w:szCs w:val="22"/>
        </w:rPr>
        <w:t xml:space="preserve">Deliver the </w:t>
      </w:r>
      <w:r w:rsidR="00131EC9" w:rsidRPr="00131EC9">
        <w:rPr>
          <w:rFonts w:asciiTheme="minorHAnsi" w:hAnsiTheme="minorHAnsi" w:cs="Vrinda"/>
          <w:sz w:val="22"/>
          <w:szCs w:val="22"/>
        </w:rPr>
        <w:t xml:space="preserve">leadership and </w:t>
      </w:r>
      <w:r w:rsidRPr="00131EC9">
        <w:rPr>
          <w:rFonts w:asciiTheme="minorHAnsi" w:hAnsiTheme="minorHAnsi" w:cs="Vrinda"/>
          <w:sz w:val="22"/>
          <w:szCs w:val="22"/>
        </w:rPr>
        <w:t>end-of-year direct mail piece</w:t>
      </w:r>
      <w:r w:rsidR="00131EC9" w:rsidRPr="00131EC9">
        <w:rPr>
          <w:rFonts w:asciiTheme="minorHAnsi" w:hAnsiTheme="minorHAnsi" w:cs="Vrinda"/>
          <w:sz w:val="22"/>
          <w:szCs w:val="22"/>
        </w:rPr>
        <w:t>s</w:t>
      </w:r>
      <w:r w:rsidRPr="00131EC9">
        <w:rPr>
          <w:rFonts w:asciiTheme="minorHAnsi" w:hAnsiTheme="minorHAnsi" w:cs="Vrinda"/>
          <w:sz w:val="22"/>
          <w:szCs w:val="22"/>
        </w:rPr>
        <w:t xml:space="preserve"> to 7,000 prospective donors.  Achieve 40 percent of annual campaign goal by December 31, 201</w:t>
      </w:r>
      <w:r w:rsidR="00131EC9" w:rsidRPr="00131EC9">
        <w:rPr>
          <w:rFonts w:asciiTheme="minorHAnsi" w:hAnsiTheme="minorHAnsi" w:cs="Vrinda"/>
          <w:sz w:val="22"/>
          <w:szCs w:val="22"/>
        </w:rPr>
        <w:t>7</w:t>
      </w:r>
      <w:r w:rsidRPr="00131EC9">
        <w:rPr>
          <w:rFonts w:asciiTheme="minorHAnsi" w:hAnsiTheme="minorHAnsi" w:cs="Vrinda"/>
          <w:sz w:val="22"/>
          <w:szCs w:val="22"/>
        </w:rPr>
        <w:t>.</w:t>
      </w:r>
    </w:p>
    <w:p w14:paraId="0410C687" w14:textId="77777777" w:rsidR="00751A20" w:rsidRPr="00131EC9" w:rsidRDefault="00751A20" w:rsidP="00751A20">
      <w:pP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cs="Vrinda"/>
          <w:sz w:val="22"/>
          <w:szCs w:val="22"/>
        </w:rPr>
        <w:t>Utilize email to secure and renew pledges from Annual Fund donors.</w:t>
      </w:r>
    </w:p>
    <w:p w14:paraId="129CEDFB" w14:textId="6F8F3B0A" w:rsidR="00751A20" w:rsidRPr="00131EC9" w:rsidRDefault="00751A20" w:rsidP="00751A20">
      <w:pP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cs="Vrinda"/>
          <w:sz w:val="22"/>
          <w:szCs w:val="22"/>
        </w:rPr>
        <w:t>Host current College and University partners on campus.</w:t>
      </w:r>
      <w:r w:rsidRPr="00131EC9">
        <w:rPr>
          <w:rFonts w:asciiTheme="minorHAnsi" w:hAnsiTheme="minorHAnsi"/>
          <w:color w:val="000000"/>
          <w:sz w:val="22"/>
          <w:szCs w:val="22"/>
        </w:rPr>
        <w:t xml:space="preserve"> </w:t>
      </w:r>
    </w:p>
    <w:p w14:paraId="29626DDB" w14:textId="77777777" w:rsidR="00751A20" w:rsidRPr="00131EC9" w:rsidRDefault="00751A20" w:rsidP="00751A20">
      <w:pP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color w:val="000000"/>
          <w:sz w:val="22"/>
          <w:szCs w:val="22"/>
        </w:rPr>
        <w:t>Solicit new partners in the College and University Partnership program.</w:t>
      </w:r>
    </w:p>
    <w:p w14:paraId="401D42D3" w14:textId="5A334270" w:rsidR="00751A20" w:rsidRPr="00131EC9" w:rsidRDefault="00751A20" w:rsidP="00751A20">
      <w:pP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cs="Vrinda"/>
          <w:sz w:val="22"/>
          <w:szCs w:val="22"/>
        </w:rPr>
        <w:t>Develop plans for 201</w:t>
      </w:r>
      <w:r w:rsidR="00131EC9">
        <w:rPr>
          <w:rFonts w:asciiTheme="minorHAnsi" w:hAnsiTheme="minorHAnsi" w:cs="Vrinda"/>
          <w:sz w:val="22"/>
          <w:szCs w:val="22"/>
        </w:rPr>
        <w:t>7</w:t>
      </w:r>
      <w:r w:rsidRPr="00131EC9">
        <w:rPr>
          <w:rFonts w:asciiTheme="minorHAnsi" w:hAnsiTheme="minorHAnsi" w:cs="Vrinda"/>
          <w:sz w:val="22"/>
          <w:szCs w:val="22"/>
        </w:rPr>
        <w:t>-201</w:t>
      </w:r>
      <w:r w:rsidR="00131EC9">
        <w:rPr>
          <w:rFonts w:asciiTheme="minorHAnsi" w:hAnsiTheme="minorHAnsi" w:cs="Vrinda"/>
          <w:sz w:val="22"/>
          <w:szCs w:val="22"/>
        </w:rPr>
        <w:t>8</w:t>
      </w:r>
      <w:r w:rsidRPr="00131EC9">
        <w:rPr>
          <w:rFonts w:asciiTheme="minorHAnsi" w:hAnsiTheme="minorHAnsi" w:cs="Vrinda"/>
          <w:sz w:val="22"/>
          <w:szCs w:val="22"/>
        </w:rPr>
        <w:t xml:space="preserve"> Annual Fund on-campus campaign.</w:t>
      </w:r>
    </w:p>
    <w:p w14:paraId="7E044975" w14:textId="77777777" w:rsidR="00BB3557" w:rsidRPr="00131EC9" w:rsidRDefault="00BB3557" w:rsidP="00BB3557">
      <w:pPr>
        <w:numPr>
          <w:ilvl w:val="0"/>
          <w:numId w:val="2"/>
        </w:numPr>
        <w:tabs>
          <w:tab w:val="clear" w:pos="990"/>
          <w:tab w:val="left" w:pos="1080"/>
        </w:tabs>
        <w:ind w:left="1080" w:right="-18"/>
        <w:rPr>
          <w:rFonts w:asciiTheme="minorHAnsi" w:hAnsiTheme="minorHAnsi"/>
          <w:sz w:val="22"/>
          <w:szCs w:val="22"/>
        </w:rPr>
      </w:pPr>
      <w:r w:rsidRPr="00131EC9">
        <w:rPr>
          <w:rFonts w:asciiTheme="minorHAnsi" w:hAnsiTheme="minorHAnsi" w:cs="Vrinda"/>
          <w:sz w:val="22"/>
          <w:szCs w:val="22"/>
        </w:rPr>
        <w:t>Promote the $2,500 President’s Circle of Honor giving circle.</w:t>
      </w:r>
    </w:p>
    <w:p w14:paraId="7E7C69A1" w14:textId="77777777" w:rsidR="008C34EC" w:rsidRPr="008C34EC" w:rsidRDefault="008C34EC" w:rsidP="002D326C">
      <w:pPr>
        <w:pStyle w:val="Header"/>
        <w:tabs>
          <w:tab w:val="clear" w:pos="4320"/>
          <w:tab w:val="clear" w:pos="8640"/>
          <w:tab w:val="left" w:pos="360"/>
        </w:tabs>
        <w:ind w:right="-18"/>
        <w:rPr>
          <w:rFonts w:asciiTheme="minorHAnsi" w:hAnsiTheme="minorHAnsi"/>
          <w:i/>
          <w:sz w:val="22"/>
          <w:szCs w:val="22"/>
        </w:rPr>
      </w:pPr>
    </w:p>
    <w:p w14:paraId="4DDB3C33" w14:textId="5CAD46A7" w:rsidR="008E7AFB" w:rsidRPr="0080578A" w:rsidRDefault="008E7AFB" w:rsidP="002D326C">
      <w:pPr>
        <w:pStyle w:val="Header"/>
        <w:tabs>
          <w:tab w:val="clear" w:pos="4320"/>
          <w:tab w:val="clear" w:pos="8640"/>
          <w:tab w:val="left" w:pos="360"/>
        </w:tabs>
        <w:ind w:right="-18"/>
        <w:rPr>
          <w:rFonts w:asciiTheme="minorHAnsi" w:hAnsiTheme="minorHAnsi"/>
          <w:i/>
          <w:sz w:val="22"/>
          <w:szCs w:val="22"/>
        </w:rPr>
      </w:pPr>
      <w:r w:rsidRPr="0080578A">
        <w:rPr>
          <w:rFonts w:asciiTheme="minorHAnsi" w:hAnsiTheme="minorHAnsi"/>
          <w:i/>
          <w:sz w:val="22"/>
          <w:szCs w:val="22"/>
        </w:rPr>
        <w:tab/>
        <w:t>Development and Major Gifts</w:t>
      </w:r>
    </w:p>
    <w:p w14:paraId="3CF0DEAF" w14:textId="76ED1AFA" w:rsidR="009E05CB" w:rsidRPr="00CA1954" w:rsidRDefault="009E05CB" w:rsidP="001C67F8">
      <w:pPr>
        <w:numPr>
          <w:ilvl w:val="0"/>
          <w:numId w:val="12"/>
        </w:numPr>
        <w:spacing w:after="100" w:afterAutospacing="1"/>
        <w:rPr>
          <w:rStyle w:val="Strong"/>
          <w:rFonts w:asciiTheme="minorHAnsi" w:hAnsiTheme="minorHAnsi"/>
          <w:bCs w:val="0"/>
          <w:color w:val="000000"/>
          <w:sz w:val="22"/>
          <w:szCs w:val="22"/>
        </w:rPr>
      </w:pPr>
      <w:r w:rsidRPr="0080578A">
        <w:rPr>
          <w:rStyle w:val="Strong"/>
          <w:rFonts w:asciiTheme="minorHAnsi" w:hAnsiTheme="minorHAnsi"/>
          <w:b w:val="0"/>
          <w:color w:val="000000"/>
          <w:sz w:val="22"/>
          <w:szCs w:val="22"/>
        </w:rPr>
        <w:t xml:space="preserve">Propose a grant to extend and expand the </w:t>
      </w:r>
      <w:r w:rsidR="00CA1954">
        <w:rPr>
          <w:rStyle w:val="Strong"/>
          <w:rFonts w:asciiTheme="minorHAnsi" w:hAnsiTheme="minorHAnsi"/>
          <w:b w:val="0"/>
          <w:color w:val="000000"/>
          <w:sz w:val="22"/>
          <w:szCs w:val="22"/>
        </w:rPr>
        <w:t>workforce development initiatives</w:t>
      </w:r>
      <w:r w:rsidRPr="0080578A">
        <w:rPr>
          <w:rStyle w:val="Strong"/>
          <w:rFonts w:asciiTheme="minorHAnsi" w:hAnsiTheme="minorHAnsi"/>
          <w:b w:val="0"/>
          <w:color w:val="000000"/>
          <w:sz w:val="22"/>
          <w:szCs w:val="22"/>
        </w:rPr>
        <w:t xml:space="preserve"> funded by </w:t>
      </w:r>
      <w:r w:rsidRPr="0080578A">
        <w:rPr>
          <w:rStyle w:val="Strong"/>
          <w:rFonts w:asciiTheme="minorHAnsi" w:hAnsiTheme="minorHAnsi"/>
          <w:color w:val="000000"/>
          <w:sz w:val="22"/>
          <w:szCs w:val="22"/>
        </w:rPr>
        <w:t>JPMorgan Chase</w:t>
      </w:r>
      <w:r w:rsidRPr="0080578A">
        <w:rPr>
          <w:rStyle w:val="Strong"/>
          <w:rFonts w:asciiTheme="minorHAnsi" w:hAnsiTheme="minorHAnsi"/>
          <w:b w:val="0"/>
          <w:color w:val="000000"/>
          <w:sz w:val="22"/>
          <w:szCs w:val="22"/>
        </w:rPr>
        <w:t xml:space="preserve"> for a new three-year cycle.</w:t>
      </w:r>
    </w:p>
    <w:p w14:paraId="5CC60D9A" w14:textId="51C380D5" w:rsidR="00CA1954" w:rsidRPr="0080578A" w:rsidRDefault="00CA1954" w:rsidP="001C67F8">
      <w:pPr>
        <w:numPr>
          <w:ilvl w:val="0"/>
          <w:numId w:val="12"/>
        </w:numPr>
        <w:spacing w:after="100" w:afterAutospacing="1"/>
        <w:rPr>
          <w:rStyle w:val="Strong"/>
          <w:rFonts w:asciiTheme="minorHAnsi" w:hAnsiTheme="minorHAnsi"/>
          <w:bCs w:val="0"/>
          <w:color w:val="000000"/>
          <w:sz w:val="22"/>
          <w:szCs w:val="22"/>
        </w:rPr>
      </w:pPr>
      <w:r>
        <w:rPr>
          <w:rStyle w:val="Strong"/>
          <w:rFonts w:asciiTheme="minorHAnsi" w:hAnsiTheme="minorHAnsi"/>
          <w:b w:val="0"/>
          <w:color w:val="000000"/>
          <w:sz w:val="22"/>
          <w:szCs w:val="22"/>
        </w:rPr>
        <w:t xml:space="preserve">Submit proposals to the </w:t>
      </w:r>
      <w:r w:rsidRPr="007B1840">
        <w:rPr>
          <w:rStyle w:val="Strong"/>
          <w:rFonts w:asciiTheme="minorHAnsi" w:hAnsiTheme="minorHAnsi"/>
          <w:color w:val="000000"/>
          <w:sz w:val="22"/>
          <w:szCs w:val="22"/>
        </w:rPr>
        <w:t>Daisy Marquis Jones Foundation</w:t>
      </w:r>
      <w:r>
        <w:rPr>
          <w:rStyle w:val="Strong"/>
          <w:rFonts w:asciiTheme="minorHAnsi" w:hAnsiTheme="minorHAnsi"/>
          <w:b w:val="0"/>
          <w:color w:val="000000"/>
          <w:sz w:val="22"/>
          <w:szCs w:val="22"/>
        </w:rPr>
        <w:t xml:space="preserve">, </w:t>
      </w:r>
      <w:r w:rsidRPr="007B1840">
        <w:rPr>
          <w:rStyle w:val="Strong"/>
          <w:rFonts w:asciiTheme="minorHAnsi" w:hAnsiTheme="minorHAnsi"/>
          <w:color w:val="000000"/>
          <w:sz w:val="22"/>
          <w:szCs w:val="22"/>
        </w:rPr>
        <w:t>Ronald McDonald House Charities</w:t>
      </w:r>
      <w:r>
        <w:rPr>
          <w:rStyle w:val="Strong"/>
          <w:rFonts w:asciiTheme="minorHAnsi" w:hAnsiTheme="minorHAnsi"/>
          <w:b w:val="0"/>
          <w:color w:val="000000"/>
          <w:sz w:val="22"/>
          <w:szCs w:val="22"/>
        </w:rPr>
        <w:t xml:space="preserve">, the </w:t>
      </w:r>
      <w:r w:rsidRPr="007B1840">
        <w:rPr>
          <w:rStyle w:val="Strong"/>
          <w:rFonts w:asciiTheme="minorHAnsi" w:hAnsiTheme="minorHAnsi"/>
          <w:color w:val="000000"/>
          <w:sz w:val="22"/>
          <w:szCs w:val="22"/>
        </w:rPr>
        <w:t>Seneca Foods Foundation</w:t>
      </w:r>
      <w:r>
        <w:rPr>
          <w:rStyle w:val="Strong"/>
          <w:rFonts w:asciiTheme="minorHAnsi" w:hAnsiTheme="minorHAnsi"/>
          <w:b w:val="0"/>
          <w:color w:val="000000"/>
          <w:sz w:val="22"/>
          <w:szCs w:val="22"/>
        </w:rPr>
        <w:t xml:space="preserve">, and </w:t>
      </w:r>
      <w:r w:rsidRPr="007B1840">
        <w:rPr>
          <w:rStyle w:val="Strong"/>
          <w:rFonts w:asciiTheme="minorHAnsi" w:hAnsiTheme="minorHAnsi"/>
          <w:color w:val="000000"/>
          <w:sz w:val="22"/>
          <w:szCs w:val="22"/>
        </w:rPr>
        <w:t>The Wilson Foundation</w:t>
      </w:r>
      <w:r>
        <w:rPr>
          <w:rStyle w:val="Strong"/>
          <w:rFonts w:asciiTheme="minorHAnsi" w:hAnsiTheme="minorHAnsi"/>
          <w:b w:val="0"/>
          <w:color w:val="000000"/>
          <w:sz w:val="22"/>
          <w:szCs w:val="22"/>
        </w:rPr>
        <w:t xml:space="preserve"> for Horizons at M</w:t>
      </w:r>
      <w:r w:rsidR="007B1840">
        <w:rPr>
          <w:rStyle w:val="Strong"/>
          <w:rFonts w:asciiTheme="minorHAnsi" w:hAnsiTheme="minorHAnsi"/>
          <w:b w:val="0"/>
          <w:color w:val="000000"/>
          <w:sz w:val="22"/>
          <w:szCs w:val="22"/>
        </w:rPr>
        <w:t xml:space="preserve">CC and to the </w:t>
      </w:r>
      <w:r w:rsidR="007B1840" w:rsidRPr="007B1840">
        <w:rPr>
          <w:rStyle w:val="Strong"/>
          <w:rFonts w:asciiTheme="minorHAnsi" w:hAnsiTheme="minorHAnsi"/>
          <w:color w:val="000000"/>
          <w:sz w:val="22"/>
          <w:szCs w:val="22"/>
        </w:rPr>
        <w:t>Xerox Foundation</w:t>
      </w:r>
      <w:r w:rsidR="007B1840">
        <w:rPr>
          <w:rStyle w:val="Strong"/>
          <w:rFonts w:asciiTheme="minorHAnsi" w:hAnsiTheme="minorHAnsi"/>
          <w:b w:val="0"/>
          <w:color w:val="000000"/>
          <w:sz w:val="22"/>
          <w:szCs w:val="22"/>
        </w:rPr>
        <w:t xml:space="preserve"> for STEM initiatives. </w:t>
      </w:r>
    </w:p>
    <w:p w14:paraId="200311DD" w14:textId="3119D8D7" w:rsidR="008A1E7A" w:rsidRPr="0080578A" w:rsidRDefault="00A0216E" w:rsidP="00C75D73">
      <w:pPr>
        <w:numPr>
          <w:ilvl w:val="0"/>
          <w:numId w:val="12"/>
        </w:numPr>
        <w:spacing w:after="100" w:afterAutospacing="1"/>
        <w:rPr>
          <w:rFonts w:asciiTheme="minorHAnsi" w:hAnsiTheme="minorHAnsi"/>
          <w:b/>
          <w:color w:val="000000"/>
          <w:sz w:val="22"/>
          <w:szCs w:val="22"/>
        </w:rPr>
      </w:pPr>
      <w:r w:rsidRPr="0080578A">
        <w:rPr>
          <w:rFonts w:asciiTheme="minorHAnsi" w:hAnsiTheme="minorHAnsi"/>
          <w:color w:val="000000"/>
          <w:sz w:val="22"/>
          <w:szCs w:val="22"/>
        </w:rPr>
        <w:t>Continue to engage Foundation directors in the Fill the Pipeline project.</w:t>
      </w:r>
    </w:p>
    <w:p w14:paraId="64C36401" w14:textId="77777777" w:rsidR="008475B2" w:rsidRDefault="00B30865" w:rsidP="008475B2">
      <w:pPr>
        <w:pStyle w:val="Header"/>
        <w:tabs>
          <w:tab w:val="clear" w:pos="4320"/>
          <w:tab w:val="clear" w:pos="8640"/>
          <w:tab w:val="left" w:pos="360"/>
        </w:tabs>
        <w:ind w:right="-18"/>
        <w:rPr>
          <w:rFonts w:asciiTheme="minorHAnsi" w:hAnsiTheme="minorHAnsi"/>
          <w:i/>
          <w:sz w:val="22"/>
          <w:szCs w:val="22"/>
          <w:lang w:val="en-US"/>
        </w:rPr>
      </w:pPr>
      <w:r w:rsidRPr="0080578A">
        <w:rPr>
          <w:rFonts w:asciiTheme="minorHAnsi" w:hAnsiTheme="minorHAnsi"/>
          <w:i/>
          <w:sz w:val="22"/>
          <w:szCs w:val="22"/>
        </w:rPr>
        <w:tab/>
      </w:r>
      <w:r w:rsidR="008475B2">
        <w:rPr>
          <w:rFonts w:asciiTheme="minorHAnsi" w:hAnsiTheme="minorHAnsi"/>
          <w:i/>
          <w:sz w:val="22"/>
          <w:szCs w:val="22"/>
          <w:lang w:val="en-US"/>
        </w:rPr>
        <w:t>STAR Power</w:t>
      </w:r>
    </w:p>
    <w:p w14:paraId="58A34E32" w14:textId="638E61EE" w:rsidR="008475B2" w:rsidRPr="0080578A" w:rsidRDefault="008475B2" w:rsidP="008475B2">
      <w:pPr>
        <w:numPr>
          <w:ilvl w:val="0"/>
          <w:numId w:val="5"/>
        </w:numPr>
        <w:ind w:left="1170" w:hanging="450"/>
        <w:rPr>
          <w:rFonts w:asciiTheme="minorHAnsi" w:hAnsiTheme="minorHAnsi"/>
          <w:sz w:val="22"/>
          <w:szCs w:val="22"/>
        </w:rPr>
      </w:pPr>
      <w:r w:rsidRPr="00C17417">
        <w:rPr>
          <w:rFonts w:asciiTheme="minorHAnsi" w:hAnsiTheme="minorHAnsi"/>
          <w:b/>
          <w:sz w:val="22"/>
          <w:szCs w:val="22"/>
        </w:rPr>
        <w:t>President Anne Kress</w:t>
      </w:r>
      <w:r>
        <w:rPr>
          <w:rFonts w:asciiTheme="minorHAnsi" w:hAnsiTheme="minorHAnsi"/>
          <w:sz w:val="22"/>
          <w:szCs w:val="22"/>
        </w:rPr>
        <w:t xml:space="preserve"> will host the next </w:t>
      </w:r>
      <w:r w:rsidR="007C7232">
        <w:rPr>
          <w:rFonts w:asciiTheme="minorHAnsi" w:hAnsiTheme="minorHAnsi"/>
          <w:sz w:val="22"/>
          <w:szCs w:val="22"/>
        </w:rPr>
        <w:t xml:space="preserve">STAR Power </w:t>
      </w:r>
      <w:r>
        <w:rPr>
          <w:rFonts w:asciiTheme="minorHAnsi" w:hAnsiTheme="minorHAnsi"/>
          <w:sz w:val="22"/>
          <w:szCs w:val="22"/>
        </w:rPr>
        <w:t xml:space="preserve">reception </w:t>
      </w:r>
      <w:r w:rsidR="007C7232">
        <w:rPr>
          <w:rFonts w:asciiTheme="minorHAnsi" w:hAnsiTheme="minorHAnsi"/>
          <w:sz w:val="22"/>
          <w:szCs w:val="22"/>
        </w:rPr>
        <w:t xml:space="preserve">at her home </w:t>
      </w:r>
      <w:r>
        <w:rPr>
          <w:rFonts w:asciiTheme="minorHAnsi" w:hAnsiTheme="minorHAnsi"/>
          <w:sz w:val="22"/>
          <w:szCs w:val="22"/>
        </w:rPr>
        <w:t xml:space="preserve">on Wednesday, </w:t>
      </w:r>
      <w:r w:rsidR="007C7232">
        <w:rPr>
          <w:rFonts w:asciiTheme="minorHAnsi" w:hAnsiTheme="minorHAnsi"/>
          <w:sz w:val="22"/>
          <w:szCs w:val="22"/>
        </w:rPr>
        <w:t>January 10, 2018.</w:t>
      </w:r>
    </w:p>
    <w:p w14:paraId="78BBB57C" w14:textId="77777777" w:rsidR="008475B2" w:rsidRDefault="008475B2" w:rsidP="008E7AFB">
      <w:pPr>
        <w:pStyle w:val="Header"/>
        <w:tabs>
          <w:tab w:val="clear" w:pos="4320"/>
          <w:tab w:val="clear" w:pos="8640"/>
          <w:tab w:val="left" w:pos="360"/>
        </w:tabs>
        <w:ind w:right="-18"/>
        <w:rPr>
          <w:rFonts w:asciiTheme="minorHAnsi" w:hAnsiTheme="minorHAnsi"/>
          <w:i/>
          <w:sz w:val="22"/>
          <w:szCs w:val="22"/>
        </w:rPr>
      </w:pPr>
    </w:p>
    <w:p w14:paraId="4DDB3C39" w14:textId="6D3DCD55" w:rsidR="008E7AFB" w:rsidRPr="0080578A" w:rsidRDefault="008475B2" w:rsidP="008E7AFB">
      <w:pPr>
        <w:pStyle w:val="Header"/>
        <w:tabs>
          <w:tab w:val="clear" w:pos="4320"/>
          <w:tab w:val="clear" w:pos="8640"/>
          <w:tab w:val="left" w:pos="360"/>
        </w:tabs>
        <w:ind w:right="-18"/>
        <w:rPr>
          <w:rFonts w:asciiTheme="minorHAnsi" w:hAnsiTheme="minorHAnsi"/>
          <w:i/>
          <w:sz w:val="22"/>
          <w:szCs w:val="22"/>
          <w:lang w:val="en-US"/>
        </w:rPr>
      </w:pPr>
      <w:r>
        <w:rPr>
          <w:rFonts w:asciiTheme="minorHAnsi" w:hAnsiTheme="minorHAnsi"/>
          <w:i/>
          <w:sz w:val="22"/>
          <w:szCs w:val="22"/>
        </w:rPr>
        <w:tab/>
      </w:r>
      <w:r w:rsidR="008E7AFB" w:rsidRPr="0080578A">
        <w:rPr>
          <w:rFonts w:asciiTheme="minorHAnsi" w:hAnsiTheme="minorHAnsi"/>
          <w:i/>
          <w:sz w:val="22"/>
          <w:szCs w:val="22"/>
        </w:rPr>
        <w:t>Planned Giving</w:t>
      </w:r>
    </w:p>
    <w:p w14:paraId="07E82D9A" w14:textId="3075F28D" w:rsidR="007B572A" w:rsidRPr="00B91713" w:rsidRDefault="00A0216E" w:rsidP="00B91713">
      <w:pPr>
        <w:numPr>
          <w:ilvl w:val="0"/>
          <w:numId w:val="5"/>
        </w:numPr>
        <w:ind w:left="1170" w:hanging="450"/>
        <w:rPr>
          <w:rFonts w:asciiTheme="minorHAnsi" w:hAnsiTheme="minorHAnsi"/>
          <w:sz w:val="22"/>
          <w:szCs w:val="22"/>
        </w:rPr>
      </w:pPr>
      <w:r w:rsidRPr="0080578A">
        <w:rPr>
          <w:rFonts w:asciiTheme="minorHAnsi" w:hAnsiTheme="minorHAnsi"/>
          <w:sz w:val="22"/>
          <w:szCs w:val="22"/>
        </w:rPr>
        <w:t>Deliver</w:t>
      </w:r>
      <w:r w:rsidR="008D7FA5" w:rsidRPr="0080578A">
        <w:rPr>
          <w:rFonts w:asciiTheme="minorHAnsi" w:hAnsiTheme="minorHAnsi"/>
          <w:sz w:val="22"/>
          <w:szCs w:val="22"/>
        </w:rPr>
        <w:t xml:space="preserve"> </w:t>
      </w:r>
      <w:r w:rsidR="00BC38A8">
        <w:rPr>
          <w:rFonts w:asciiTheme="minorHAnsi" w:hAnsiTheme="minorHAnsi"/>
          <w:sz w:val="22"/>
          <w:szCs w:val="22"/>
        </w:rPr>
        <w:t>Spring</w:t>
      </w:r>
      <w:r w:rsidR="008D7FA5" w:rsidRPr="0080578A">
        <w:rPr>
          <w:rFonts w:asciiTheme="minorHAnsi" w:hAnsiTheme="minorHAnsi"/>
          <w:sz w:val="22"/>
          <w:szCs w:val="22"/>
        </w:rPr>
        <w:t xml:space="preserve"> </w:t>
      </w:r>
      <w:r w:rsidR="00DD1C94" w:rsidRPr="0080578A">
        <w:rPr>
          <w:rFonts w:asciiTheme="minorHAnsi" w:hAnsiTheme="minorHAnsi"/>
          <w:sz w:val="22"/>
          <w:szCs w:val="22"/>
        </w:rPr>
        <w:t>201</w:t>
      </w:r>
      <w:r w:rsidR="00BC38A8">
        <w:rPr>
          <w:rFonts w:asciiTheme="minorHAnsi" w:hAnsiTheme="minorHAnsi"/>
          <w:sz w:val="22"/>
          <w:szCs w:val="22"/>
        </w:rPr>
        <w:t>8</w:t>
      </w:r>
      <w:r w:rsidR="00DD1C94" w:rsidRPr="0080578A">
        <w:rPr>
          <w:rFonts w:asciiTheme="minorHAnsi" w:hAnsiTheme="minorHAnsi"/>
          <w:sz w:val="22"/>
          <w:szCs w:val="22"/>
        </w:rPr>
        <w:t xml:space="preserve"> edition of </w:t>
      </w:r>
      <w:r w:rsidR="00DD1C94" w:rsidRPr="0080578A">
        <w:rPr>
          <w:rFonts w:asciiTheme="minorHAnsi" w:hAnsiTheme="minorHAnsi"/>
          <w:i/>
          <w:sz w:val="22"/>
          <w:szCs w:val="22"/>
        </w:rPr>
        <w:t>Ideas</w:t>
      </w:r>
      <w:r w:rsidR="00DD1C94" w:rsidRPr="0080578A">
        <w:rPr>
          <w:rFonts w:asciiTheme="minorHAnsi" w:hAnsiTheme="minorHAnsi"/>
          <w:sz w:val="22"/>
          <w:szCs w:val="22"/>
        </w:rPr>
        <w:t xml:space="preserve"> planned giving newsletter. </w:t>
      </w:r>
      <w:r w:rsidR="008E7AFB" w:rsidRPr="0080578A">
        <w:rPr>
          <w:rFonts w:asciiTheme="minorHAnsi" w:hAnsiTheme="minorHAnsi"/>
          <w:sz w:val="22"/>
          <w:szCs w:val="22"/>
        </w:rPr>
        <w:t xml:space="preserve"> </w:t>
      </w:r>
    </w:p>
    <w:p w14:paraId="71017397" w14:textId="77777777" w:rsidR="007B572A" w:rsidRDefault="007B572A" w:rsidP="008E7AFB">
      <w:pPr>
        <w:ind w:right="-18"/>
        <w:rPr>
          <w:rFonts w:asciiTheme="minorHAnsi" w:hAnsiTheme="minorHAnsi"/>
          <w:b/>
          <w:sz w:val="22"/>
          <w:szCs w:val="22"/>
        </w:rPr>
      </w:pPr>
    </w:p>
    <w:p w14:paraId="4DDB3C3D" w14:textId="2DECD057" w:rsidR="008E7AFB" w:rsidRPr="0080578A" w:rsidRDefault="008E7AFB" w:rsidP="008E7AFB">
      <w:pPr>
        <w:ind w:right="-18"/>
        <w:rPr>
          <w:rFonts w:asciiTheme="minorHAnsi" w:hAnsiTheme="minorHAnsi"/>
          <w:b/>
          <w:sz w:val="22"/>
          <w:szCs w:val="22"/>
        </w:rPr>
      </w:pPr>
      <w:r w:rsidRPr="0080578A">
        <w:rPr>
          <w:rFonts w:asciiTheme="minorHAnsi" w:hAnsiTheme="minorHAnsi"/>
          <w:b/>
          <w:sz w:val="22"/>
          <w:szCs w:val="22"/>
        </w:rPr>
        <w:t>EXECUTIVE OFFICE</w:t>
      </w:r>
    </w:p>
    <w:p w14:paraId="6E833985" w14:textId="430DAC68" w:rsidR="00CE6006" w:rsidRPr="0080578A" w:rsidRDefault="00CE6006" w:rsidP="008E7AFB">
      <w:pPr>
        <w:pStyle w:val="Header"/>
        <w:tabs>
          <w:tab w:val="left" w:pos="360"/>
        </w:tabs>
        <w:ind w:right="-18"/>
        <w:rPr>
          <w:rFonts w:asciiTheme="minorHAnsi" w:hAnsiTheme="minorHAnsi"/>
          <w:i/>
          <w:sz w:val="22"/>
          <w:szCs w:val="22"/>
          <w:lang w:val="en-US"/>
        </w:rPr>
      </w:pPr>
    </w:p>
    <w:p w14:paraId="331A9C0E" w14:textId="4382510F" w:rsidR="004E3324" w:rsidRPr="00047F18" w:rsidRDefault="00CE6006" w:rsidP="000C2F75">
      <w:pPr>
        <w:pStyle w:val="Header"/>
        <w:tabs>
          <w:tab w:val="left" w:pos="360"/>
        </w:tabs>
        <w:ind w:right="-18"/>
        <w:rPr>
          <w:rFonts w:asciiTheme="minorHAnsi" w:hAnsiTheme="minorHAnsi"/>
          <w:i/>
          <w:sz w:val="22"/>
          <w:szCs w:val="22"/>
          <w:lang w:val="en-US"/>
        </w:rPr>
      </w:pPr>
      <w:r w:rsidRPr="0080578A">
        <w:rPr>
          <w:rFonts w:asciiTheme="minorHAnsi" w:hAnsiTheme="minorHAnsi"/>
          <w:i/>
          <w:sz w:val="22"/>
          <w:szCs w:val="22"/>
          <w:lang w:val="en-US"/>
        </w:rPr>
        <w:tab/>
      </w:r>
      <w:r w:rsidR="004E3324" w:rsidRPr="0080578A">
        <w:rPr>
          <w:rFonts w:asciiTheme="minorHAnsi" w:hAnsiTheme="minorHAnsi"/>
          <w:i/>
          <w:sz w:val="22"/>
          <w:szCs w:val="22"/>
          <w:lang w:val="en-US"/>
        </w:rPr>
        <w:t>Management</w:t>
      </w:r>
    </w:p>
    <w:p w14:paraId="6AEBEE93" w14:textId="78D544E7" w:rsidR="00047F18" w:rsidRPr="009F354C" w:rsidRDefault="009F354C" w:rsidP="001C67F8">
      <w:pPr>
        <w:pStyle w:val="Header"/>
        <w:numPr>
          <w:ilvl w:val="0"/>
          <w:numId w:val="8"/>
        </w:numPr>
        <w:tabs>
          <w:tab w:val="left" w:pos="360"/>
        </w:tabs>
        <w:ind w:right="-18"/>
        <w:rPr>
          <w:rFonts w:asciiTheme="minorHAnsi" w:hAnsiTheme="minorHAnsi"/>
          <w:i/>
          <w:sz w:val="22"/>
          <w:szCs w:val="22"/>
          <w:lang w:val="en-US"/>
        </w:rPr>
      </w:pPr>
      <w:r>
        <w:rPr>
          <w:rFonts w:asciiTheme="minorHAnsi" w:hAnsiTheme="minorHAnsi"/>
          <w:sz w:val="22"/>
          <w:szCs w:val="22"/>
          <w:lang w:val="en-US"/>
        </w:rPr>
        <w:t>Hire a Donor Engagement Coordinator</w:t>
      </w:r>
      <w:r w:rsidR="00047F18">
        <w:rPr>
          <w:rFonts w:asciiTheme="minorHAnsi" w:hAnsiTheme="minorHAnsi"/>
          <w:sz w:val="22"/>
          <w:szCs w:val="22"/>
          <w:lang w:val="en-US"/>
        </w:rPr>
        <w:t>.</w:t>
      </w:r>
    </w:p>
    <w:p w14:paraId="28C14E00" w14:textId="6D17575E" w:rsidR="009F354C" w:rsidRPr="0080578A" w:rsidRDefault="009F354C" w:rsidP="001C67F8">
      <w:pPr>
        <w:pStyle w:val="Header"/>
        <w:numPr>
          <w:ilvl w:val="0"/>
          <w:numId w:val="8"/>
        </w:numPr>
        <w:tabs>
          <w:tab w:val="left" w:pos="360"/>
        </w:tabs>
        <w:ind w:right="-18"/>
        <w:rPr>
          <w:rFonts w:asciiTheme="minorHAnsi" w:hAnsiTheme="minorHAnsi"/>
          <w:i/>
          <w:sz w:val="22"/>
          <w:szCs w:val="22"/>
          <w:lang w:val="en-US"/>
        </w:rPr>
      </w:pPr>
      <w:r>
        <w:rPr>
          <w:rFonts w:asciiTheme="minorHAnsi" w:hAnsiTheme="minorHAnsi"/>
          <w:sz w:val="22"/>
          <w:szCs w:val="22"/>
          <w:lang w:val="en-US"/>
        </w:rPr>
        <w:t>Coordinate professional development for support staff (Excel and Outlook).</w:t>
      </w:r>
    </w:p>
    <w:p w14:paraId="6454C694" w14:textId="77777777" w:rsidR="00D609B4" w:rsidRPr="0080578A" w:rsidRDefault="00D609B4" w:rsidP="00D609B4">
      <w:pPr>
        <w:pStyle w:val="Header"/>
        <w:tabs>
          <w:tab w:val="left" w:pos="360"/>
        </w:tabs>
        <w:ind w:left="1080" w:right="-18"/>
        <w:rPr>
          <w:rFonts w:asciiTheme="minorHAnsi" w:hAnsiTheme="minorHAnsi"/>
          <w:i/>
          <w:sz w:val="22"/>
          <w:szCs w:val="22"/>
          <w:lang w:val="en-US"/>
        </w:rPr>
      </w:pPr>
    </w:p>
    <w:p w14:paraId="4DDB3C3F" w14:textId="1B973030" w:rsidR="008E7AFB" w:rsidRPr="0080578A" w:rsidRDefault="004E3324" w:rsidP="008E7AFB">
      <w:pPr>
        <w:pStyle w:val="Header"/>
        <w:tabs>
          <w:tab w:val="left" w:pos="360"/>
        </w:tabs>
        <w:ind w:right="-18"/>
        <w:rPr>
          <w:rFonts w:asciiTheme="minorHAnsi" w:hAnsiTheme="minorHAnsi"/>
          <w:i/>
          <w:sz w:val="22"/>
          <w:szCs w:val="22"/>
          <w:lang w:val="en-US"/>
        </w:rPr>
      </w:pPr>
      <w:r w:rsidRPr="0080578A">
        <w:rPr>
          <w:rFonts w:asciiTheme="minorHAnsi" w:hAnsiTheme="minorHAnsi"/>
          <w:i/>
          <w:sz w:val="22"/>
          <w:szCs w:val="22"/>
          <w:lang w:val="en-US"/>
        </w:rPr>
        <w:tab/>
      </w:r>
      <w:r w:rsidR="008E7AFB" w:rsidRPr="0080578A">
        <w:rPr>
          <w:rFonts w:asciiTheme="minorHAnsi" w:hAnsiTheme="minorHAnsi"/>
          <w:i/>
          <w:sz w:val="22"/>
          <w:szCs w:val="22"/>
        </w:rPr>
        <w:t>Board Governance</w:t>
      </w:r>
    </w:p>
    <w:p w14:paraId="4A856EFF" w14:textId="170BED54" w:rsidR="00CD4374" w:rsidRDefault="00907F2F" w:rsidP="008E7AFB">
      <w:pPr>
        <w:pStyle w:val="Header"/>
        <w:numPr>
          <w:ilvl w:val="0"/>
          <w:numId w:val="8"/>
        </w:numPr>
        <w:tabs>
          <w:tab w:val="left" w:pos="360"/>
        </w:tabs>
        <w:ind w:right="-18"/>
        <w:rPr>
          <w:rFonts w:asciiTheme="minorHAnsi" w:hAnsiTheme="minorHAnsi"/>
          <w:sz w:val="22"/>
          <w:szCs w:val="22"/>
          <w:lang w:val="en-US"/>
        </w:rPr>
      </w:pPr>
      <w:r>
        <w:rPr>
          <w:rFonts w:asciiTheme="minorHAnsi" w:hAnsiTheme="minorHAnsi"/>
          <w:sz w:val="22"/>
          <w:szCs w:val="22"/>
          <w:lang w:val="en-US"/>
        </w:rPr>
        <w:t>Begin recruitment process for 2018 board class</w:t>
      </w:r>
      <w:r w:rsidR="00F253ED" w:rsidRPr="0080578A">
        <w:rPr>
          <w:rFonts w:asciiTheme="minorHAnsi" w:hAnsiTheme="minorHAnsi"/>
          <w:sz w:val="22"/>
          <w:szCs w:val="22"/>
          <w:lang w:val="en-US"/>
        </w:rPr>
        <w:t>.</w:t>
      </w:r>
    </w:p>
    <w:p w14:paraId="0E3E725E" w14:textId="77777777" w:rsidR="000C2F75" w:rsidRPr="004A465F" w:rsidRDefault="000C2F75" w:rsidP="000C2F75">
      <w:pPr>
        <w:pStyle w:val="Header"/>
        <w:tabs>
          <w:tab w:val="left" w:pos="360"/>
        </w:tabs>
        <w:ind w:right="-18"/>
        <w:rPr>
          <w:rFonts w:asciiTheme="minorHAnsi" w:hAnsiTheme="minorHAnsi"/>
          <w:sz w:val="22"/>
          <w:szCs w:val="22"/>
          <w:lang w:val="en-US"/>
        </w:rPr>
      </w:pPr>
    </w:p>
    <w:p w14:paraId="4DDB3C45" w14:textId="7DA5539B" w:rsidR="008E7AFB" w:rsidRPr="0080578A" w:rsidRDefault="008E7AFB" w:rsidP="008E7AFB">
      <w:pPr>
        <w:ind w:right="-18"/>
        <w:rPr>
          <w:rFonts w:asciiTheme="minorHAnsi" w:hAnsiTheme="minorHAnsi"/>
          <w:b/>
          <w:sz w:val="22"/>
          <w:szCs w:val="22"/>
        </w:rPr>
      </w:pPr>
      <w:r w:rsidRPr="0080578A">
        <w:rPr>
          <w:rFonts w:asciiTheme="minorHAnsi" w:hAnsiTheme="minorHAnsi"/>
          <w:b/>
          <w:sz w:val="22"/>
          <w:szCs w:val="22"/>
        </w:rPr>
        <w:t>FINANCE DEPARTMENT</w:t>
      </w:r>
    </w:p>
    <w:p w14:paraId="4DDB3C46" w14:textId="77777777" w:rsidR="008E7AFB" w:rsidRPr="0080578A" w:rsidRDefault="008E7AFB" w:rsidP="008E7AFB">
      <w:pPr>
        <w:ind w:right="-18"/>
        <w:rPr>
          <w:rFonts w:asciiTheme="minorHAnsi" w:hAnsiTheme="minorHAnsi"/>
          <w:b/>
          <w:sz w:val="22"/>
          <w:szCs w:val="22"/>
        </w:rPr>
      </w:pPr>
    </w:p>
    <w:p w14:paraId="4DDB3C47" w14:textId="77777777" w:rsidR="008E7AFB" w:rsidRPr="0080578A" w:rsidRDefault="008E7AFB" w:rsidP="008E7AFB">
      <w:pPr>
        <w:tabs>
          <w:tab w:val="left" w:pos="360"/>
        </w:tabs>
        <w:ind w:right="-18"/>
        <w:rPr>
          <w:rFonts w:asciiTheme="minorHAnsi" w:hAnsiTheme="minorHAnsi"/>
          <w:i/>
          <w:sz w:val="22"/>
          <w:szCs w:val="22"/>
        </w:rPr>
      </w:pPr>
      <w:r w:rsidRPr="0080578A">
        <w:rPr>
          <w:rFonts w:asciiTheme="minorHAnsi" w:hAnsiTheme="minorHAnsi"/>
          <w:i/>
          <w:sz w:val="22"/>
          <w:szCs w:val="22"/>
        </w:rPr>
        <w:tab/>
        <w:t>Finance/Audit</w:t>
      </w:r>
    </w:p>
    <w:p w14:paraId="411D4AAC" w14:textId="3D72D200" w:rsidR="00B73CA5" w:rsidRPr="005A0EE2" w:rsidRDefault="00B73CA5" w:rsidP="00AA2BE8">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Run parallel comparison of Financial Edge and Dynamics</w:t>
      </w:r>
      <w:r w:rsidR="0001488A">
        <w:rPr>
          <w:rFonts w:asciiTheme="minorHAnsi" w:hAnsiTheme="minorHAnsi" w:cs="Arial"/>
          <w:sz w:val="22"/>
          <w:szCs w:val="22"/>
        </w:rPr>
        <w:t xml:space="preserve"> </w:t>
      </w:r>
      <w:r w:rsidR="00FD5505">
        <w:rPr>
          <w:rFonts w:asciiTheme="minorHAnsi" w:hAnsiTheme="minorHAnsi" w:cs="Arial"/>
          <w:sz w:val="22"/>
          <w:szCs w:val="22"/>
        </w:rPr>
        <w:t xml:space="preserve">for the months ending September 30 and October </w:t>
      </w:r>
      <w:r w:rsidR="00142309">
        <w:rPr>
          <w:rFonts w:asciiTheme="minorHAnsi" w:hAnsiTheme="minorHAnsi" w:cs="Arial"/>
          <w:sz w:val="22"/>
          <w:szCs w:val="22"/>
        </w:rPr>
        <w:t>31</w:t>
      </w:r>
      <w:r w:rsidR="00142309" w:rsidRPr="00142309">
        <w:rPr>
          <w:rFonts w:asciiTheme="minorHAnsi" w:hAnsiTheme="minorHAnsi" w:cs="Arial"/>
          <w:sz w:val="22"/>
          <w:szCs w:val="22"/>
          <w:vertAlign w:val="superscript"/>
        </w:rPr>
        <w:t>st</w:t>
      </w:r>
      <w:r w:rsidR="0001488A">
        <w:rPr>
          <w:rFonts w:asciiTheme="minorHAnsi" w:hAnsiTheme="minorHAnsi" w:cs="Arial"/>
          <w:sz w:val="22"/>
          <w:szCs w:val="22"/>
        </w:rPr>
        <w:t>.</w:t>
      </w:r>
    </w:p>
    <w:p w14:paraId="1669D01A" w14:textId="6BB361ED" w:rsidR="005A0EE2" w:rsidRPr="0080578A" w:rsidRDefault="001D2A35" w:rsidP="00AA2BE8">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Run parallel bank reconciliations in Financial Edge and Dynamics</w:t>
      </w:r>
      <w:r w:rsidR="005A0EE2">
        <w:rPr>
          <w:rFonts w:asciiTheme="minorHAnsi" w:hAnsiTheme="minorHAnsi" w:cs="Arial"/>
          <w:sz w:val="22"/>
          <w:szCs w:val="22"/>
        </w:rPr>
        <w:t>.</w:t>
      </w:r>
    </w:p>
    <w:p w14:paraId="58CEBE96" w14:textId="5C60D6DF" w:rsidR="006633D3" w:rsidRPr="00B3574C" w:rsidRDefault="006633D3" w:rsidP="00AA2BE8">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 xml:space="preserve">Prepare and send out RFP’s for </w:t>
      </w:r>
      <w:r w:rsidR="0001488A">
        <w:rPr>
          <w:rFonts w:asciiTheme="minorHAnsi" w:hAnsiTheme="minorHAnsi" w:cs="Arial"/>
          <w:sz w:val="22"/>
          <w:szCs w:val="22"/>
        </w:rPr>
        <w:t>the 2018 fiscal year audit</w:t>
      </w:r>
      <w:r>
        <w:rPr>
          <w:rFonts w:asciiTheme="minorHAnsi" w:hAnsiTheme="minorHAnsi" w:cs="Arial"/>
          <w:sz w:val="22"/>
          <w:szCs w:val="22"/>
        </w:rPr>
        <w:t>.</w:t>
      </w:r>
    </w:p>
    <w:p w14:paraId="1A24A8A0" w14:textId="0F50EEB4" w:rsidR="00B3574C" w:rsidRPr="00B3574C" w:rsidRDefault="00B3574C" w:rsidP="00AA2BE8">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Conflict of Interest questionnaires electronically distributed in January 2018.</w:t>
      </w:r>
    </w:p>
    <w:p w14:paraId="2EE21947" w14:textId="4D907F9C" w:rsidR="00B3574C" w:rsidRPr="00DB35DA" w:rsidRDefault="00B3574C" w:rsidP="00AA2BE8">
      <w:pPr>
        <w:numPr>
          <w:ilvl w:val="0"/>
          <w:numId w:val="3"/>
        </w:numPr>
        <w:tabs>
          <w:tab w:val="left" w:pos="810"/>
        </w:tabs>
        <w:ind w:left="1080" w:right="-18"/>
        <w:rPr>
          <w:rFonts w:asciiTheme="minorHAnsi" w:hAnsiTheme="minorHAnsi" w:cs="Arial"/>
          <w:i/>
          <w:sz w:val="22"/>
          <w:szCs w:val="22"/>
        </w:rPr>
      </w:pPr>
      <w:r>
        <w:rPr>
          <w:rFonts w:asciiTheme="minorHAnsi" w:hAnsiTheme="minorHAnsi" w:cs="Arial"/>
          <w:sz w:val="22"/>
          <w:szCs w:val="22"/>
        </w:rPr>
        <w:t>Prepare endowment report balances for reports to be sent in early March.</w:t>
      </w:r>
    </w:p>
    <w:p w14:paraId="3B7C502D" w14:textId="77777777" w:rsidR="00DB35DA" w:rsidRPr="0080578A" w:rsidRDefault="00DB35DA" w:rsidP="00DB35DA">
      <w:pPr>
        <w:tabs>
          <w:tab w:val="left" w:pos="810"/>
        </w:tabs>
        <w:ind w:left="1080" w:right="-18"/>
        <w:rPr>
          <w:rFonts w:asciiTheme="minorHAnsi" w:hAnsiTheme="minorHAnsi" w:cs="Arial"/>
          <w:i/>
          <w:sz w:val="22"/>
          <w:szCs w:val="22"/>
        </w:rPr>
      </w:pPr>
    </w:p>
    <w:p w14:paraId="7CA5F8AF" w14:textId="77777777" w:rsidR="003D7337" w:rsidRPr="0080578A" w:rsidRDefault="003D7337" w:rsidP="008E7AFB">
      <w:pPr>
        <w:tabs>
          <w:tab w:val="left" w:pos="360"/>
          <w:tab w:val="left" w:pos="900"/>
        </w:tabs>
        <w:ind w:left="360" w:right="-18"/>
        <w:rPr>
          <w:rFonts w:asciiTheme="minorHAnsi" w:hAnsiTheme="minorHAnsi"/>
          <w:i/>
          <w:sz w:val="22"/>
          <w:szCs w:val="22"/>
        </w:rPr>
      </w:pPr>
    </w:p>
    <w:p w14:paraId="4DDB3C4D" w14:textId="2960ABA7" w:rsidR="008E7AFB" w:rsidRPr="0080578A" w:rsidRDefault="008E7AFB" w:rsidP="008E7AFB">
      <w:pPr>
        <w:tabs>
          <w:tab w:val="left" w:pos="360"/>
          <w:tab w:val="left" w:pos="900"/>
        </w:tabs>
        <w:ind w:left="360" w:right="-18"/>
        <w:rPr>
          <w:rFonts w:asciiTheme="minorHAnsi" w:hAnsiTheme="minorHAnsi"/>
          <w:i/>
          <w:sz w:val="22"/>
          <w:szCs w:val="22"/>
        </w:rPr>
      </w:pPr>
      <w:r w:rsidRPr="0080578A">
        <w:rPr>
          <w:rFonts w:asciiTheme="minorHAnsi" w:hAnsiTheme="minorHAnsi"/>
          <w:i/>
          <w:sz w:val="22"/>
          <w:szCs w:val="22"/>
        </w:rPr>
        <w:t>Investment</w:t>
      </w:r>
    </w:p>
    <w:p w14:paraId="4DDB3C4E" w14:textId="6B45395D" w:rsidR="008E7AFB" w:rsidRPr="001D2A35" w:rsidRDefault="008E7AFB" w:rsidP="008E7AFB">
      <w:pPr>
        <w:numPr>
          <w:ilvl w:val="0"/>
          <w:numId w:val="3"/>
        </w:numPr>
        <w:tabs>
          <w:tab w:val="left" w:pos="1080"/>
        </w:tabs>
        <w:ind w:left="990" w:right="-18" w:hanging="270"/>
        <w:rPr>
          <w:rFonts w:asciiTheme="minorHAnsi" w:hAnsiTheme="minorHAnsi" w:cs="Arial"/>
          <w:i/>
          <w:sz w:val="22"/>
          <w:szCs w:val="22"/>
        </w:rPr>
      </w:pPr>
      <w:r w:rsidRPr="0080578A">
        <w:rPr>
          <w:rFonts w:asciiTheme="minorHAnsi" w:hAnsiTheme="minorHAnsi" w:cs="Arial"/>
          <w:sz w:val="22"/>
          <w:szCs w:val="22"/>
        </w:rPr>
        <w:t xml:space="preserve">Quarterly performance as of </w:t>
      </w:r>
      <w:r w:rsidR="001D2A35">
        <w:rPr>
          <w:rFonts w:asciiTheme="minorHAnsi" w:hAnsiTheme="minorHAnsi" w:cs="Arial"/>
          <w:sz w:val="22"/>
          <w:szCs w:val="22"/>
        </w:rPr>
        <w:t>March</w:t>
      </w:r>
      <w:r w:rsidR="002F0776">
        <w:rPr>
          <w:rFonts w:asciiTheme="minorHAnsi" w:hAnsiTheme="minorHAnsi" w:cs="Arial"/>
          <w:sz w:val="22"/>
          <w:szCs w:val="22"/>
        </w:rPr>
        <w:t xml:space="preserve"> 31</w:t>
      </w:r>
      <w:r w:rsidR="00B73CA5">
        <w:rPr>
          <w:rFonts w:asciiTheme="minorHAnsi" w:hAnsiTheme="minorHAnsi" w:cs="Arial"/>
          <w:sz w:val="22"/>
          <w:szCs w:val="22"/>
        </w:rPr>
        <w:t>,</w:t>
      </w:r>
      <w:r w:rsidR="001C67F8" w:rsidRPr="0080578A">
        <w:rPr>
          <w:rFonts w:asciiTheme="minorHAnsi" w:hAnsiTheme="minorHAnsi" w:cs="Arial"/>
          <w:sz w:val="22"/>
          <w:szCs w:val="22"/>
        </w:rPr>
        <w:t xml:space="preserve"> 201</w:t>
      </w:r>
      <w:r w:rsidR="001D2A35">
        <w:rPr>
          <w:rFonts w:asciiTheme="minorHAnsi" w:hAnsiTheme="minorHAnsi" w:cs="Arial"/>
          <w:sz w:val="22"/>
          <w:szCs w:val="22"/>
        </w:rPr>
        <w:t>8</w:t>
      </w:r>
      <w:r w:rsidRPr="0080578A">
        <w:rPr>
          <w:rFonts w:asciiTheme="minorHAnsi" w:hAnsiTheme="minorHAnsi" w:cs="Arial"/>
          <w:sz w:val="22"/>
          <w:szCs w:val="22"/>
        </w:rPr>
        <w:t>.</w:t>
      </w:r>
    </w:p>
    <w:p w14:paraId="2C140BB4" w14:textId="77777777" w:rsidR="001D2A35" w:rsidRDefault="001D2A35" w:rsidP="001D2A35">
      <w:pPr>
        <w:tabs>
          <w:tab w:val="left" w:pos="1080"/>
        </w:tabs>
        <w:ind w:right="-18"/>
        <w:rPr>
          <w:rFonts w:asciiTheme="minorHAnsi" w:hAnsiTheme="minorHAnsi" w:cs="Arial"/>
          <w:sz w:val="22"/>
          <w:szCs w:val="22"/>
        </w:rPr>
      </w:pPr>
    </w:p>
    <w:p w14:paraId="1811C532" w14:textId="71313338" w:rsidR="001D2A35" w:rsidRDefault="001D2A35" w:rsidP="001D2A35">
      <w:pPr>
        <w:tabs>
          <w:tab w:val="left" w:pos="1080"/>
        </w:tabs>
        <w:ind w:right="-18"/>
        <w:rPr>
          <w:rFonts w:asciiTheme="minorHAnsi" w:hAnsiTheme="minorHAnsi"/>
          <w:i/>
          <w:sz w:val="22"/>
          <w:szCs w:val="22"/>
        </w:rPr>
      </w:pPr>
      <w:r>
        <w:rPr>
          <w:rFonts w:asciiTheme="minorHAnsi" w:hAnsiTheme="minorHAnsi"/>
          <w:i/>
          <w:sz w:val="22"/>
          <w:szCs w:val="22"/>
        </w:rPr>
        <w:t xml:space="preserve">      </w:t>
      </w:r>
      <w:r w:rsidRPr="00336C11">
        <w:rPr>
          <w:rFonts w:asciiTheme="minorHAnsi" w:hAnsiTheme="minorHAnsi"/>
          <w:i/>
          <w:sz w:val="22"/>
          <w:szCs w:val="22"/>
        </w:rPr>
        <w:t>Scholarship</w:t>
      </w:r>
    </w:p>
    <w:p w14:paraId="4BBFEF7A" w14:textId="0C3D8E96" w:rsidR="00B73CA5" w:rsidRDefault="001D2A35" w:rsidP="001D2A35">
      <w:pPr>
        <w:pStyle w:val="ListParagraph"/>
        <w:numPr>
          <w:ilvl w:val="0"/>
          <w:numId w:val="8"/>
        </w:numPr>
        <w:tabs>
          <w:tab w:val="left" w:pos="1080"/>
        </w:tabs>
        <w:ind w:right="-18"/>
        <w:rPr>
          <w:rFonts w:asciiTheme="minorHAnsi" w:hAnsiTheme="minorHAnsi" w:cs="Arial"/>
          <w:sz w:val="22"/>
          <w:szCs w:val="22"/>
        </w:rPr>
      </w:pPr>
      <w:r>
        <w:rPr>
          <w:rFonts w:asciiTheme="minorHAnsi" w:hAnsiTheme="minorHAnsi" w:cs="Arial"/>
          <w:sz w:val="22"/>
          <w:szCs w:val="22"/>
        </w:rPr>
        <w:t>Prepare January 2018 scholarship transfer.</w:t>
      </w:r>
    </w:p>
    <w:p w14:paraId="02BC48B2" w14:textId="4187D501" w:rsidR="001D2A35" w:rsidRPr="001D2A35" w:rsidRDefault="001D2A35" w:rsidP="001D2A35">
      <w:pPr>
        <w:pStyle w:val="ListParagraph"/>
        <w:numPr>
          <w:ilvl w:val="0"/>
          <w:numId w:val="8"/>
        </w:numPr>
        <w:tabs>
          <w:tab w:val="left" w:pos="1080"/>
        </w:tabs>
        <w:ind w:right="-18"/>
        <w:rPr>
          <w:rFonts w:asciiTheme="minorHAnsi" w:hAnsiTheme="minorHAnsi" w:cs="Arial"/>
          <w:sz w:val="22"/>
          <w:szCs w:val="22"/>
        </w:rPr>
      </w:pPr>
      <w:r>
        <w:rPr>
          <w:rFonts w:asciiTheme="minorHAnsi" w:hAnsiTheme="minorHAnsi" w:cs="Arial"/>
          <w:sz w:val="22"/>
          <w:szCs w:val="22"/>
        </w:rPr>
        <w:t>Prepare calculations for the scholarship transfers as of the 2018-2019 academic year.</w:t>
      </w:r>
    </w:p>
    <w:p w14:paraId="7C702141" w14:textId="064DD4E1" w:rsidR="00604238" w:rsidRPr="0080578A" w:rsidRDefault="00A71920" w:rsidP="00604238">
      <w:pPr>
        <w:tabs>
          <w:tab w:val="left" w:pos="990"/>
        </w:tabs>
        <w:ind w:right="-18"/>
        <w:rPr>
          <w:rFonts w:asciiTheme="minorHAnsi" w:hAnsiTheme="minorHAnsi" w:cs="Arial"/>
          <w:sz w:val="22"/>
          <w:szCs w:val="22"/>
        </w:rPr>
      </w:pPr>
      <w:r w:rsidRPr="0080578A">
        <w:rPr>
          <w:rFonts w:asciiTheme="minorHAnsi" w:hAnsiTheme="minorHAnsi" w:cs="Arial"/>
          <w:sz w:val="22"/>
          <w:szCs w:val="22"/>
        </w:rPr>
        <w:tab/>
      </w:r>
    </w:p>
    <w:p w14:paraId="685C4950" w14:textId="77777777" w:rsidR="001A1C0A" w:rsidRDefault="001A1C0A" w:rsidP="008475B2">
      <w:pPr>
        <w:rPr>
          <w:rFonts w:asciiTheme="minorHAnsi" w:hAnsiTheme="minorHAnsi"/>
          <w:b/>
          <w:bCs/>
          <w:sz w:val="22"/>
          <w:szCs w:val="22"/>
        </w:rPr>
      </w:pPr>
    </w:p>
    <w:p w14:paraId="2EC001BB" w14:textId="16F24C0D" w:rsidR="008475B2" w:rsidRPr="0080578A" w:rsidRDefault="008475B2" w:rsidP="008475B2">
      <w:pPr>
        <w:rPr>
          <w:rFonts w:asciiTheme="minorHAnsi" w:hAnsiTheme="minorHAnsi"/>
          <w:sz w:val="22"/>
          <w:szCs w:val="22"/>
        </w:rPr>
      </w:pPr>
      <w:r w:rsidRPr="0966FBF3">
        <w:rPr>
          <w:rFonts w:asciiTheme="minorHAnsi" w:hAnsiTheme="minorHAnsi"/>
          <w:b/>
          <w:bCs/>
          <w:sz w:val="22"/>
          <w:szCs w:val="22"/>
        </w:rPr>
        <w:t>DONOR ENGAGEMENT DEPARTMENT</w:t>
      </w:r>
    </w:p>
    <w:p w14:paraId="170F2912" w14:textId="77777777" w:rsidR="008475B2" w:rsidRPr="0080578A" w:rsidRDefault="008475B2" w:rsidP="008475B2">
      <w:pPr>
        <w:rPr>
          <w:rFonts w:asciiTheme="minorHAnsi" w:hAnsiTheme="minorHAnsi"/>
          <w:sz w:val="22"/>
          <w:szCs w:val="22"/>
        </w:rPr>
      </w:pPr>
      <w:r w:rsidRPr="0966FBF3">
        <w:rPr>
          <w:rFonts w:asciiTheme="minorHAnsi" w:hAnsiTheme="minorHAnsi"/>
          <w:b/>
          <w:bCs/>
          <w:sz w:val="22"/>
          <w:szCs w:val="22"/>
        </w:rPr>
        <w:t> </w:t>
      </w:r>
    </w:p>
    <w:p w14:paraId="3BA74B9D" w14:textId="77777777" w:rsidR="008475B2" w:rsidRPr="0080578A" w:rsidRDefault="008475B2" w:rsidP="008475B2">
      <w:pPr>
        <w:rPr>
          <w:rFonts w:asciiTheme="minorHAnsi" w:hAnsiTheme="minorHAnsi"/>
          <w:sz w:val="22"/>
          <w:szCs w:val="22"/>
        </w:rPr>
      </w:pPr>
      <w:r w:rsidRPr="0966FBF3">
        <w:rPr>
          <w:rFonts w:asciiTheme="minorHAnsi" w:hAnsiTheme="minorHAnsi"/>
          <w:i/>
          <w:iCs/>
          <w:sz w:val="22"/>
          <w:szCs w:val="22"/>
        </w:rPr>
        <w:t>      Public Relations and Communications</w:t>
      </w:r>
    </w:p>
    <w:p w14:paraId="1C0CA918" w14:textId="77777777" w:rsidR="008475B2" w:rsidRDefault="008475B2" w:rsidP="008475B2">
      <w:pPr>
        <w:numPr>
          <w:ilvl w:val="0"/>
          <w:numId w:val="9"/>
        </w:numPr>
        <w:rPr>
          <w:rFonts w:asciiTheme="minorHAnsi" w:hAnsiTheme="minorHAnsi"/>
          <w:sz w:val="22"/>
          <w:szCs w:val="22"/>
        </w:rPr>
      </w:pPr>
      <w:r w:rsidRPr="0966FBF3">
        <w:rPr>
          <w:rFonts w:asciiTheme="minorHAnsi" w:hAnsiTheme="minorHAnsi"/>
          <w:sz w:val="22"/>
          <w:szCs w:val="22"/>
        </w:rPr>
        <w:t>Produce and distribute monthly e-newsletters.</w:t>
      </w:r>
    </w:p>
    <w:p w14:paraId="26E7CA51" w14:textId="5BE73563" w:rsidR="000104D2" w:rsidRDefault="00822E92" w:rsidP="008475B2">
      <w:pPr>
        <w:numPr>
          <w:ilvl w:val="0"/>
          <w:numId w:val="9"/>
        </w:numPr>
        <w:rPr>
          <w:rFonts w:asciiTheme="minorHAnsi" w:hAnsiTheme="minorHAnsi"/>
          <w:sz w:val="22"/>
          <w:szCs w:val="22"/>
        </w:rPr>
      </w:pPr>
      <w:r>
        <w:rPr>
          <w:rFonts w:asciiTheme="minorHAnsi" w:hAnsiTheme="minorHAnsi"/>
          <w:sz w:val="22"/>
          <w:szCs w:val="22"/>
        </w:rPr>
        <w:t>Refresh Every Bright Future folder and supporting materials.</w:t>
      </w:r>
    </w:p>
    <w:p w14:paraId="2C5F5ACA" w14:textId="50CF3C9D" w:rsidR="002C4D03" w:rsidRDefault="003A5615" w:rsidP="008475B2">
      <w:pPr>
        <w:numPr>
          <w:ilvl w:val="0"/>
          <w:numId w:val="9"/>
        </w:numPr>
        <w:rPr>
          <w:rFonts w:asciiTheme="minorHAnsi" w:hAnsiTheme="minorHAnsi"/>
          <w:sz w:val="22"/>
          <w:szCs w:val="22"/>
        </w:rPr>
      </w:pPr>
      <w:r>
        <w:rPr>
          <w:rFonts w:asciiTheme="minorHAnsi" w:hAnsiTheme="minorHAnsi"/>
          <w:sz w:val="22"/>
          <w:szCs w:val="22"/>
        </w:rPr>
        <w:t>Produce</w:t>
      </w:r>
      <w:r w:rsidR="002C4D03">
        <w:rPr>
          <w:rFonts w:asciiTheme="minorHAnsi" w:hAnsiTheme="minorHAnsi"/>
          <w:sz w:val="22"/>
          <w:szCs w:val="22"/>
        </w:rPr>
        <w:t xml:space="preserve"> </w:t>
      </w:r>
      <w:r>
        <w:rPr>
          <w:rFonts w:asciiTheme="minorHAnsi" w:hAnsiTheme="minorHAnsi"/>
          <w:sz w:val="22"/>
          <w:szCs w:val="22"/>
        </w:rPr>
        <w:t xml:space="preserve">communications for </w:t>
      </w:r>
      <w:r w:rsidR="002C4D03">
        <w:rPr>
          <w:rFonts w:asciiTheme="minorHAnsi" w:hAnsiTheme="minorHAnsi"/>
          <w:sz w:val="22"/>
          <w:szCs w:val="22"/>
        </w:rPr>
        <w:t xml:space="preserve">the </w:t>
      </w:r>
      <w:r w:rsidR="002C4D03" w:rsidRPr="002C4D03">
        <w:rPr>
          <w:rFonts w:asciiTheme="minorHAnsi" w:hAnsiTheme="minorHAnsi"/>
          <w:i/>
          <w:sz w:val="22"/>
          <w:szCs w:val="22"/>
        </w:rPr>
        <w:t>Launch Your Business!</w:t>
      </w:r>
      <w:r w:rsidR="002C4D03">
        <w:rPr>
          <w:rFonts w:asciiTheme="minorHAnsi" w:hAnsiTheme="minorHAnsi"/>
          <w:sz w:val="22"/>
          <w:szCs w:val="22"/>
        </w:rPr>
        <w:t xml:space="preserve"> initiative made possible by </w:t>
      </w:r>
      <w:r w:rsidR="002C4D03" w:rsidRPr="002C4D03">
        <w:rPr>
          <w:rFonts w:asciiTheme="minorHAnsi" w:hAnsiTheme="minorHAnsi"/>
          <w:b/>
          <w:sz w:val="22"/>
          <w:szCs w:val="22"/>
        </w:rPr>
        <w:t>Stuart and Chip Weismiller</w:t>
      </w:r>
      <w:r w:rsidR="002C4D03">
        <w:rPr>
          <w:rFonts w:asciiTheme="minorHAnsi" w:hAnsiTheme="minorHAnsi"/>
          <w:sz w:val="22"/>
          <w:szCs w:val="22"/>
        </w:rPr>
        <w:t>.</w:t>
      </w:r>
    </w:p>
    <w:p w14:paraId="39553112" w14:textId="67194640" w:rsidR="009435EF" w:rsidRDefault="009435EF" w:rsidP="008475B2">
      <w:pPr>
        <w:numPr>
          <w:ilvl w:val="0"/>
          <w:numId w:val="9"/>
        </w:numPr>
        <w:rPr>
          <w:rFonts w:asciiTheme="minorHAnsi" w:hAnsiTheme="minorHAnsi"/>
          <w:sz w:val="22"/>
          <w:szCs w:val="22"/>
        </w:rPr>
      </w:pPr>
      <w:r>
        <w:rPr>
          <w:rFonts w:asciiTheme="minorHAnsi" w:hAnsiTheme="minorHAnsi"/>
          <w:sz w:val="22"/>
          <w:szCs w:val="22"/>
        </w:rPr>
        <w:t>Support communications for Cabin Fever, Gold Star Gala and Scholarship Open.</w:t>
      </w:r>
    </w:p>
    <w:p w14:paraId="4FA902FB" w14:textId="04085A79" w:rsidR="009435EF" w:rsidRPr="0080578A" w:rsidRDefault="009435EF" w:rsidP="008475B2">
      <w:pPr>
        <w:numPr>
          <w:ilvl w:val="0"/>
          <w:numId w:val="9"/>
        </w:numPr>
        <w:rPr>
          <w:rFonts w:asciiTheme="minorHAnsi" w:hAnsiTheme="minorHAnsi"/>
          <w:sz w:val="22"/>
          <w:szCs w:val="22"/>
        </w:rPr>
      </w:pPr>
      <w:r>
        <w:rPr>
          <w:rFonts w:asciiTheme="minorHAnsi" w:hAnsiTheme="minorHAnsi"/>
          <w:sz w:val="22"/>
          <w:szCs w:val="22"/>
        </w:rPr>
        <w:t xml:space="preserve">Support communications for Scholars’ Day 2018 keynote event featuring </w:t>
      </w:r>
      <w:r w:rsidRPr="003B03DB">
        <w:rPr>
          <w:rFonts w:asciiTheme="minorHAnsi" w:hAnsiTheme="minorHAnsi"/>
          <w:b/>
          <w:sz w:val="22"/>
          <w:szCs w:val="22"/>
        </w:rPr>
        <w:t>Jessica Jackley</w:t>
      </w:r>
      <w:r>
        <w:rPr>
          <w:rFonts w:asciiTheme="minorHAnsi" w:hAnsiTheme="minorHAnsi"/>
          <w:sz w:val="22"/>
          <w:szCs w:val="22"/>
        </w:rPr>
        <w:t xml:space="preserve"> (Kiva and ProFunder co-founder) and </w:t>
      </w:r>
      <w:r w:rsidRPr="003B03DB">
        <w:rPr>
          <w:rFonts w:asciiTheme="minorHAnsi" w:hAnsiTheme="minorHAnsi"/>
          <w:b/>
          <w:sz w:val="22"/>
          <w:szCs w:val="22"/>
        </w:rPr>
        <w:t>Reza Aslan</w:t>
      </w:r>
      <w:r>
        <w:rPr>
          <w:rFonts w:asciiTheme="minorHAnsi" w:hAnsiTheme="minorHAnsi"/>
          <w:sz w:val="22"/>
          <w:szCs w:val="22"/>
        </w:rPr>
        <w:t xml:space="preserve"> (author and religious scholar) on Monday, April 16, 2018.</w:t>
      </w:r>
    </w:p>
    <w:p w14:paraId="363D6EF6" w14:textId="77777777" w:rsidR="008475B2" w:rsidRPr="0080578A" w:rsidRDefault="008475B2" w:rsidP="008475B2">
      <w:pPr>
        <w:spacing w:line="276" w:lineRule="auto"/>
        <w:rPr>
          <w:rFonts w:asciiTheme="minorHAnsi" w:hAnsiTheme="minorHAnsi"/>
          <w:i/>
          <w:iCs/>
          <w:sz w:val="22"/>
          <w:szCs w:val="22"/>
        </w:rPr>
      </w:pPr>
    </w:p>
    <w:p w14:paraId="224EFB0F" w14:textId="38C33B5E" w:rsidR="002232CB" w:rsidRDefault="002232CB" w:rsidP="008475B2">
      <w:pPr>
        <w:tabs>
          <w:tab w:val="left" w:pos="360"/>
        </w:tabs>
        <w:spacing w:line="276" w:lineRule="auto"/>
        <w:ind w:left="360" w:right="-18"/>
        <w:rPr>
          <w:rFonts w:asciiTheme="minorHAnsi" w:hAnsiTheme="minorHAnsi" w:cs="Arial"/>
          <w:i/>
          <w:iCs/>
          <w:sz w:val="22"/>
          <w:szCs w:val="22"/>
        </w:rPr>
      </w:pPr>
      <w:r>
        <w:rPr>
          <w:rFonts w:asciiTheme="minorHAnsi" w:hAnsiTheme="minorHAnsi" w:cs="Arial"/>
          <w:i/>
          <w:iCs/>
          <w:sz w:val="22"/>
          <w:szCs w:val="22"/>
        </w:rPr>
        <w:t>Cabin Fever</w:t>
      </w:r>
    </w:p>
    <w:p w14:paraId="01A451C3" w14:textId="6F8CF653" w:rsidR="002232CB" w:rsidRDefault="002232CB" w:rsidP="002232CB">
      <w:pPr>
        <w:numPr>
          <w:ilvl w:val="0"/>
          <w:numId w:val="10"/>
        </w:numPr>
        <w:ind w:left="1080" w:right="-18"/>
        <w:rPr>
          <w:rFonts w:asciiTheme="minorHAnsi" w:hAnsiTheme="minorHAnsi"/>
          <w:sz w:val="22"/>
          <w:szCs w:val="22"/>
        </w:rPr>
      </w:pPr>
      <w:r>
        <w:rPr>
          <w:rFonts w:asciiTheme="minorHAnsi" w:hAnsiTheme="minorHAnsi"/>
          <w:sz w:val="22"/>
          <w:szCs w:val="22"/>
        </w:rPr>
        <w:t>Send out electronic invitation in mid-December</w:t>
      </w:r>
      <w:r w:rsidR="00BC38A8">
        <w:rPr>
          <w:rFonts w:asciiTheme="minorHAnsi" w:hAnsiTheme="minorHAnsi"/>
          <w:sz w:val="22"/>
          <w:szCs w:val="22"/>
        </w:rPr>
        <w:t>.</w:t>
      </w:r>
    </w:p>
    <w:p w14:paraId="17E15738" w14:textId="00444385" w:rsidR="002232CB" w:rsidRPr="00C17417" w:rsidRDefault="002232CB" w:rsidP="002232CB">
      <w:pPr>
        <w:numPr>
          <w:ilvl w:val="0"/>
          <w:numId w:val="10"/>
        </w:numPr>
        <w:ind w:left="1080" w:right="-18"/>
        <w:rPr>
          <w:rFonts w:asciiTheme="minorHAnsi" w:hAnsiTheme="minorHAnsi"/>
          <w:sz w:val="22"/>
          <w:szCs w:val="22"/>
        </w:rPr>
      </w:pPr>
      <w:r>
        <w:rPr>
          <w:rFonts w:asciiTheme="minorHAnsi" w:hAnsiTheme="minorHAnsi"/>
          <w:sz w:val="22"/>
          <w:szCs w:val="22"/>
        </w:rPr>
        <w:t xml:space="preserve">Host the event </w:t>
      </w:r>
      <w:r w:rsidR="00822E92">
        <w:rPr>
          <w:rFonts w:asciiTheme="minorHAnsi" w:hAnsiTheme="minorHAnsi"/>
          <w:sz w:val="22"/>
          <w:szCs w:val="22"/>
        </w:rPr>
        <w:t xml:space="preserve">with a goal of introducing new philanthropists to the MCC Foundation and exceeding last year’s $12,000 net revenue. </w:t>
      </w:r>
    </w:p>
    <w:p w14:paraId="34C95F83" w14:textId="77777777" w:rsidR="002232CB" w:rsidRDefault="002232CB" w:rsidP="008475B2">
      <w:pPr>
        <w:tabs>
          <w:tab w:val="left" w:pos="360"/>
        </w:tabs>
        <w:spacing w:line="276" w:lineRule="auto"/>
        <w:ind w:left="360" w:right="-18"/>
        <w:rPr>
          <w:rFonts w:asciiTheme="minorHAnsi" w:hAnsiTheme="minorHAnsi" w:cs="Arial"/>
          <w:i/>
          <w:iCs/>
          <w:sz w:val="22"/>
          <w:szCs w:val="22"/>
        </w:rPr>
      </w:pPr>
    </w:p>
    <w:p w14:paraId="6DD69CDF" w14:textId="4E4E0628" w:rsidR="008475B2" w:rsidRPr="0080578A" w:rsidRDefault="008475B2" w:rsidP="008475B2">
      <w:pPr>
        <w:tabs>
          <w:tab w:val="left" w:pos="360"/>
        </w:tabs>
        <w:spacing w:line="276" w:lineRule="auto"/>
        <w:ind w:left="360" w:right="-18"/>
        <w:rPr>
          <w:rFonts w:asciiTheme="minorHAnsi" w:hAnsiTheme="minorHAnsi" w:cs="Arial"/>
          <w:i/>
          <w:iCs/>
          <w:sz w:val="22"/>
          <w:szCs w:val="22"/>
        </w:rPr>
      </w:pPr>
      <w:r w:rsidRPr="0966FBF3">
        <w:rPr>
          <w:rFonts w:asciiTheme="minorHAnsi" w:hAnsiTheme="minorHAnsi" w:cs="Arial"/>
          <w:i/>
          <w:iCs/>
          <w:sz w:val="22"/>
          <w:szCs w:val="22"/>
        </w:rPr>
        <w:t>Gold Star Gala</w:t>
      </w:r>
    </w:p>
    <w:p w14:paraId="1EE6348D" w14:textId="04094F21" w:rsidR="00822E92" w:rsidRDefault="00822E92" w:rsidP="008475B2">
      <w:pPr>
        <w:numPr>
          <w:ilvl w:val="0"/>
          <w:numId w:val="10"/>
        </w:numPr>
        <w:ind w:left="1080" w:right="-18"/>
        <w:rPr>
          <w:rFonts w:asciiTheme="minorHAnsi" w:hAnsiTheme="minorHAnsi"/>
          <w:sz w:val="22"/>
          <w:szCs w:val="22"/>
        </w:rPr>
      </w:pPr>
      <w:r>
        <w:rPr>
          <w:rFonts w:asciiTheme="minorHAnsi" w:hAnsiTheme="minorHAnsi"/>
          <w:sz w:val="22"/>
          <w:szCs w:val="22"/>
        </w:rPr>
        <w:t>Meet with underwriting, entertainment/décor and auction subcommittees.</w:t>
      </w:r>
    </w:p>
    <w:p w14:paraId="6CD78052" w14:textId="77B89825" w:rsidR="008475B2" w:rsidRDefault="00822E92" w:rsidP="008475B2">
      <w:pPr>
        <w:numPr>
          <w:ilvl w:val="0"/>
          <w:numId w:val="10"/>
        </w:numPr>
        <w:ind w:left="1080" w:right="-18"/>
        <w:rPr>
          <w:rFonts w:asciiTheme="minorHAnsi" w:hAnsiTheme="minorHAnsi"/>
          <w:sz w:val="22"/>
          <w:szCs w:val="22"/>
        </w:rPr>
      </w:pPr>
      <w:r>
        <w:rPr>
          <w:rFonts w:asciiTheme="minorHAnsi" w:hAnsiTheme="minorHAnsi"/>
          <w:sz w:val="22"/>
          <w:szCs w:val="22"/>
        </w:rPr>
        <w:t>Secure underwriting commitments in the amount of $100,000.</w:t>
      </w:r>
    </w:p>
    <w:p w14:paraId="3F9A68B7" w14:textId="37DC787D" w:rsidR="00822E92" w:rsidRPr="00C17417" w:rsidRDefault="00822E92" w:rsidP="008475B2">
      <w:pPr>
        <w:numPr>
          <w:ilvl w:val="0"/>
          <w:numId w:val="10"/>
        </w:numPr>
        <w:ind w:left="1080" w:right="-18"/>
        <w:rPr>
          <w:rFonts w:asciiTheme="minorHAnsi" w:hAnsiTheme="minorHAnsi"/>
          <w:sz w:val="22"/>
          <w:szCs w:val="22"/>
        </w:rPr>
      </w:pPr>
      <w:r>
        <w:rPr>
          <w:rFonts w:asciiTheme="minorHAnsi" w:hAnsiTheme="minorHAnsi"/>
          <w:sz w:val="22"/>
          <w:szCs w:val="22"/>
        </w:rPr>
        <w:t>Mail save the date package in January and invitation package in March.</w:t>
      </w:r>
    </w:p>
    <w:p w14:paraId="2262B96F" w14:textId="77777777" w:rsidR="008475B2" w:rsidRPr="0080578A" w:rsidRDefault="008475B2" w:rsidP="008475B2">
      <w:pPr>
        <w:tabs>
          <w:tab w:val="left" w:pos="360"/>
        </w:tabs>
        <w:spacing w:line="276" w:lineRule="auto"/>
        <w:ind w:right="-18"/>
        <w:rPr>
          <w:rFonts w:asciiTheme="minorHAnsi" w:hAnsiTheme="minorHAnsi"/>
          <w:i/>
          <w:sz w:val="22"/>
          <w:szCs w:val="22"/>
        </w:rPr>
      </w:pPr>
    </w:p>
    <w:p w14:paraId="4070A3AD" w14:textId="77777777" w:rsidR="008475B2" w:rsidRPr="0080578A" w:rsidRDefault="008475B2" w:rsidP="008475B2">
      <w:pPr>
        <w:tabs>
          <w:tab w:val="left" w:pos="360"/>
        </w:tabs>
        <w:spacing w:line="276" w:lineRule="auto"/>
        <w:ind w:right="-18"/>
        <w:rPr>
          <w:rFonts w:asciiTheme="minorHAnsi" w:hAnsiTheme="minorHAnsi"/>
          <w:i/>
          <w:iCs/>
          <w:sz w:val="22"/>
          <w:szCs w:val="22"/>
        </w:rPr>
      </w:pPr>
      <w:r w:rsidRPr="0080578A">
        <w:rPr>
          <w:rFonts w:asciiTheme="minorHAnsi" w:hAnsiTheme="minorHAnsi"/>
          <w:i/>
          <w:sz w:val="22"/>
          <w:szCs w:val="22"/>
        </w:rPr>
        <w:tab/>
      </w:r>
      <w:r w:rsidRPr="0966FBF3">
        <w:rPr>
          <w:rFonts w:asciiTheme="minorHAnsi" w:hAnsiTheme="minorHAnsi"/>
          <w:i/>
          <w:iCs/>
          <w:sz w:val="22"/>
          <w:szCs w:val="22"/>
        </w:rPr>
        <w:t>Scholarship Open</w:t>
      </w:r>
    </w:p>
    <w:p w14:paraId="3C440135" w14:textId="599A6461" w:rsidR="008475B2" w:rsidRDefault="00822E92" w:rsidP="008475B2">
      <w:pPr>
        <w:numPr>
          <w:ilvl w:val="1"/>
          <w:numId w:val="10"/>
        </w:numPr>
        <w:ind w:right="-18"/>
        <w:rPr>
          <w:rFonts w:asciiTheme="minorHAnsi" w:hAnsiTheme="minorHAnsi"/>
          <w:sz w:val="22"/>
          <w:szCs w:val="22"/>
        </w:rPr>
      </w:pPr>
      <w:r>
        <w:rPr>
          <w:rFonts w:asciiTheme="minorHAnsi" w:hAnsiTheme="minorHAnsi"/>
          <w:sz w:val="22"/>
          <w:szCs w:val="22"/>
        </w:rPr>
        <w:t>Secure underwriting commitments in the amount of $90,000.</w:t>
      </w:r>
    </w:p>
    <w:p w14:paraId="08AEC9AF" w14:textId="63FF7CDC" w:rsidR="00822E92" w:rsidRDefault="00822E92" w:rsidP="00822E92">
      <w:pPr>
        <w:numPr>
          <w:ilvl w:val="1"/>
          <w:numId w:val="10"/>
        </w:numPr>
        <w:ind w:right="-18"/>
        <w:rPr>
          <w:rFonts w:asciiTheme="minorHAnsi" w:hAnsiTheme="minorHAnsi"/>
          <w:sz w:val="22"/>
          <w:szCs w:val="22"/>
        </w:rPr>
      </w:pPr>
      <w:r>
        <w:rPr>
          <w:rFonts w:asciiTheme="minorHAnsi" w:hAnsiTheme="minorHAnsi"/>
          <w:sz w:val="22"/>
          <w:szCs w:val="22"/>
        </w:rPr>
        <w:t>Secure a foursome commitments in the amount of $40,000.</w:t>
      </w:r>
    </w:p>
    <w:p w14:paraId="1305F954" w14:textId="55260EC4" w:rsidR="00822E92" w:rsidRPr="00822E92" w:rsidRDefault="003B03DB" w:rsidP="00822E92">
      <w:pPr>
        <w:numPr>
          <w:ilvl w:val="1"/>
          <w:numId w:val="10"/>
        </w:numPr>
        <w:ind w:right="-18"/>
        <w:rPr>
          <w:rFonts w:asciiTheme="minorHAnsi" w:hAnsiTheme="minorHAnsi"/>
          <w:sz w:val="22"/>
          <w:szCs w:val="22"/>
        </w:rPr>
      </w:pPr>
      <w:r>
        <w:rPr>
          <w:rFonts w:asciiTheme="minorHAnsi" w:hAnsiTheme="minorHAnsi"/>
          <w:sz w:val="22"/>
          <w:szCs w:val="22"/>
        </w:rPr>
        <w:t>Send electronic Save the D</w:t>
      </w:r>
      <w:r w:rsidR="00822E92">
        <w:rPr>
          <w:rFonts w:asciiTheme="minorHAnsi" w:hAnsiTheme="minorHAnsi"/>
          <w:sz w:val="22"/>
          <w:szCs w:val="22"/>
        </w:rPr>
        <w:t xml:space="preserve">ate </w:t>
      </w:r>
      <w:r>
        <w:rPr>
          <w:rFonts w:asciiTheme="minorHAnsi" w:hAnsiTheme="minorHAnsi"/>
          <w:sz w:val="22"/>
          <w:szCs w:val="22"/>
        </w:rPr>
        <w:t xml:space="preserve">message </w:t>
      </w:r>
      <w:r w:rsidR="00822E92">
        <w:rPr>
          <w:rFonts w:asciiTheme="minorHAnsi" w:hAnsiTheme="minorHAnsi"/>
          <w:sz w:val="22"/>
          <w:szCs w:val="22"/>
        </w:rPr>
        <w:t>to previous supporters.</w:t>
      </w:r>
    </w:p>
    <w:p w14:paraId="17EF3489" w14:textId="77777777" w:rsidR="008475B2" w:rsidRPr="0080578A" w:rsidRDefault="008475B2" w:rsidP="008475B2">
      <w:pPr>
        <w:tabs>
          <w:tab w:val="left" w:pos="360"/>
          <w:tab w:val="center" w:pos="4320"/>
          <w:tab w:val="right" w:pos="8640"/>
        </w:tabs>
        <w:spacing w:line="276" w:lineRule="auto"/>
        <w:ind w:right="-18"/>
        <w:rPr>
          <w:rFonts w:asciiTheme="minorHAnsi" w:hAnsiTheme="minorHAnsi"/>
          <w:i/>
          <w:sz w:val="22"/>
          <w:szCs w:val="22"/>
          <w:lang w:eastAsia="x-none"/>
        </w:rPr>
      </w:pPr>
    </w:p>
    <w:p w14:paraId="76E370B3" w14:textId="580E1171" w:rsidR="00DB7A54" w:rsidRPr="007B572A" w:rsidRDefault="00DB7A54" w:rsidP="008475B2">
      <w:pPr>
        <w:rPr>
          <w:rFonts w:asciiTheme="minorHAnsi" w:hAnsiTheme="minorHAnsi"/>
          <w:sz w:val="22"/>
          <w:szCs w:val="22"/>
        </w:rPr>
      </w:pPr>
    </w:p>
    <w:sectPr w:rsidR="00DB7A54" w:rsidRPr="007B572A" w:rsidSect="00995604">
      <w:headerReference w:type="even" r:id="rId11"/>
      <w:headerReference w:type="default" r:id="rId12"/>
      <w:footerReference w:type="even" r:id="rId13"/>
      <w:footerReference w:type="default" r:id="rId14"/>
      <w:headerReference w:type="first" r:id="rId15"/>
      <w:footerReference w:type="first" r:id="rId16"/>
      <w:pgSz w:w="12240" w:h="15840" w:code="1"/>
      <w:pgMar w:top="576" w:right="1166" w:bottom="720" w:left="57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6207F" w14:textId="77777777" w:rsidR="004B7CEA" w:rsidRDefault="004B7CEA">
      <w:r>
        <w:separator/>
      </w:r>
    </w:p>
  </w:endnote>
  <w:endnote w:type="continuationSeparator" w:id="0">
    <w:p w14:paraId="6EEA65A3" w14:textId="77777777" w:rsidR="004B7CEA" w:rsidRDefault="004B7CEA">
      <w:r>
        <w:continuationSeparator/>
      </w:r>
    </w:p>
  </w:endnote>
  <w:endnote w:type="continuationNotice" w:id="1">
    <w:p w14:paraId="02C00928" w14:textId="77777777" w:rsidR="004B7CEA" w:rsidRDefault="004B7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nockout HTF32-JuniorCruiserwt">
    <w:altName w:val="Knockout HTF32-JuniorCruiserwt"/>
    <w:panose1 w:val="00000000000000000000"/>
    <w:charset w:val="00"/>
    <w:family w:val="modern"/>
    <w:notTrueType/>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Vrinda">
    <w:panose1 w:val="00000400000000000000"/>
    <w:charset w:val="01"/>
    <w:family w:val="roman"/>
    <w:notTrueType/>
    <w:pitch w:val="variable"/>
  </w:font>
  <w:font w:name="Knockout">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7081" w14:textId="77777777" w:rsidR="00A64D93" w:rsidRDefault="00A64D93" w:rsidP="00A64D93">
    <w:pPr>
      <w:ind w:right="-18"/>
      <w:rPr>
        <w:rFonts w:asciiTheme="minorHAnsi" w:hAnsiTheme="minorHAnsi" w:cs="Arial"/>
        <w:i/>
        <w:sz w:val="22"/>
        <w:szCs w:val="22"/>
      </w:rPr>
    </w:pPr>
  </w:p>
  <w:p w14:paraId="38407F9F" w14:textId="30044F95" w:rsidR="004B7CEA" w:rsidRPr="00CE6006" w:rsidRDefault="004B7CEA" w:rsidP="00A64D93">
    <w:pPr>
      <w:pStyle w:val="Footer"/>
      <w:tabs>
        <w:tab w:val="clear" w:pos="8640"/>
        <w:tab w:val="right" w:pos="10080"/>
      </w:tabs>
      <w:rPr>
        <w:rFonts w:ascii="Arial" w:hAnsi="Arial"/>
        <w:b/>
        <w:i/>
        <w:sz w:val="16"/>
      </w:rPr>
    </w:pPr>
    <w:r>
      <w:rPr>
        <w:rFonts w:ascii="Arial" w:hAnsi="Arial"/>
        <w:i/>
        <w:color w:val="808080"/>
        <w:sz w:val="16"/>
      </w:rPr>
      <w:tab/>
    </w:r>
    <w:r w:rsidRPr="00CE6006">
      <w:rPr>
        <w:rFonts w:ascii="Arial" w:hAnsi="Arial"/>
        <w:b/>
        <w:i/>
        <w:color w:val="808080"/>
        <w:sz w:val="16"/>
      </w:rPr>
      <w:t xml:space="preserve">                            </w:t>
    </w:r>
    <w:r>
      <w:rPr>
        <w:rFonts w:ascii="Arial" w:hAnsi="Arial"/>
        <w:b/>
        <w:i/>
        <w:color w:val="808080"/>
        <w:sz w:val="16"/>
      </w:rPr>
      <w:t xml:space="preserve">      </w:t>
    </w:r>
    <w:r w:rsidRPr="00CE6006">
      <w:rPr>
        <w:rFonts w:ascii="Arial" w:hAnsi="Arial"/>
        <w:b/>
        <w:i/>
        <w:color w:val="808080"/>
        <w:sz w:val="16"/>
      </w:rPr>
      <w:t xml:space="preserve">                                             </w:t>
    </w:r>
    <w:r w:rsidRPr="00CE6006">
      <w:rPr>
        <w:rFonts w:ascii="Arial" w:hAnsi="Arial"/>
        <w:b/>
        <w:i/>
        <w:sz w:val="16"/>
      </w:rPr>
      <w:t xml:space="preserve">Page </w:t>
    </w:r>
    <w:r w:rsidRPr="00CE6006">
      <w:rPr>
        <w:rStyle w:val="PageNumber"/>
        <w:rFonts w:ascii="Arial" w:hAnsi="Arial"/>
        <w:b/>
        <w:i/>
        <w:sz w:val="16"/>
      </w:rPr>
      <w:fldChar w:fldCharType="begin"/>
    </w:r>
    <w:r w:rsidRPr="00CE6006">
      <w:rPr>
        <w:rStyle w:val="PageNumber"/>
        <w:rFonts w:ascii="Arial" w:hAnsi="Arial"/>
        <w:b/>
        <w:i/>
        <w:sz w:val="16"/>
      </w:rPr>
      <w:instrText xml:space="preserve"> PAGE </w:instrText>
    </w:r>
    <w:r w:rsidRPr="00CE6006">
      <w:rPr>
        <w:rStyle w:val="PageNumber"/>
        <w:rFonts w:ascii="Arial" w:hAnsi="Arial"/>
        <w:b/>
        <w:i/>
        <w:sz w:val="16"/>
      </w:rPr>
      <w:fldChar w:fldCharType="separate"/>
    </w:r>
    <w:r w:rsidR="003E4F48">
      <w:rPr>
        <w:rStyle w:val="PageNumber"/>
        <w:rFonts w:ascii="Arial" w:hAnsi="Arial"/>
        <w:b/>
        <w:i/>
        <w:noProof/>
        <w:sz w:val="16"/>
      </w:rPr>
      <w:t>8</w:t>
    </w:r>
    <w:r w:rsidRPr="00CE6006">
      <w:rPr>
        <w:rStyle w:val="PageNumber"/>
        <w:rFonts w:ascii="Arial" w:hAnsi="Arial"/>
        <w:b/>
        <w:i/>
        <w:sz w:val="16"/>
      </w:rPr>
      <w:fldChar w:fldCharType="end"/>
    </w:r>
  </w:p>
  <w:p w14:paraId="1E4979A0" w14:textId="77777777" w:rsidR="004B7CEA" w:rsidRPr="0080578A" w:rsidRDefault="004B7CEA" w:rsidP="002C35E2">
    <w:pPr>
      <w:rPr>
        <w:rFonts w:asciiTheme="minorHAnsi" w:hAnsiTheme="minorHAnsi"/>
        <w:b/>
        <w:sz w:val="22"/>
        <w:szCs w:val="22"/>
      </w:rPr>
    </w:pPr>
  </w:p>
  <w:p w14:paraId="3E8530A7" w14:textId="77777777" w:rsidR="004B7CEA" w:rsidRPr="00CE6006" w:rsidRDefault="004B7CEA">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4A5D" w14:textId="77777777" w:rsidR="004B7CEA" w:rsidRDefault="004B7CEA" w:rsidP="00B91713">
    <w:pPr>
      <w:ind w:right="-18"/>
      <w:rPr>
        <w:rFonts w:asciiTheme="minorHAnsi" w:hAnsiTheme="minorHAnsi" w:cs="Arial"/>
        <w:i/>
        <w:iCs/>
        <w:sz w:val="22"/>
        <w:szCs w:val="22"/>
      </w:rPr>
    </w:pPr>
    <w:r>
      <w:rPr>
        <w:rFonts w:ascii="Arial" w:hAnsi="Arial"/>
        <w:i/>
        <w:color w:val="808080"/>
        <w:sz w:val="16"/>
      </w:rPr>
      <w:tab/>
      <w:t xml:space="preserve"> </w:t>
    </w:r>
  </w:p>
  <w:p w14:paraId="4DDB3C75" w14:textId="7FE9B7F4" w:rsidR="004B7CEA" w:rsidRPr="00CE6006" w:rsidRDefault="004B7CEA" w:rsidP="00460F6F">
    <w:pPr>
      <w:pStyle w:val="Footer"/>
      <w:tabs>
        <w:tab w:val="clear" w:pos="8640"/>
        <w:tab w:val="left" w:pos="10080"/>
      </w:tabs>
      <w:ind w:firstLine="1440"/>
      <w:rPr>
        <w:rFonts w:ascii="Arial" w:hAnsi="Arial"/>
        <w:b/>
        <w:i/>
        <w:sz w:val="16"/>
      </w:rPr>
    </w:pPr>
    <w:r>
      <w:rPr>
        <w:rFonts w:ascii="Arial" w:hAnsi="Arial"/>
        <w:i/>
        <w:color w:val="808080"/>
        <w:sz w:val="16"/>
      </w:rPr>
      <w:t xml:space="preserve">                                                                                                                                                                                            </w:t>
    </w:r>
    <w:r w:rsidRPr="00CE6006">
      <w:rPr>
        <w:rFonts w:ascii="Arial" w:hAnsi="Arial"/>
        <w:b/>
        <w:i/>
        <w:sz w:val="16"/>
      </w:rPr>
      <w:t xml:space="preserve">Page </w:t>
    </w:r>
    <w:r w:rsidRPr="00CE6006">
      <w:rPr>
        <w:rStyle w:val="PageNumber"/>
        <w:rFonts w:ascii="Arial" w:hAnsi="Arial"/>
        <w:b/>
        <w:i/>
        <w:sz w:val="16"/>
      </w:rPr>
      <w:fldChar w:fldCharType="begin"/>
    </w:r>
    <w:r w:rsidRPr="00CE6006">
      <w:rPr>
        <w:rStyle w:val="PageNumber"/>
        <w:rFonts w:ascii="Arial" w:hAnsi="Arial"/>
        <w:b/>
        <w:i/>
        <w:sz w:val="16"/>
      </w:rPr>
      <w:instrText xml:space="preserve"> PAGE </w:instrText>
    </w:r>
    <w:r w:rsidRPr="00CE6006">
      <w:rPr>
        <w:rStyle w:val="PageNumber"/>
        <w:rFonts w:ascii="Arial" w:hAnsi="Arial"/>
        <w:b/>
        <w:i/>
        <w:sz w:val="16"/>
      </w:rPr>
      <w:fldChar w:fldCharType="separate"/>
    </w:r>
    <w:r w:rsidR="003E4F48">
      <w:rPr>
        <w:rStyle w:val="PageNumber"/>
        <w:rFonts w:ascii="Arial" w:hAnsi="Arial"/>
        <w:b/>
        <w:i/>
        <w:noProof/>
        <w:sz w:val="16"/>
      </w:rPr>
      <w:t>7</w:t>
    </w:r>
    <w:r w:rsidRPr="00CE6006">
      <w:rPr>
        <w:rStyle w:val="PageNumber"/>
        <w:rFonts w:ascii="Arial" w:hAnsi="Arial"/>
        <w:b/>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BF1C" w14:textId="77777777" w:rsidR="004B7CEA" w:rsidRDefault="004B7CEA" w:rsidP="00995604">
    <w:pPr>
      <w:ind w:right="-18"/>
      <w:rPr>
        <w:rFonts w:ascii="Verdana" w:hAnsi="Verdana" w:cs="Arial"/>
        <w:i/>
        <w:sz w:val="20"/>
      </w:rPr>
    </w:pPr>
  </w:p>
  <w:p w14:paraId="3A83256E" w14:textId="35DA2EB4" w:rsidR="004B7CEA" w:rsidRPr="0080578A" w:rsidRDefault="004B7CEA" w:rsidP="00995604">
    <w:pPr>
      <w:ind w:right="-18"/>
      <w:rPr>
        <w:rFonts w:asciiTheme="minorHAnsi" w:hAnsiTheme="minorHAnsi" w:cs="Arial"/>
        <w:i/>
        <w:sz w:val="22"/>
        <w:szCs w:val="22"/>
      </w:rPr>
    </w:pPr>
    <w:r w:rsidRPr="0080578A">
      <w:rPr>
        <w:rFonts w:asciiTheme="minorHAnsi" w:hAnsiTheme="minorHAnsi" w:cs="Arial"/>
        <w:i/>
        <w:sz w:val="22"/>
        <w:szCs w:val="22"/>
      </w:rPr>
      <w:t>(</w:t>
    </w:r>
    <w:r w:rsidRPr="0080578A">
      <w:rPr>
        <w:rFonts w:asciiTheme="minorHAnsi" w:hAnsiTheme="minorHAnsi" w:cs="Arial"/>
        <w:b/>
        <w:i/>
        <w:sz w:val="22"/>
        <w:szCs w:val="22"/>
      </w:rPr>
      <w:t>Bold type</w:t>
    </w:r>
    <w:r w:rsidRPr="0080578A">
      <w:rPr>
        <w:rFonts w:asciiTheme="minorHAnsi" w:hAnsiTheme="minorHAnsi" w:cs="Arial"/>
        <w:i/>
        <w:sz w:val="22"/>
        <w:szCs w:val="22"/>
      </w:rPr>
      <w:t xml:space="preserve"> above denotes new donors)</w:t>
    </w:r>
  </w:p>
  <w:p w14:paraId="543FD0B1" w14:textId="22E10CA8" w:rsidR="004B7CEA" w:rsidRPr="0080578A" w:rsidRDefault="004B7CEA" w:rsidP="00995604">
    <w:pPr>
      <w:ind w:right="-18"/>
      <w:rPr>
        <w:rFonts w:asciiTheme="minorHAnsi" w:hAnsiTheme="minorHAnsi" w:cs="Arial"/>
        <w:i/>
        <w:sz w:val="22"/>
        <w:szCs w:val="22"/>
      </w:rPr>
    </w:pPr>
    <w:r w:rsidRPr="0080578A">
      <w:rPr>
        <w:rFonts w:asciiTheme="minorHAnsi" w:hAnsiTheme="minorHAnsi" w:cs="Arial"/>
        <w:i/>
        <w:sz w:val="22"/>
        <w:szCs w:val="22"/>
      </w:rPr>
      <w:t>(Includes g</w:t>
    </w:r>
    <w:r>
      <w:rPr>
        <w:rFonts w:asciiTheme="minorHAnsi" w:hAnsiTheme="minorHAnsi" w:cs="Arial"/>
        <w:i/>
        <w:sz w:val="22"/>
        <w:szCs w:val="22"/>
      </w:rPr>
      <w:t>ifts and pledges through 11.22</w:t>
    </w:r>
    <w:r w:rsidRPr="0080578A">
      <w:rPr>
        <w:rFonts w:asciiTheme="minorHAnsi" w:hAnsiTheme="minorHAnsi" w:cs="Arial"/>
        <w:i/>
        <w:sz w:val="22"/>
        <w:szCs w:val="22"/>
      </w:rPr>
      <w:t>.17)</w:t>
    </w:r>
  </w:p>
  <w:p w14:paraId="2F35E713" w14:textId="77777777" w:rsidR="004B7CEA" w:rsidRPr="0080578A" w:rsidRDefault="004B7CEA" w:rsidP="00995604">
    <w:pPr>
      <w:rPr>
        <w:rFonts w:asciiTheme="minorHAnsi" w:hAnsiTheme="minorHAnsi"/>
        <w:b/>
        <w:sz w:val="22"/>
        <w:szCs w:val="22"/>
      </w:rPr>
    </w:pPr>
  </w:p>
  <w:p w14:paraId="3A5E81D3" w14:textId="77777777" w:rsidR="004B7CEA" w:rsidRDefault="004B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6EBA" w14:textId="77777777" w:rsidR="004B7CEA" w:rsidRDefault="004B7CEA">
      <w:r>
        <w:separator/>
      </w:r>
    </w:p>
  </w:footnote>
  <w:footnote w:type="continuationSeparator" w:id="0">
    <w:p w14:paraId="022E8B71" w14:textId="77777777" w:rsidR="004B7CEA" w:rsidRDefault="004B7CEA">
      <w:r>
        <w:continuationSeparator/>
      </w:r>
    </w:p>
  </w:footnote>
  <w:footnote w:type="continuationNotice" w:id="1">
    <w:p w14:paraId="22EFEBA9" w14:textId="77777777" w:rsidR="004B7CEA" w:rsidRDefault="004B7C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94AC" w14:textId="09391111" w:rsidR="004B7CEA" w:rsidRPr="006B73ED" w:rsidRDefault="004B7CEA" w:rsidP="00A41153">
    <w:pPr>
      <w:pStyle w:val="Header"/>
      <w:jc w:val="right"/>
      <w:rPr>
        <w:rFonts w:asciiTheme="minorHAnsi" w:hAnsiTheme="minorHAnsi"/>
        <w:sz w:val="18"/>
      </w:rPr>
    </w:pPr>
    <w:r w:rsidRPr="006B73ED">
      <w:rPr>
        <w:rFonts w:asciiTheme="minorHAnsi" w:hAnsiTheme="minorHAnsi"/>
        <w:sz w:val="18"/>
      </w:rPr>
      <w:t>Monroe Community College Foundation</w:t>
    </w:r>
  </w:p>
  <w:p w14:paraId="6F017E65" w14:textId="77777777" w:rsidR="004B7CEA" w:rsidRPr="006B73ED" w:rsidRDefault="004B7CEA" w:rsidP="00A41153">
    <w:pPr>
      <w:pStyle w:val="Header"/>
      <w:jc w:val="right"/>
      <w:rPr>
        <w:rFonts w:asciiTheme="minorHAnsi" w:hAnsiTheme="minorHAnsi"/>
        <w:sz w:val="18"/>
      </w:rPr>
    </w:pPr>
    <w:r w:rsidRPr="006B73ED">
      <w:rPr>
        <w:rFonts w:asciiTheme="minorHAnsi" w:hAnsiTheme="minorHAnsi"/>
        <w:sz w:val="18"/>
      </w:rPr>
      <w:t>Activity Report</w:t>
    </w:r>
  </w:p>
  <w:p w14:paraId="275AE8D2" w14:textId="525C6CAF" w:rsidR="004B7CEA" w:rsidRPr="006B73ED" w:rsidRDefault="004B7CEA" w:rsidP="00A41153">
    <w:pPr>
      <w:pStyle w:val="Header"/>
      <w:pBdr>
        <w:bottom w:val="single" w:sz="4" w:space="1" w:color="auto"/>
      </w:pBdr>
      <w:jc w:val="right"/>
      <w:rPr>
        <w:rFonts w:asciiTheme="minorHAnsi" w:hAnsiTheme="minorHAnsi"/>
        <w:sz w:val="18"/>
        <w:lang w:val="en-US"/>
      </w:rPr>
    </w:pPr>
    <w:r>
      <w:rPr>
        <w:rFonts w:asciiTheme="minorHAnsi" w:hAnsiTheme="minorHAnsi"/>
        <w:sz w:val="18"/>
        <w:lang w:val="en-US"/>
      </w:rPr>
      <w:t>September 1, 2017 – November 22</w:t>
    </w:r>
    <w:r w:rsidRPr="006B73ED">
      <w:rPr>
        <w:rFonts w:asciiTheme="minorHAnsi" w:hAnsiTheme="minorHAnsi"/>
        <w:sz w:val="18"/>
        <w:lang w:val="en-US"/>
      </w:rPr>
      <w:t>, 2017</w:t>
    </w:r>
  </w:p>
  <w:p w14:paraId="73F79B92" w14:textId="27F46EC8" w:rsidR="004B7CEA" w:rsidRPr="004D278C" w:rsidRDefault="004B7CEA">
    <w:pPr>
      <w:pStyle w:val="Header"/>
      <w:rPr>
        <w:rFonts w:asciiTheme="minorHAnsi" w:hAnsiTheme="minorHAnsi"/>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3C70" w14:textId="3BEE3C54" w:rsidR="004B7CEA" w:rsidRDefault="004B7CEA">
    <w:pPr>
      <w:pStyle w:val="Header"/>
      <w:jc w:val="right"/>
      <w:rPr>
        <w:rFonts w:ascii="Arial" w:hAnsi="Arial"/>
        <w:sz w:val="18"/>
      </w:rPr>
    </w:pPr>
    <w:r>
      <w:rPr>
        <w:rFonts w:ascii="Arial" w:hAnsi="Arial"/>
        <w:sz w:val="18"/>
      </w:rPr>
      <w:t>Monroe Community College Foundation</w:t>
    </w:r>
  </w:p>
  <w:p w14:paraId="4DDB3C71" w14:textId="77777777" w:rsidR="004B7CEA" w:rsidRDefault="004B7CEA">
    <w:pPr>
      <w:pStyle w:val="Header"/>
      <w:jc w:val="right"/>
      <w:rPr>
        <w:rFonts w:ascii="Arial" w:hAnsi="Arial"/>
        <w:sz w:val="18"/>
      </w:rPr>
    </w:pPr>
    <w:r>
      <w:rPr>
        <w:rFonts w:ascii="Arial" w:hAnsi="Arial"/>
        <w:sz w:val="18"/>
      </w:rPr>
      <w:t>Activity Report</w:t>
    </w:r>
  </w:p>
  <w:p w14:paraId="4DDB3C72" w14:textId="673391E1" w:rsidR="004B7CEA" w:rsidRPr="002721D5" w:rsidRDefault="004B7CEA" w:rsidP="00831E28">
    <w:pPr>
      <w:pStyle w:val="Header"/>
      <w:pBdr>
        <w:bottom w:val="single" w:sz="4" w:space="1" w:color="auto"/>
      </w:pBdr>
      <w:jc w:val="right"/>
      <w:rPr>
        <w:rFonts w:ascii="Arial" w:hAnsi="Arial"/>
        <w:sz w:val="18"/>
        <w:lang w:val="en-US"/>
      </w:rPr>
    </w:pPr>
    <w:r>
      <w:rPr>
        <w:rFonts w:ascii="Arial" w:hAnsi="Arial"/>
        <w:sz w:val="18"/>
        <w:lang w:val="en-US"/>
      </w:rPr>
      <w:t>September 1, 2017– November 22, 2017</w:t>
    </w:r>
  </w:p>
  <w:p w14:paraId="4DDB3C74" w14:textId="77777777" w:rsidR="004B7CEA" w:rsidRDefault="004B7CEA" w:rsidP="00A41153">
    <w:pPr>
      <w:pStyle w:val="Header"/>
      <w:rPr>
        <w:rFonts w:ascii="Arial" w:hAnsi="Arial"/>
        <w:sz w:val="18"/>
        <w:lang w:val="en-US"/>
      </w:rPr>
    </w:pPr>
  </w:p>
  <w:p w14:paraId="3FE378FC" w14:textId="77777777" w:rsidR="004B7CEA" w:rsidRPr="00A41153" w:rsidRDefault="004B7CEA" w:rsidP="00A41153">
    <w:pPr>
      <w:pStyle w:val="Header"/>
      <w:rPr>
        <w:rFonts w:ascii="Arial" w:hAnsi="Arial"/>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3C76" w14:textId="01C9EC60" w:rsidR="004B7CEA" w:rsidRDefault="004B7CEA">
    <w:pPr>
      <w:pStyle w:val="Footer"/>
      <w:rPr>
        <w:rStyle w:val="PageNumber"/>
      </w:rPr>
    </w:pP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5D"/>
    <w:multiLevelType w:val="hybridMultilevel"/>
    <w:tmpl w:val="08B2DEB0"/>
    <w:lvl w:ilvl="0" w:tplc="77F431C2">
      <w:start w:val="1"/>
      <w:numFmt w:val="bullet"/>
      <w:lvlText w:val=""/>
      <w:lvlJc w:val="left"/>
      <w:pPr>
        <w:ind w:left="720" w:hanging="360"/>
      </w:pPr>
      <w:rPr>
        <w:rFonts w:ascii="Symbol" w:hAnsi="Symbol" w:hint="default"/>
        <w:b w:val="0"/>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64B"/>
    <w:multiLevelType w:val="hybridMultilevel"/>
    <w:tmpl w:val="8D1CE13E"/>
    <w:lvl w:ilvl="0" w:tplc="04090001">
      <w:start w:val="1"/>
      <w:numFmt w:val="bullet"/>
      <w:lvlText w:val=""/>
      <w:lvlJc w:val="left"/>
      <w:pPr>
        <w:ind w:left="1080" w:hanging="360"/>
      </w:pPr>
      <w:rPr>
        <w:rFonts w:ascii="Symbol" w:hAnsi="Symbol" w:hint="default"/>
        <w:b w:val="0"/>
        <w:i w:val="0"/>
        <w:color w:val="auto"/>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702F0"/>
    <w:multiLevelType w:val="hybridMultilevel"/>
    <w:tmpl w:val="B01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38B1"/>
    <w:multiLevelType w:val="hybridMultilevel"/>
    <w:tmpl w:val="1CDEE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AC0130"/>
    <w:multiLevelType w:val="hybridMultilevel"/>
    <w:tmpl w:val="87F0AC8E"/>
    <w:lvl w:ilvl="0" w:tplc="58C8550E">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501F91"/>
    <w:multiLevelType w:val="hybridMultilevel"/>
    <w:tmpl w:val="70A604F6"/>
    <w:lvl w:ilvl="0" w:tplc="8FFC5644">
      <w:start w:val="1"/>
      <w:numFmt w:val="bullet"/>
      <w:lvlText w:val=""/>
      <w:lvlJc w:val="left"/>
      <w:pPr>
        <w:tabs>
          <w:tab w:val="num" w:pos="547"/>
        </w:tabs>
        <w:ind w:left="547" w:hanging="360"/>
      </w:pPr>
      <w:rPr>
        <w:rFonts w:ascii="Symbol" w:hAnsi="Symbol" w:hint="default"/>
        <w:b w:val="0"/>
        <w:i w:val="0"/>
        <w:sz w:val="20"/>
        <w:szCs w:val="20"/>
      </w:rPr>
    </w:lvl>
    <w:lvl w:ilvl="1" w:tplc="D684FE28">
      <w:start w:val="1"/>
      <w:numFmt w:val="bullet"/>
      <w:lvlText w:val=""/>
      <w:lvlJc w:val="left"/>
      <w:pPr>
        <w:tabs>
          <w:tab w:val="num" w:pos="1440"/>
        </w:tabs>
        <w:ind w:left="1440" w:hanging="360"/>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E3A69"/>
    <w:multiLevelType w:val="hybridMultilevel"/>
    <w:tmpl w:val="3F308480"/>
    <w:lvl w:ilvl="0" w:tplc="77F431C2">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37843"/>
    <w:multiLevelType w:val="hybridMultilevel"/>
    <w:tmpl w:val="0F544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610F8"/>
    <w:multiLevelType w:val="hybridMultilevel"/>
    <w:tmpl w:val="FDEE53CE"/>
    <w:lvl w:ilvl="0" w:tplc="EB084FE4">
      <w:start w:val="1"/>
      <w:numFmt w:val="bullet"/>
      <w:lvlText w:val=""/>
      <w:lvlJc w:val="left"/>
      <w:pPr>
        <w:ind w:left="126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3F2C46"/>
    <w:multiLevelType w:val="hybridMultilevel"/>
    <w:tmpl w:val="96F4B076"/>
    <w:lvl w:ilvl="0" w:tplc="AB3CB702">
      <w:start w:val="1"/>
      <w:numFmt w:val="bullet"/>
      <w:lvlText w:val=""/>
      <w:lvlJc w:val="left"/>
      <w:pPr>
        <w:ind w:left="1080" w:hanging="360"/>
      </w:pPr>
      <w:rPr>
        <w:rFonts w:ascii="Symbol" w:hAnsi="Symbol" w:hint="default"/>
        <w:b w:val="0"/>
        <w:i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90B94"/>
    <w:multiLevelType w:val="hybridMultilevel"/>
    <w:tmpl w:val="2DE62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0A1B45"/>
    <w:multiLevelType w:val="hybridMultilevel"/>
    <w:tmpl w:val="33129052"/>
    <w:lvl w:ilvl="0" w:tplc="346A1A62">
      <w:start w:val="1"/>
      <w:numFmt w:val="bullet"/>
      <w:lvlText w:val=""/>
      <w:lvlJc w:val="left"/>
      <w:pPr>
        <w:tabs>
          <w:tab w:val="num" w:pos="990"/>
        </w:tabs>
        <w:ind w:left="99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E620CF"/>
    <w:multiLevelType w:val="hybridMultilevel"/>
    <w:tmpl w:val="7DB03928"/>
    <w:lvl w:ilvl="0" w:tplc="AB3CB702">
      <w:start w:val="1"/>
      <w:numFmt w:val="bullet"/>
      <w:lvlText w:val=""/>
      <w:lvlJc w:val="left"/>
      <w:pPr>
        <w:tabs>
          <w:tab w:val="num" w:pos="0"/>
        </w:tabs>
        <w:ind w:left="0" w:hanging="360"/>
      </w:pPr>
      <w:rPr>
        <w:rFonts w:ascii="Symbol" w:hAnsi="Symbol" w:hint="default"/>
        <w:b w:val="0"/>
        <w:i w:val="0"/>
        <w:color w:val="auto"/>
        <w:sz w:val="20"/>
        <w:szCs w:val="20"/>
      </w:rPr>
    </w:lvl>
    <w:lvl w:ilvl="1" w:tplc="AB3CB702">
      <w:start w:val="1"/>
      <w:numFmt w:val="bullet"/>
      <w:lvlText w:val=""/>
      <w:lvlJc w:val="left"/>
      <w:pPr>
        <w:tabs>
          <w:tab w:val="num" w:pos="1080"/>
        </w:tabs>
        <w:ind w:left="1080" w:hanging="360"/>
      </w:pPr>
      <w:rPr>
        <w:rFonts w:ascii="Symbol" w:hAnsi="Symbol" w:hint="default"/>
        <w:b w:val="0"/>
        <w:i w:val="0"/>
        <w:color w:val="auto"/>
        <w:sz w:val="20"/>
        <w:szCs w:val="20"/>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1E067F"/>
    <w:multiLevelType w:val="hybridMultilevel"/>
    <w:tmpl w:val="DECE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471"/>
    <w:multiLevelType w:val="hybridMultilevel"/>
    <w:tmpl w:val="E72C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B1487"/>
    <w:multiLevelType w:val="hybridMultilevel"/>
    <w:tmpl w:val="63E0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055AAF"/>
    <w:multiLevelType w:val="hybridMultilevel"/>
    <w:tmpl w:val="4EB4AB2A"/>
    <w:lvl w:ilvl="0" w:tplc="1368D412">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CA2A88"/>
    <w:multiLevelType w:val="multilevel"/>
    <w:tmpl w:val="C9CE5C8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796D1FC7"/>
    <w:multiLevelType w:val="hybridMultilevel"/>
    <w:tmpl w:val="3202EB76"/>
    <w:lvl w:ilvl="0" w:tplc="EB084FE4">
      <w:start w:val="1"/>
      <w:numFmt w:val="bullet"/>
      <w:lvlText w:val=""/>
      <w:lvlJc w:val="left"/>
      <w:pPr>
        <w:ind w:left="126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8"/>
  </w:num>
  <w:num w:numId="4">
    <w:abstractNumId w:val="16"/>
  </w:num>
  <w:num w:numId="5">
    <w:abstractNumId w:val="13"/>
  </w:num>
  <w:num w:numId="6">
    <w:abstractNumId w:val="15"/>
  </w:num>
  <w:num w:numId="7">
    <w:abstractNumId w:val="18"/>
  </w:num>
  <w:num w:numId="8">
    <w:abstractNumId w:val="7"/>
  </w:num>
  <w:num w:numId="9">
    <w:abstractNumId w:val="9"/>
  </w:num>
  <w:num w:numId="10">
    <w:abstractNumId w:val="12"/>
  </w:num>
  <w:num w:numId="11">
    <w:abstractNumId w:val="4"/>
  </w:num>
  <w:num w:numId="12">
    <w:abstractNumId w:val="17"/>
  </w:num>
  <w:num w:numId="13">
    <w:abstractNumId w:val="3"/>
  </w:num>
  <w:num w:numId="14">
    <w:abstractNumId w:val="10"/>
  </w:num>
  <w:num w:numId="15">
    <w:abstractNumId w:val="1"/>
  </w:num>
  <w:num w:numId="16">
    <w:abstractNumId w:val="3"/>
  </w:num>
  <w:num w:numId="17">
    <w:abstractNumId w:val="14"/>
  </w:num>
  <w:num w:numId="18">
    <w:abstractNumId w:val="8"/>
  </w:num>
  <w:num w:numId="19">
    <w:abstractNumId w:val="6"/>
  </w:num>
  <w:num w:numId="20">
    <w:abstractNumId w:val="2"/>
  </w:num>
  <w:num w:numId="21">
    <w:abstractNumId w:val="11"/>
  </w:num>
  <w:num w:numId="22">
    <w:abstractNumId w:val="4"/>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F5"/>
    <w:rsid w:val="00001763"/>
    <w:rsid w:val="00002084"/>
    <w:rsid w:val="000024B8"/>
    <w:rsid w:val="00002A3A"/>
    <w:rsid w:val="000031BC"/>
    <w:rsid w:val="000033F5"/>
    <w:rsid w:val="00003B22"/>
    <w:rsid w:val="000046B0"/>
    <w:rsid w:val="00004A60"/>
    <w:rsid w:val="000051E3"/>
    <w:rsid w:val="0000621A"/>
    <w:rsid w:val="00006917"/>
    <w:rsid w:val="00006A70"/>
    <w:rsid w:val="00006C6C"/>
    <w:rsid w:val="0000735B"/>
    <w:rsid w:val="000104CE"/>
    <w:rsid w:val="000104D2"/>
    <w:rsid w:val="00010BB9"/>
    <w:rsid w:val="00011B29"/>
    <w:rsid w:val="00012161"/>
    <w:rsid w:val="00012DA0"/>
    <w:rsid w:val="00013145"/>
    <w:rsid w:val="00013575"/>
    <w:rsid w:val="00013ECB"/>
    <w:rsid w:val="0001488A"/>
    <w:rsid w:val="000149B1"/>
    <w:rsid w:val="000149F3"/>
    <w:rsid w:val="00014AFC"/>
    <w:rsid w:val="00016EC8"/>
    <w:rsid w:val="00017355"/>
    <w:rsid w:val="000173C4"/>
    <w:rsid w:val="00017C75"/>
    <w:rsid w:val="00017CB1"/>
    <w:rsid w:val="00017E40"/>
    <w:rsid w:val="00020B55"/>
    <w:rsid w:val="00020E8D"/>
    <w:rsid w:val="00021019"/>
    <w:rsid w:val="0002252C"/>
    <w:rsid w:val="00023B32"/>
    <w:rsid w:val="00023BC1"/>
    <w:rsid w:val="000240DC"/>
    <w:rsid w:val="00024651"/>
    <w:rsid w:val="0002499B"/>
    <w:rsid w:val="00024C69"/>
    <w:rsid w:val="00024D41"/>
    <w:rsid w:val="00025218"/>
    <w:rsid w:val="00025494"/>
    <w:rsid w:val="00025756"/>
    <w:rsid w:val="00025C9C"/>
    <w:rsid w:val="00025CD1"/>
    <w:rsid w:val="00025E2B"/>
    <w:rsid w:val="00026564"/>
    <w:rsid w:val="000269A0"/>
    <w:rsid w:val="00026ADA"/>
    <w:rsid w:val="00026DED"/>
    <w:rsid w:val="0002716B"/>
    <w:rsid w:val="0002794F"/>
    <w:rsid w:val="00027B72"/>
    <w:rsid w:val="000308AD"/>
    <w:rsid w:val="000309CE"/>
    <w:rsid w:val="0003314D"/>
    <w:rsid w:val="0003321F"/>
    <w:rsid w:val="000333E1"/>
    <w:rsid w:val="00033828"/>
    <w:rsid w:val="00033835"/>
    <w:rsid w:val="0003384E"/>
    <w:rsid w:val="00034492"/>
    <w:rsid w:val="00034551"/>
    <w:rsid w:val="00034897"/>
    <w:rsid w:val="00034F7A"/>
    <w:rsid w:val="000354E2"/>
    <w:rsid w:val="00035B20"/>
    <w:rsid w:val="00035CED"/>
    <w:rsid w:val="00036A93"/>
    <w:rsid w:val="00037085"/>
    <w:rsid w:val="0003774C"/>
    <w:rsid w:val="0003784A"/>
    <w:rsid w:val="00037AF8"/>
    <w:rsid w:val="00037F68"/>
    <w:rsid w:val="00040E36"/>
    <w:rsid w:val="00040F55"/>
    <w:rsid w:val="000414DE"/>
    <w:rsid w:val="0004162B"/>
    <w:rsid w:val="00041845"/>
    <w:rsid w:val="000421E6"/>
    <w:rsid w:val="000423C0"/>
    <w:rsid w:val="00043B48"/>
    <w:rsid w:val="00044090"/>
    <w:rsid w:val="0004475D"/>
    <w:rsid w:val="00044F43"/>
    <w:rsid w:val="00045819"/>
    <w:rsid w:val="00045BD9"/>
    <w:rsid w:val="00045E75"/>
    <w:rsid w:val="00046133"/>
    <w:rsid w:val="000461E5"/>
    <w:rsid w:val="00046B35"/>
    <w:rsid w:val="00046C37"/>
    <w:rsid w:val="00046DB1"/>
    <w:rsid w:val="00046E5A"/>
    <w:rsid w:val="00046FAB"/>
    <w:rsid w:val="00047D06"/>
    <w:rsid w:val="00047F18"/>
    <w:rsid w:val="000501B1"/>
    <w:rsid w:val="00050B87"/>
    <w:rsid w:val="00050E95"/>
    <w:rsid w:val="0005130D"/>
    <w:rsid w:val="00051C74"/>
    <w:rsid w:val="00051DC5"/>
    <w:rsid w:val="00051F2B"/>
    <w:rsid w:val="0005238D"/>
    <w:rsid w:val="000527E3"/>
    <w:rsid w:val="000528BB"/>
    <w:rsid w:val="00053154"/>
    <w:rsid w:val="00053554"/>
    <w:rsid w:val="000535AE"/>
    <w:rsid w:val="00053773"/>
    <w:rsid w:val="00054178"/>
    <w:rsid w:val="00054398"/>
    <w:rsid w:val="00054404"/>
    <w:rsid w:val="00054527"/>
    <w:rsid w:val="0005573A"/>
    <w:rsid w:val="000561B5"/>
    <w:rsid w:val="0005631A"/>
    <w:rsid w:val="000566F8"/>
    <w:rsid w:val="0005691D"/>
    <w:rsid w:val="000575CC"/>
    <w:rsid w:val="00057BFA"/>
    <w:rsid w:val="000603AA"/>
    <w:rsid w:val="00060C05"/>
    <w:rsid w:val="00060C6E"/>
    <w:rsid w:val="00060EBF"/>
    <w:rsid w:val="00060F68"/>
    <w:rsid w:val="000610D1"/>
    <w:rsid w:val="000611D9"/>
    <w:rsid w:val="00061939"/>
    <w:rsid w:val="000620B3"/>
    <w:rsid w:val="00062B14"/>
    <w:rsid w:val="00063DCA"/>
    <w:rsid w:val="00064CEC"/>
    <w:rsid w:val="00064FE9"/>
    <w:rsid w:val="00065573"/>
    <w:rsid w:val="00065619"/>
    <w:rsid w:val="00065C77"/>
    <w:rsid w:val="00066246"/>
    <w:rsid w:val="000700A1"/>
    <w:rsid w:val="00070428"/>
    <w:rsid w:val="000708BC"/>
    <w:rsid w:val="00070A6F"/>
    <w:rsid w:val="00070DC0"/>
    <w:rsid w:val="00071648"/>
    <w:rsid w:val="00071FBC"/>
    <w:rsid w:val="00072A0B"/>
    <w:rsid w:val="00072E42"/>
    <w:rsid w:val="00072F83"/>
    <w:rsid w:val="0007367E"/>
    <w:rsid w:val="00073876"/>
    <w:rsid w:val="00073A5A"/>
    <w:rsid w:val="00074231"/>
    <w:rsid w:val="00074333"/>
    <w:rsid w:val="000747B1"/>
    <w:rsid w:val="00075E38"/>
    <w:rsid w:val="000768C0"/>
    <w:rsid w:val="000773FE"/>
    <w:rsid w:val="000801E0"/>
    <w:rsid w:val="000808C4"/>
    <w:rsid w:val="00080B22"/>
    <w:rsid w:val="000814E3"/>
    <w:rsid w:val="000815DF"/>
    <w:rsid w:val="00082881"/>
    <w:rsid w:val="000846CF"/>
    <w:rsid w:val="000851A1"/>
    <w:rsid w:val="0008569A"/>
    <w:rsid w:val="00085B3E"/>
    <w:rsid w:val="00085BF7"/>
    <w:rsid w:val="00086011"/>
    <w:rsid w:val="000861E4"/>
    <w:rsid w:val="00086434"/>
    <w:rsid w:val="0008687D"/>
    <w:rsid w:val="00086F65"/>
    <w:rsid w:val="000871EC"/>
    <w:rsid w:val="00087909"/>
    <w:rsid w:val="00090540"/>
    <w:rsid w:val="000910EC"/>
    <w:rsid w:val="00091B48"/>
    <w:rsid w:val="0009210A"/>
    <w:rsid w:val="00092BA3"/>
    <w:rsid w:val="00093D02"/>
    <w:rsid w:val="00093E60"/>
    <w:rsid w:val="00093F12"/>
    <w:rsid w:val="0009522A"/>
    <w:rsid w:val="00095268"/>
    <w:rsid w:val="00095D53"/>
    <w:rsid w:val="00096840"/>
    <w:rsid w:val="000973E2"/>
    <w:rsid w:val="000973E5"/>
    <w:rsid w:val="000974E0"/>
    <w:rsid w:val="000A0D22"/>
    <w:rsid w:val="000A0F95"/>
    <w:rsid w:val="000A1035"/>
    <w:rsid w:val="000A10CB"/>
    <w:rsid w:val="000A1CDA"/>
    <w:rsid w:val="000A205F"/>
    <w:rsid w:val="000A3425"/>
    <w:rsid w:val="000A3892"/>
    <w:rsid w:val="000A3CB3"/>
    <w:rsid w:val="000A47C1"/>
    <w:rsid w:val="000A47CF"/>
    <w:rsid w:val="000A6CAA"/>
    <w:rsid w:val="000A6D4D"/>
    <w:rsid w:val="000A7052"/>
    <w:rsid w:val="000A74E3"/>
    <w:rsid w:val="000A7CA1"/>
    <w:rsid w:val="000A7E3D"/>
    <w:rsid w:val="000B02F0"/>
    <w:rsid w:val="000B0BA0"/>
    <w:rsid w:val="000B1BA6"/>
    <w:rsid w:val="000B23EE"/>
    <w:rsid w:val="000B51DB"/>
    <w:rsid w:val="000B5498"/>
    <w:rsid w:val="000B583A"/>
    <w:rsid w:val="000B62F2"/>
    <w:rsid w:val="000B6378"/>
    <w:rsid w:val="000B6725"/>
    <w:rsid w:val="000B674A"/>
    <w:rsid w:val="000B6AEC"/>
    <w:rsid w:val="000B78B0"/>
    <w:rsid w:val="000C113D"/>
    <w:rsid w:val="000C1B80"/>
    <w:rsid w:val="000C2F49"/>
    <w:rsid w:val="000C2F75"/>
    <w:rsid w:val="000C39D0"/>
    <w:rsid w:val="000C4019"/>
    <w:rsid w:val="000C44F1"/>
    <w:rsid w:val="000C4720"/>
    <w:rsid w:val="000C4EA1"/>
    <w:rsid w:val="000C515E"/>
    <w:rsid w:val="000C5CA0"/>
    <w:rsid w:val="000C5D19"/>
    <w:rsid w:val="000C5FDF"/>
    <w:rsid w:val="000C6027"/>
    <w:rsid w:val="000C6173"/>
    <w:rsid w:val="000C6DD0"/>
    <w:rsid w:val="000C6F58"/>
    <w:rsid w:val="000C74DC"/>
    <w:rsid w:val="000D0DB9"/>
    <w:rsid w:val="000D24AB"/>
    <w:rsid w:val="000D26E9"/>
    <w:rsid w:val="000D2E7E"/>
    <w:rsid w:val="000D317C"/>
    <w:rsid w:val="000D439C"/>
    <w:rsid w:val="000D485E"/>
    <w:rsid w:val="000D48D9"/>
    <w:rsid w:val="000D4AFC"/>
    <w:rsid w:val="000D4EF7"/>
    <w:rsid w:val="000D5531"/>
    <w:rsid w:val="000D58AC"/>
    <w:rsid w:val="000D6927"/>
    <w:rsid w:val="000D70A2"/>
    <w:rsid w:val="000D70AC"/>
    <w:rsid w:val="000D7A32"/>
    <w:rsid w:val="000D7BB0"/>
    <w:rsid w:val="000E005B"/>
    <w:rsid w:val="000E1155"/>
    <w:rsid w:val="000E18C6"/>
    <w:rsid w:val="000E1D03"/>
    <w:rsid w:val="000E21E5"/>
    <w:rsid w:val="000E33C9"/>
    <w:rsid w:val="000E363E"/>
    <w:rsid w:val="000E368A"/>
    <w:rsid w:val="000E3ED5"/>
    <w:rsid w:val="000E461D"/>
    <w:rsid w:val="000E46D3"/>
    <w:rsid w:val="000E4996"/>
    <w:rsid w:val="000E5C9E"/>
    <w:rsid w:val="000E5F94"/>
    <w:rsid w:val="000E6BE1"/>
    <w:rsid w:val="000E7514"/>
    <w:rsid w:val="000E75D6"/>
    <w:rsid w:val="000E7C9C"/>
    <w:rsid w:val="000E7F27"/>
    <w:rsid w:val="000F0312"/>
    <w:rsid w:val="000F062E"/>
    <w:rsid w:val="000F0BFE"/>
    <w:rsid w:val="000F0C03"/>
    <w:rsid w:val="000F0EC0"/>
    <w:rsid w:val="000F1074"/>
    <w:rsid w:val="000F19F0"/>
    <w:rsid w:val="000F2380"/>
    <w:rsid w:val="000F28D5"/>
    <w:rsid w:val="000F421E"/>
    <w:rsid w:val="000F435F"/>
    <w:rsid w:val="000F4363"/>
    <w:rsid w:val="000F444C"/>
    <w:rsid w:val="000F449B"/>
    <w:rsid w:val="000F4D02"/>
    <w:rsid w:val="000F5194"/>
    <w:rsid w:val="000F5581"/>
    <w:rsid w:val="000F5D33"/>
    <w:rsid w:val="000F6BA6"/>
    <w:rsid w:val="000F7131"/>
    <w:rsid w:val="000F7311"/>
    <w:rsid w:val="000F7F14"/>
    <w:rsid w:val="001000F8"/>
    <w:rsid w:val="00100267"/>
    <w:rsid w:val="001018B5"/>
    <w:rsid w:val="00101D4F"/>
    <w:rsid w:val="00102909"/>
    <w:rsid w:val="00103352"/>
    <w:rsid w:val="0010365A"/>
    <w:rsid w:val="00103DB2"/>
    <w:rsid w:val="0010407E"/>
    <w:rsid w:val="00104D1C"/>
    <w:rsid w:val="00105594"/>
    <w:rsid w:val="00105601"/>
    <w:rsid w:val="0010617D"/>
    <w:rsid w:val="00106C3E"/>
    <w:rsid w:val="00106E72"/>
    <w:rsid w:val="00107A82"/>
    <w:rsid w:val="0011011F"/>
    <w:rsid w:val="0011067A"/>
    <w:rsid w:val="0011179E"/>
    <w:rsid w:val="0011185B"/>
    <w:rsid w:val="00111D94"/>
    <w:rsid w:val="001127BA"/>
    <w:rsid w:val="00112E0C"/>
    <w:rsid w:val="00112EC0"/>
    <w:rsid w:val="0011485F"/>
    <w:rsid w:val="001155E3"/>
    <w:rsid w:val="00115A66"/>
    <w:rsid w:val="00115E70"/>
    <w:rsid w:val="00116FA6"/>
    <w:rsid w:val="0011730A"/>
    <w:rsid w:val="00117F08"/>
    <w:rsid w:val="0012036E"/>
    <w:rsid w:val="0012077A"/>
    <w:rsid w:val="00120980"/>
    <w:rsid w:val="00120A56"/>
    <w:rsid w:val="00121634"/>
    <w:rsid w:val="00122E70"/>
    <w:rsid w:val="00123674"/>
    <w:rsid w:val="00123A09"/>
    <w:rsid w:val="00124681"/>
    <w:rsid w:val="00124A83"/>
    <w:rsid w:val="00124D09"/>
    <w:rsid w:val="001254DF"/>
    <w:rsid w:val="00125AF6"/>
    <w:rsid w:val="00125E1A"/>
    <w:rsid w:val="00125F01"/>
    <w:rsid w:val="00126ABD"/>
    <w:rsid w:val="001271C7"/>
    <w:rsid w:val="00130B27"/>
    <w:rsid w:val="00130C25"/>
    <w:rsid w:val="001311C6"/>
    <w:rsid w:val="0013129C"/>
    <w:rsid w:val="0013132C"/>
    <w:rsid w:val="00131830"/>
    <w:rsid w:val="00131BAC"/>
    <w:rsid w:val="00131DB0"/>
    <w:rsid w:val="00131DDE"/>
    <w:rsid w:val="00131EC9"/>
    <w:rsid w:val="001325F0"/>
    <w:rsid w:val="00132BFB"/>
    <w:rsid w:val="00132CD7"/>
    <w:rsid w:val="001331AF"/>
    <w:rsid w:val="0013350C"/>
    <w:rsid w:val="00133EF0"/>
    <w:rsid w:val="0013410C"/>
    <w:rsid w:val="001345BB"/>
    <w:rsid w:val="00134F67"/>
    <w:rsid w:val="001354C4"/>
    <w:rsid w:val="00135DA1"/>
    <w:rsid w:val="00136AED"/>
    <w:rsid w:val="00136F0C"/>
    <w:rsid w:val="00137230"/>
    <w:rsid w:val="0013783F"/>
    <w:rsid w:val="00140379"/>
    <w:rsid w:val="00140554"/>
    <w:rsid w:val="001406D5"/>
    <w:rsid w:val="00140718"/>
    <w:rsid w:val="0014085F"/>
    <w:rsid w:val="00140C3F"/>
    <w:rsid w:val="00140C5C"/>
    <w:rsid w:val="00140C70"/>
    <w:rsid w:val="001413BB"/>
    <w:rsid w:val="0014190A"/>
    <w:rsid w:val="00142309"/>
    <w:rsid w:val="001427D4"/>
    <w:rsid w:val="001430BC"/>
    <w:rsid w:val="00143A50"/>
    <w:rsid w:val="00144508"/>
    <w:rsid w:val="00144CB0"/>
    <w:rsid w:val="0014522D"/>
    <w:rsid w:val="00145534"/>
    <w:rsid w:val="001459AB"/>
    <w:rsid w:val="001462CD"/>
    <w:rsid w:val="001464A9"/>
    <w:rsid w:val="0014670D"/>
    <w:rsid w:val="001467FF"/>
    <w:rsid w:val="0014682C"/>
    <w:rsid w:val="00146B4D"/>
    <w:rsid w:val="00146BFA"/>
    <w:rsid w:val="00146E72"/>
    <w:rsid w:val="0014792A"/>
    <w:rsid w:val="001506FE"/>
    <w:rsid w:val="0015147A"/>
    <w:rsid w:val="00151DB3"/>
    <w:rsid w:val="0015267F"/>
    <w:rsid w:val="00152744"/>
    <w:rsid w:val="001537D7"/>
    <w:rsid w:val="00155330"/>
    <w:rsid w:val="0015596F"/>
    <w:rsid w:val="00155B6D"/>
    <w:rsid w:val="00156E2D"/>
    <w:rsid w:val="0015719F"/>
    <w:rsid w:val="0015753E"/>
    <w:rsid w:val="0015789D"/>
    <w:rsid w:val="00157CA9"/>
    <w:rsid w:val="001603B1"/>
    <w:rsid w:val="00160AD1"/>
    <w:rsid w:val="00160C9F"/>
    <w:rsid w:val="001611A6"/>
    <w:rsid w:val="001612B3"/>
    <w:rsid w:val="00161AAA"/>
    <w:rsid w:val="00161B99"/>
    <w:rsid w:val="00162125"/>
    <w:rsid w:val="00162204"/>
    <w:rsid w:val="001622C7"/>
    <w:rsid w:val="00162342"/>
    <w:rsid w:val="00162426"/>
    <w:rsid w:val="00162507"/>
    <w:rsid w:val="00162664"/>
    <w:rsid w:val="001627A7"/>
    <w:rsid w:val="001634ED"/>
    <w:rsid w:val="00163605"/>
    <w:rsid w:val="00163A4C"/>
    <w:rsid w:val="00163AD1"/>
    <w:rsid w:val="0016596D"/>
    <w:rsid w:val="001668DE"/>
    <w:rsid w:val="001675CC"/>
    <w:rsid w:val="00167621"/>
    <w:rsid w:val="00167778"/>
    <w:rsid w:val="00167B92"/>
    <w:rsid w:val="00167F78"/>
    <w:rsid w:val="001706F6"/>
    <w:rsid w:val="00170F65"/>
    <w:rsid w:val="00171072"/>
    <w:rsid w:val="0017120B"/>
    <w:rsid w:val="0017123C"/>
    <w:rsid w:val="001715CC"/>
    <w:rsid w:val="00171DF3"/>
    <w:rsid w:val="00171ECE"/>
    <w:rsid w:val="00171F7E"/>
    <w:rsid w:val="00172286"/>
    <w:rsid w:val="001727C4"/>
    <w:rsid w:val="00172E5D"/>
    <w:rsid w:val="00172E8D"/>
    <w:rsid w:val="001731A7"/>
    <w:rsid w:val="00173AF2"/>
    <w:rsid w:val="00173EBC"/>
    <w:rsid w:val="00174104"/>
    <w:rsid w:val="001742B1"/>
    <w:rsid w:val="00174DD2"/>
    <w:rsid w:val="00174E5C"/>
    <w:rsid w:val="00174E7B"/>
    <w:rsid w:val="00175DF3"/>
    <w:rsid w:val="001760E4"/>
    <w:rsid w:val="00176278"/>
    <w:rsid w:val="00176696"/>
    <w:rsid w:val="00177225"/>
    <w:rsid w:val="00177449"/>
    <w:rsid w:val="00177764"/>
    <w:rsid w:val="00177830"/>
    <w:rsid w:val="00177D67"/>
    <w:rsid w:val="001801B0"/>
    <w:rsid w:val="00180299"/>
    <w:rsid w:val="001802DF"/>
    <w:rsid w:val="00180416"/>
    <w:rsid w:val="0018119E"/>
    <w:rsid w:val="00181C2E"/>
    <w:rsid w:val="0018204A"/>
    <w:rsid w:val="00183E2C"/>
    <w:rsid w:val="00183FB8"/>
    <w:rsid w:val="0018433E"/>
    <w:rsid w:val="00184DC4"/>
    <w:rsid w:val="00185396"/>
    <w:rsid w:val="00185929"/>
    <w:rsid w:val="00185E51"/>
    <w:rsid w:val="001868A3"/>
    <w:rsid w:val="00187046"/>
    <w:rsid w:val="00187105"/>
    <w:rsid w:val="00187A4D"/>
    <w:rsid w:val="00187FC2"/>
    <w:rsid w:val="001908C2"/>
    <w:rsid w:val="0019095C"/>
    <w:rsid w:val="00190E84"/>
    <w:rsid w:val="00191106"/>
    <w:rsid w:val="00191BDC"/>
    <w:rsid w:val="001920FA"/>
    <w:rsid w:val="00192221"/>
    <w:rsid w:val="0019337B"/>
    <w:rsid w:val="00193E54"/>
    <w:rsid w:val="00194230"/>
    <w:rsid w:val="00194CB0"/>
    <w:rsid w:val="0019610E"/>
    <w:rsid w:val="00196AA5"/>
    <w:rsid w:val="001976E4"/>
    <w:rsid w:val="00197E15"/>
    <w:rsid w:val="001A03E6"/>
    <w:rsid w:val="001A1456"/>
    <w:rsid w:val="001A1C0A"/>
    <w:rsid w:val="001A2AD2"/>
    <w:rsid w:val="001A2E85"/>
    <w:rsid w:val="001A3165"/>
    <w:rsid w:val="001A3298"/>
    <w:rsid w:val="001A33FC"/>
    <w:rsid w:val="001A3C57"/>
    <w:rsid w:val="001A3C69"/>
    <w:rsid w:val="001A40F3"/>
    <w:rsid w:val="001A4511"/>
    <w:rsid w:val="001A4970"/>
    <w:rsid w:val="001A4B91"/>
    <w:rsid w:val="001A4E3E"/>
    <w:rsid w:val="001A502E"/>
    <w:rsid w:val="001A52A9"/>
    <w:rsid w:val="001A5973"/>
    <w:rsid w:val="001A5DD1"/>
    <w:rsid w:val="001A5F97"/>
    <w:rsid w:val="001A6162"/>
    <w:rsid w:val="001A69E7"/>
    <w:rsid w:val="001B050A"/>
    <w:rsid w:val="001B08DC"/>
    <w:rsid w:val="001B1530"/>
    <w:rsid w:val="001B161F"/>
    <w:rsid w:val="001B17B2"/>
    <w:rsid w:val="001B17D5"/>
    <w:rsid w:val="001B218D"/>
    <w:rsid w:val="001B21B9"/>
    <w:rsid w:val="001B2348"/>
    <w:rsid w:val="001B276F"/>
    <w:rsid w:val="001B2BB9"/>
    <w:rsid w:val="001B37F1"/>
    <w:rsid w:val="001B4594"/>
    <w:rsid w:val="001B4E44"/>
    <w:rsid w:val="001B50D2"/>
    <w:rsid w:val="001B5239"/>
    <w:rsid w:val="001B58CA"/>
    <w:rsid w:val="001B5AEE"/>
    <w:rsid w:val="001B5E5D"/>
    <w:rsid w:val="001B615C"/>
    <w:rsid w:val="001B74D8"/>
    <w:rsid w:val="001C0DC0"/>
    <w:rsid w:val="001C1C9B"/>
    <w:rsid w:val="001C1DEF"/>
    <w:rsid w:val="001C2A73"/>
    <w:rsid w:val="001C2B1C"/>
    <w:rsid w:val="001C2E16"/>
    <w:rsid w:val="001C3223"/>
    <w:rsid w:val="001C34B2"/>
    <w:rsid w:val="001C4190"/>
    <w:rsid w:val="001C451C"/>
    <w:rsid w:val="001C4ABF"/>
    <w:rsid w:val="001C5567"/>
    <w:rsid w:val="001C5586"/>
    <w:rsid w:val="001C67F8"/>
    <w:rsid w:val="001C6804"/>
    <w:rsid w:val="001C698E"/>
    <w:rsid w:val="001C6BD5"/>
    <w:rsid w:val="001C6EFC"/>
    <w:rsid w:val="001C7263"/>
    <w:rsid w:val="001D0A41"/>
    <w:rsid w:val="001D0CC1"/>
    <w:rsid w:val="001D0E29"/>
    <w:rsid w:val="001D1165"/>
    <w:rsid w:val="001D1F71"/>
    <w:rsid w:val="001D211B"/>
    <w:rsid w:val="001D25E1"/>
    <w:rsid w:val="001D2911"/>
    <w:rsid w:val="001D2A35"/>
    <w:rsid w:val="001D2C29"/>
    <w:rsid w:val="001D38A3"/>
    <w:rsid w:val="001D3FC8"/>
    <w:rsid w:val="001D577D"/>
    <w:rsid w:val="001D5B96"/>
    <w:rsid w:val="001D6224"/>
    <w:rsid w:val="001D7501"/>
    <w:rsid w:val="001D7DDE"/>
    <w:rsid w:val="001D7EF1"/>
    <w:rsid w:val="001E0C3C"/>
    <w:rsid w:val="001E295C"/>
    <w:rsid w:val="001E3203"/>
    <w:rsid w:val="001E456A"/>
    <w:rsid w:val="001E4A82"/>
    <w:rsid w:val="001E4C2D"/>
    <w:rsid w:val="001E4DBA"/>
    <w:rsid w:val="001E579B"/>
    <w:rsid w:val="001E6161"/>
    <w:rsid w:val="001E656B"/>
    <w:rsid w:val="001E65D4"/>
    <w:rsid w:val="001E6629"/>
    <w:rsid w:val="001E665C"/>
    <w:rsid w:val="001E6D72"/>
    <w:rsid w:val="001E743A"/>
    <w:rsid w:val="001F00A0"/>
    <w:rsid w:val="001F02F2"/>
    <w:rsid w:val="001F05B6"/>
    <w:rsid w:val="001F05CB"/>
    <w:rsid w:val="001F074D"/>
    <w:rsid w:val="001F1236"/>
    <w:rsid w:val="001F199B"/>
    <w:rsid w:val="001F260F"/>
    <w:rsid w:val="001F291B"/>
    <w:rsid w:val="001F3121"/>
    <w:rsid w:val="001F3755"/>
    <w:rsid w:val="001F376F"/>
    <w:rsid w:val="001F3ED5"/>
    <w:rsid w:val="001F4003"/>
    <w:rsid w:val="001F4AD0"/>
    <w:rsid w:val="001F4EDC"/>
    <w:rsid w:val="001F55DA"/>
    <w:rsid w:val="001F687E"/>
    <w:rsid w:val="001F72D0"/>
    <w:rsid w:val="001F77D7"/>
    <w:rsid w:val="001F7D91"/>
    <w:rsid w:val="001F7E8B"/>
    <w:rsid w:val="0020008D"/>
    <w:rsid w:val="00200110"/>
    <w:rsid w:val="0020025E"/>
    <w:rsid w:val="00200293"/>
    <w:rsid w:val="00201B72"/>
    <w:rsid w:val="00201E15"/>
    <w:rsid w:val="00201E9D"/>
    <w:rsid w:val="00201F6B"/>
    <w:rsid w:val="002022AC"/>
    <w:rsid w:val="00202402"/>
    <w:rsid w:val="0020242B"/>
    <w:rsid w:val="0020244D"/>
    <w:rsid w:val="0020249E"/>
    <w:rsid w:val="00202B3B"/>
    <w:rsid w:val="002035B7"/>
    <w:rsid w:val="00203C76"/>
    <w:rsid w:val="0020433F"/>
    <w:rsid w:val="00204606"/>
    <w:rsid w:val="00204CD3"/>
    <w:rsid w:val="0020587F"/>
    <w:rsid w:val="00205E16"/>
    <w:rsid w:val="00205F8F"/>
    <w:rsid w:val="00206F43"/>
    <w:rsid w:val="00207996"/>
    <w:rsid w:val="00207B72"/>
    <w:rsid w:val="00207CF5"/>
    <w:rsid w:val="00210A8E"/>
    <w:rsid w:val="00210D84"/>
    <w:rsid w:val="002121C6"/>
    <w:rsid w:val="0021244A"/>
    <w:rsid w:val="00212E5E"/>
    <w:rsid w:val="00213012"/>
    <w:rsid w:val="002148CB"/>
    <w:rsid w:val="00214AD3"/>
    <w:rsid w:val="002155B2"/>
    <w:rsid w:val="00215DC8"/>
    <w:rsid w:val="00215FCE"/>
    <w:rsid w:val="002165F5"/>
    <w:rsid w:val="0021672E"/>
    <w:rsid w:val="002168F0"/>
    <w:rsid w:val="00216937"/>
    <w:rsid w:val="002176DD"/>
    <w:rsid w:val="00217ABC"/>
    <w:rsid w:val="00220348"/>
    <w:rsid w:val="00220B86"/>
    <w:rsid w:val="002214D8"/>
    <w:rsid w:val="0022171C"/>
    <w:rsid w:val="002219AE"/>
    <w:rsid w:val="00221BF3"/>
    <w:rsid w:val="00221D1D"/>
    <w:rsid w:val="00221E05"/>
    <w:rsid w:val="002229E4"/>
    <w:rsid w:val="00222A31"/>
    <w:rsid w:val="00222F41"/>
    <w:rsid w:val="002232CB"/>
    <w:rsid w:val="00224058"/>
    <w:rsid w:val="00224A29"/>
    <w:rsid w:val="00224D8C"/>
    <w:rsid w:val="002266E2"/>
    <w:rsid w:val="002267C2"/>
    <w:rsid w:val="00226A4B"/>
    <w:rsid w:val="0022708B"/>
    <w:rsid w:val="002279B6"/>
    <w:rsid w:val="00227E65"/>
    <w:rsid w:val="00230BF1"/>
    <w:rsid w:val="00230FCE"/>
    <w:rsid w:val="00231754"/>
    <w:rsid w:val="00231BDD"/>
    <w:rsid w:val="00232428"/>
    <w:rsid w:val="002327B3"/>
    <w:rsid w:val="00232887"/>
    <w:rsid w:val="00232D23"/>
    <w:rsid w:val="00232E6F"/>
    <w:rsid w:val="0023381D"/>
    <w:rsid w:val="00234752"/>
    <w:rsid w:val="00234FA9"/>
    <w:rsid w:val="0023543D"/>
    <w:rsid w:val="00235761"/>
    <w:rsid w:val="00236D8C"/>
    <w:rsid w:val="002400A0"/>
    <w:rsid w:val="00240463"/>
    <w:rsid w:val="00240F25"/>
    <w:rsid w:val="00241099"/>
    <w:rsid w:val="002412F2"/>
    <w:rsid w:val="002425D3"/>
    <w:rsid w:val="00242D56"/>
    <w:rsid w:val="00243D68"/>
    <w:rsid w:val="00244DFC"/>
    <w:rsid w:val="00245326"/>
    <w:rsid w:val="00245BBB"/>
    <w:rsid w:val="00245EEB"/>
    <w:rsid w:val="00245F91"/>
    <w:rsid w:val="0024607F"/>
    <w:rsid w:val="00246564"/>
    <w:rsid w:val="0024690C"/>
    <w:rsid w:val="00246ECC"/>
    <w:rsid w:val="002471D1"/>
    <w:rsid w:val="0024746F"/>
    <w:rsid w:val="00247D3E"/>
    <w:rsid w:val="00250447"/>
    <w:rsid w:val="002504CD"/>
    <w:rsid w:val="00250B64"/>
    <w:rsid w:val="00250F1F"/>
    <w:rsid w:val="00251007"/>
    <w:rsid w:val="00252820"/>
    <w:rsid w:val="00252CC0"/>
    <w:rsid w:val="00252E21"/>
    <w:rsid w:val="00252F2B"/>
    <w:rsid w:val="002530D0"/>
    <w:rsid w:val="00253C59"/>
    <w:rsid w:val="002544EB"/>
    <w:rsid w:val="00254904"/>
    <w:rsid w:val="00254C59"/>
    <w:rsid w:val="00254C60"/>
    <w:rsid w:val="002550EE"/>
    <w:rsid w:val="0025584F"/>
    <w:rsid w:val="00255DE7"/>
    <w:rsid w:val="00256080"/>
    <w:rsid w:val="00256356"/>
    <w:rsid w:val="002566FC"/>
    <w:rsid w:val="00256EB0"/>
    <w:rsid w:val="002570C8"/>
    <w:rsid w:val="00257C24"/>
    <w:rsid w:val="00257E40"/>
    <w:rsid w:val="0026006E"/>
    <w:rsid w:val="0026056A"/>
    <w:rsid w:val="002610EB"/>
    <w:rsid w:val="002612B4"/>
    <w:rsid w:val="00261DA7"/>
    <w:rsid w:val="002624D1"/>
    <w:rsid w:val="002624D7"/>
    <w:rsid w:val="00262516"/>
    <w:rsid w:val="002627EA"/>
    <w:rsid w:val="00262A39"/>
    <w:rsid w:val="00262C72"/>
    <w:rsid w:val="00265215"/>
    <w:rsid w:val="00265675"/>
    <w:rsid w:val="002664E6"/>
    <w:rsid w:val="00266691"/>
    <w:rsid w:val="00266757"/>
    <w:rsid w:val="00266ACA"/>
    <w:rsid w:val="002671BF"/>
    <w:rsid w:val="002677B6"/>
    <w:rsid w:val="00270A8F"/>
    <w:rsid w:val="00270E6E"/>
    <w:rsid w:val="00271124"/>
    <w:rsid w:val="002712C4"/>
    <w:rsid w:val="00271346"/>
    <w:rsid w:val="00271B60"/>
    <w:rsid w:val="00271BC6"/>
    <w:rsid w:val="00271E4B"/>
    <w:rsid w:val="002721D5"/>
    <w:rsid w:val="00272203"/>
    <w:rsid w:val="00272425"/>
    <w:rsid w:val="002725C7"/>
    <w:rsid w:val="0027260C"/>
    <w:rsid w:val="00272705"/>
    <w:rsid w:val="00272723"/>
    <w:rsid w:val="002727A8"/>
    <w:rsid w:val="00272956"/>
    <w:rsid w:val="00272E7D"/>
    <w:rsid w:val="0027300A"/>
    <w:rsid w:val="002744B4"/>
    <w:rsid w:val="002745C7"/>
    <w:rsid w:val="00274790"/>
    <w:rsid w:val="002750E5"/>
    <w:rsid w:val="00275538"/>
    <w:rsid w:val="00275D49"/>
    <w:rsid w:val="002765FE"/>
    <w:rsid w:val="00276820"/>
    <w:rsid w:val="002771B4"/>
    <w:rsid w:val="0028018A"/>
    <w:rsid w:val="00280211"/>
    <w:rsid w:val="002805C4"/>
    <w:rsid w:val="00280EE4"/>
    <w:rsid w:val="00281556"/>
    <w:rsid w:val="00281A83"/>
    <w:rsid w:val="00281BCD"/>
    <w:rsid w:val="00281D51"/>
    <w:rsid w:val="00282A27"/>
    <w:rsid w:val="00282AEF"/>
    <w:rsid w:val="00282CCD"/>
    <w:rsid w:val="00282DAE"/>
    <w:rsid w:val="00283000"/>
    <w:rsid w:val="0028348E"/>
    <w:rsid w:val="0028382E"/>
    <w:rsid w:val="00284401"/>
    <w:rsid w:val="002846E0"/>
    <w:rsid w:val="002849DC"/>
    <w:rsid w:val="00284F46"/>
    <w:rsid w:val="002853C7"/>
    <w:rsid w:val="002856D1"/>
    <w:rsid w:val="00286346"/>
    <w:rsid w:val="002867A0"/>
    <w:rsid w:val="002868CD"/>
    <w:rsid w:val="002907BD"/>
    <w:rsid w:val="00290D4B"/>
    <w:rsid w:val="00290EFF"/>
    <w:rsid w:val="002915B1"/>
    <w:rsid w:val="002919D2"/>
    <w:rsid w:val="002923FF"/>
    <w:rsid w:val="00292633"/>
    <w:rsid w:val="002926BD"/>
    <w:rsid w:val="00293119"/>
    <w:rsid w:val="002943E3"/>
    <w:rsid w:val="002948E0"/>
    <w:rsid w:val="0029509E"/>
    <w:rsid w:val="00295365"/>
    <w:rsid w:val="00295A2C"/>
    <w:rsid w:val="00295CDD"/>
    <w:rsid w:val="00296A22"/>
    <w:rsid w:val="00297265"/>
    <w:rsid w:val="0029751D"/>
    <w:rsid w:val="002A01EA"/>
    <w:rsid w:val="002A0448"/>
    <w:rsid w:val="002A0940"/>
    <w:rsid w:val="002A0F64"/>
    <w:rsid w:val="002A19CD"/>
    <w:rsid w:val="002A1D2D"/>
    <w:rsid w:val="002A2308"/>
    <w:rsid w:val="002A29D7"/>
    <w:rsid w:val="002A3CE6"/>
    <w:rsid w:val="002A3FED"/>
    <w:rsid w:val="002A47C3"/>
    <w:rsid w:val="002A48F3"/>
    <w:rsid w:val="002A4A14"/>
    <w:rsid w:val="002A4D97"/>
    <w:rsid w:val="002A4FE3"/>
    <w:rsid w:val="002A535C"/>
    <w:rsid w:val="002A57CE"/>
    <w:rsid w:val="002A59B1"/>
    <w:rsid w:val="002A6240"/>
    <w:rsid w:val="002A6736"/>
    <w:rsid w:val="002A6E96"/>
    <w:rsid w:val="002B00E2"/>
    <w:rsid w:val="002B0B0B"/>
    <w:rsid w:val="002B122D"/>
    <w:rsid w:val="002B12E1"/>
    <w:rsid w:val="002B1866"/>
    <w:rsid w:val="002B1FC0"/>
    <w:rsid w:val="002B2316"/>
    <w:rsid w:val="002B23AA"/>
    <w:rsid w:val="002B36A8"/>
    <w:rsid w:val="002B3883"/>
    <w:rsid w:val="002B39AA"/>
    <w:rsid w:val="002B41E7"/>
    <w:rsid w:val="002B4B11"/>
    <w:rsid w:val="002B4ECD"/>
    <w:rsid w:val="002B6113"/>
    <w:rsid w:val="002B61F7"/>
    <w:rsid w:val="002B640E"/>
    <w:rsid w:val="002B7735"/>
    <w:rsid w:val="002B78EA"/>
    <w:rsid w:val="002B792C"/>
    <w:rsid w:val="002C1216"/>
    <w:rsid w:val="002C122E"/>
    <w:rsid w:val="002C1964"/>
    <w:rsid w:val="002C1EF9"/>
    <w:rsid w:val="002C20E8"/>
    <w:rsid w:val="002C247C"/>
    <w:rsid w:val="002C2535"/>
    <w:rsid w:val="002C35E2"/>
    <w:rsid w:val="002C3E83"/>
    <w:rsid w:val="002C3F3D"/>
    <w:rsid w:val="002C4805"/>
    <w:rsid w:val="002C4D03"/>
    <w:rsid w:val="002C5189"/>
    <w:rsid w:val="002C537D"/>
    <w:rsid w:val="002C5447"/>
    <w:rsid w:val="002C57F4"/>
    <w:rsid w:val="002C5A1A"/>
    <w:rsid w:val="002C5C18"/>
    <w:rsid w:val="002C5D63"/>
    <w:rsid w:val="002C63AB"/>
    <w:rsid w:val="002C6B89"/>
    <w:rsid w:val="002D02F4"/>
    <w:rsid w:val="002D080A"/>
    <w:rsid w:val="002D1069"/>
    <w:rsid w:val="002D1F5D"/>
    <w:rsid w:val="002D23EB"/>
    <w:rsid w:val="002D2D07"/>
    <w:rsid w:val="002D326C"/>
    <w:rsid w:val="002D422F"/>
    <w:rsid w:val="002D4A56"/>
    <w:rsid w:val="002D5C48"/>
    <w:rsid w:val="002D60B3"/>
    <w:rsid w:val="002D717E"/>
    <w:rsid w:val="002D78D4"/>
    <w:rsid w:val="002E062F"/>
    <w:rsid w:val="002E15CF"/>
    <w:rsid w:val="002E1C00"/>
    <w:rsid w:val="002E252C"/>
    <w:rsid w:val="002E2957"/>
    <w:rsid w:val="002E3734"/>
    <w:rsid w:val="002E44B8"/>
    <w:rsid w:val="002E4D45"/>
    <w:rsid w:val="002E4E41"/>
    <w:rsid w:val="002E61C9"/>
    <w:rsid w:val="002E6BAE"/>
    <w:rsid w:val="002F00F8"/>
    <w:rsid w:val="002F0776"/>
    <w:rsid w:val="002F1336"/>
    <w:rsid w:val="002F17FF"/>
    <w:rsid w:val="002F1A52"/>
    <w:rsid w:val="002F1E8D"/>
    <w:rsid w:val="002F25B0"/>
    <w:rsid w:val="002F26BA"/>
    <w:rsid w:val="002F273C"/>
    <w:rsid w:val="002F31A3"/>
    <w:rsid w:val="002F3366"/>
    <w:rsid w:val="002F3D51"/>
    <w:rsid w:val="002F3E59"/>
    <w:rsid w:val="002F45ED"/>
    <w:rsid w:val="002F4666"/>
    <w:rsid w:val="002F4708"/>
    <w:rsid w:val="002F4FA4"/>
    <w:rsid w:val="002F5661"/>
    <w:rsid w:val="002F5DB6"/>
    <w:rsid w:val="002F5F5D"/>
    <w:rsid w:val="002F6168"/>
    <w:rsid w:val="002F61D4"/>
    <w:rsid w:val="002F6278"/>
    <w:rsid w:val="002F6D41"/>
    <w:rsid w:val="002F70FA"/>
    <w:rsid w:val="00300A92"/>
    <w:rsid w:val="00301BFA"/>
    <w:rsid w:val="0030206F"/>
    <w:rsid w:val="0030220C"/>
    <w:rsid w:val="00302DD6"/>
    <w:rsid w:val="0030462F"/>
    <w:rsid w:val="00304C6A"/>
    <w:rsid w:val="00304E76"/>
    <w:rsid w:val="003050AD"/>
    <w:rsid w:val="0030543D"/>
    <w:rsid w:val="00306003"/>
    <w:rsid w:val="003064DB"/>
    <w:rsid w:val="00306FBD"/>
    <w:rsid w:val="0030768C"/>
    <w:rsid w:val="00307E48"/>
    <w:rsid w:val="003107D8"/>
    <w:rsid w:val="0031083F"/>
    <w:rsid w:val="00310BF5"/>
    <w:rsid w:val="00311185"/>
    <w:rsid w:val="0031139E"/>
    <w:rsid w:val="00311EE5"/>
    <w:rsid w:val="00311F12"/>
    <w:rsid w:val="00312D3A"/>
    <w:rsid w:val="00313634"/>
    <w:rsid w:val="00313EBB"/>
    <w:rsid w:val="0031478C"/>
    <w:rsid w:val="003153EA"/>
    <w:rsid w:val="00315994"/>
    <w:rsid w:val="003166DC"/>
    <w:rsid w:val="00316EA3"/>
    <w:rsid w:val="003175A6"/>
    <w:rsid w:val="00317933"/>
    <w:rsid w:val="00317B6F"/>
    <w:rsid w:val="003201DC"/>
    <w:rsid w:val="0032036B"/>
    <w:rsid w:val="003206AF"/>
    <w:rsid w:val="00321108"/>
    <w:rsid w:val="003219B7"/>
    <w:rsid w:val="00322E24"/>
    <w:rsid w:val="00322F85"/>
    <w:rsid w:val="003235F6"/>
    <w:rsid w:val="003236C5"/>
    <w:rsid w:val="00323979"/>
    <w:rsid w:val="00324DC4"/>
    <w:rsid w:val="00325DB1"/>
    <w:rsid w:val="00326A85"/>
    <w:rsid w:val="00326AA4"/>
    <w:rsid w:val="00326F71"/>
    <w:rsid w:val="00327463"/>
    <w:rsid w:val="0032752A"/>
    <w:rsid w:val="00327ED9"/>
    <w:rsid w:val="00330BB9"/>
    <w:rsid w:val="00331011"/>
    <w:rsid w:val="00331546"/>
    <w:rsid w:val="00331656"/>
    <w:rsid w:val="003319E1"/>
    <w:rsid w:val="00331CE2"/>
    <w:rsid w:val="00332021"/>
    <w:rsid w:val="00332133"/>
    <w:rsid w:val="0033362B"/>
    <w:rsid w:val="003336D0"/>
    <w:rsid w:val="00333BD4"/>
    <w:rsid w:val="00334446"/>
    <w:rsid w:val="003345CB"/>
    <w:rsid w:val="00335A2C"/>
    <w:rsid w:val="00336C11"/>
    <w:rsid w:val="00336FFE"/>
    <w:rsid w:val="00337900"/>
    <w:rsid w:val="00337D6C"/>
    <w:rsid w:val="00337F1B"/>
    <w:rsid w:val="00340203"/>
    <w:rsid w:val="003407E9"/>
    <w:rsid w:val="003438FF"/>
    <w:rsid w:val="00343DED"/>
    <w:rsid w:val="003441CD"/>
    <w:rsid w:val="003443E6"/>
    <w:rsid w:val="00344D71"/>
    <w:rsid w:val="00344F9A"/>
    <w:rsid w:val="0034548B"/>
    <w:rsid w:val="0034559C"/>
    <w:rsid w:val="0034565D"/>
    <w:rsid w:val="00345EF6"/>
    <w:rsid w:val="0034605C"/>
    <w:rsid w:val="003463D3"/>
    <w:rsid w:val="0034674F"/>
    <w:rsid w:val="003468B5"/>
    <w:rsid w:val="00346C20"/>
    <w:rsid w:val="00346D7B"/>
    <w:rsid w:val="0034707C"/>
    <w:rsid w:val="003470EF"/>
    <w:rsid w:val="0034751B"/>
    <w:rsid w:val="00347745"/>
    <w:rsid w:val="00347A38"/>
    <w:rsid w:val="00347B7B"/>
    <w:rsid w:val="0035046E"/>
    <w:rsid w:val="0035104E"/>
    <w:rsid w:val="00351168"/>
    <w:rsid w:val="0035158F"/>
    <w:rsid w:val="0035199D"/>
    <w:rsid w:val="00351CFC"/>
    <w:rsid w:val="0035229E"/>
    <w:rsid w:val="003526A1"/>
    <w:rsid w:val="003529CA"/>
    <w:rsid w:val="00352E12"/>
    <w:rsid w:val="00353116"/>
    <w:rsid w:val="0035330C"/>
    <w:rsid w:val="00353680"/>
    <w:rsid w:val="00353939"/>
    <w:rsid w:val="003539C1"/>
    <w:rsid w:val="00353ADD"/>
    <w:rsid w:val="00353B1A"/>
    <w:rsid w:val="00354753"/>
    <w:rsid w:val="0035495D"/>
    <w:rsid w:val="00354A65"/>
    <w:rsid w:val="003572E5"/>
    <w:rsid w:val="003575A8"/>
    <w:rsid w:val="00360256"/>
    <w:rsid w:val="00361960"/>
    <w:rsid w:val="00361D83"/>
    <w:rsid w:val="00361DEF"/>
    <w:rsid w:val="003630F0"/>
    <w:rsid w:val="003639D5"/>
    <w:rsid w:val="00363E2D"/>
    <w:rsid w:val="003647C4"/>
    <w:rsid w:val="0036536C"/>
    <w:rsid w:val="003661E2"/>
    <w:rsid w:val="00366C4B"/>
    <w:rsid w:val="003676FC"/>
    <w:rsid w:val="00370182"/>
    <w:rsid w:val="00370A87"/>
    <w:rsid w:val="0037101B"/>
    <w:rsid w:val="00371712"/>
    <w:rsid w:val="003717CE"/>
    <w:rsid w:val="00371814"/>
    <w:rsid w:val="003718EC"/>
    <w:rsid w:val="003721FD"/>
    <w:rsid w:val="00372911"/>
    <w:rsid w:val="0037399D"/>
    <w:rsid w:val="00373E22"/>
    <w:rsid w:val="00374A89"/>
    <w:rsid w:val="003757ED"/>
    <w:rsid w:val="00375E19"/>
    <w:rsid w:val="00375F81"/>
    <w:rsid w:val="003766CF"/>
    <w:rsid w:val="00376AF4"/>
    <w:rsid w:val="0037786B"/>
    <w:rsid w:val="00380580"/>
    <w:rsid w:val="003812F8"/>
    <w:rsid w:val="003816B7"/>
    <w:rsid w:val="00381705"/>
    <w:rsid w:val="0038191B"/>
    <w:rsid w:val="00381EFD"/>
    <w:rsid w:val="00381F2F"/>
    <w:rsid w:val="00382EB6"/>
    <w:rsid w:val="00382F30"/>
    <w:rsid w:val="00382FED"/>
    <w:rsid w:val="00383601"/>
    <w:rsid w:val="00383C9D"/>
    <w:rsid w:val="003843C5"/>
    <w:rsid w:val="003843F5"/>
    <w:rsid w:val="00384E9E"/>
    <w:rsid w:val="0038542E"/>
    <w:rsid w:val="00385637"/>
    <w:rsid w:val="003858B9"/>
    <w:rsid w:val="00385BAA"/>
    <w:rsid w:val="0038600F"/>
    <w:rsid w:val="003863CE"/>
    <w:rsid w:val="00387DE5"/>
    <w:rsid w:val="00391A65"/>
    <w:rsid w:val="0039213D"/>
    <w:rsid w:val="00392414"/>
    <w:rsid w:val="00393505"/>
    <w:rsid w:val="00393AB0"/>
    <w:rsid w:val="00394979"/>
    <w:rsid w:val="00395BFD"/>
    <w:rsid w:val="0039624C"/>
    <w:rsid w:val="003963B2"/>
    <w:rsid w:val="00396604"/>
    <w:rsid w:val="003967C6"/>
    <w:rsid w:val="00396B1A"/>
    <w:rsid w:val="00397680"/>
    <w:rsid w:val="00397973"/>
    <w:rsid w:val="00397A29"/>
    <w:rsid w:val="00397FD0"/>
    <w:rsid w:val="003A091F"/>
    <w:rsid w:val="003A095F"/>
    <w:rsid w:val="003A1111"/>
    <w:rsid w:val="003A12A9"/>
    <w:rsid w:val="003A1B26"/>
    <w:rsid w:val="003A1FEA"/>
    <w:rsid w:val="003A2911"/>
    <w:rsid w:val="003A2AC0"/>
    <w:rsid w:val="003A2DB5"/>
    <w:rsid w:val="003A3311"/>
    <w:rsid w:val="003A3F43"/>
    <w:rsid w:val="003A3F7E"/>
    <w:rsid w:val="003A4DCC"/>
    <w:rsid w:val="003A4F41"/>
    <w:rsid w:val="003A51A2"/>
    <w:rsid w:val="003A5615"/>
    <w:rsid w:val="003A57FF"/>
    <w:rsid w:val="003A5EAF"/>
    <w:rsid w:val="003A64B5"/>
    <w:rsid w:val="003A6861"/>
    <w:rsid w:val="003A6AE0"/>
    <w:rsid w:val="003A6B69"/>
    <w:rsid w:val="003A7070"/>
    <w:rsid w:val="003A7A35"/>
    <w:rsid w:val="003B03DB"/>
    <w:rsid w:val="003B086C"/>
    <w:rsid w:val="003B1D1A"/>
    <w:rsid w:val="003B295E"/>
    <w:rsid w:val="003B32A1"/>
    <w:rsid w:val="003B4E80"/>
    <w:rsid w:val="003B501F"/>
    <w:rsid w:val="003B5364"/>
    <w:rsid w:val="003B53CC"/>
    <w:rsid w:val="003B5518"/>
    <w:rsid w:val="003B57A5"/>
    <w:rsid w:val="003B591F"/>
    <w:rsid w:val="003B5CE2"/>
    <w:rsid w:val="003B60A8"/>
    <w:rsid w:val="003B74CC"/>
    <w:rsid w:val="003B7A9C"/>
    <w:rsid w:val="003B7CBF"/>
    <w:rsid w:val="003C020B"/>
    <w:rsid w:val="003C05DF"/>
    <w:rsid w:val="003C065C"/>
    <w:rsid w:val="003C0C43"/>
    <w:rsid w:val="003C111C"/>
    <w:rsid w:val="003C1447"/>
    <w:rsid w:val="003C149E"/>
    <w:rsid w:val="003C149F"/>
    <w:rsid w:val="003C218D"/>
    <w:rsid w:val="003C24D6"/>
    <w:rsid w:val="003C24E8"/>
    <w:rsid w:val="003C258C"/>
    <w:rsid w:val="003C3500"/>
    <w:rsid w:val="003C39CC"/>
    <w:rsid w:val="003C3B0D"/>
    <w:rsid w:val="003C3CD1"/>
    <w:rsid w:val="003C4464"/>
    <w:rsid w:val="003C49FB"/>
    <w:rsid w:val="003C50A2"/>
    <w:rsid w:val="003C518D"/>
    <w:rsid w:val="003C5374"/>
    <w:rsid w:val="003C60EC"/>
    <w:rsid w:val="003C6630"/>
    <w:rsid w:val="003C67AE"/>
    <w:rsid w:val="003C72D3"/>
    <w:rsid w:val="003C72FA"/>
    <w:rsid w:val="003C765A"/>
    <w:rsid w:val="003C779F"/>
    <w:rsid w:val="003C781F"/>
    <w:rsid w:val="003D175F"/>
    <w:rsid w:val="003D2204"/>
    <w:rsid w:val="003D2AB5"/>
    <w:rsid w:val="003D2B00"/>
    <w:rsid w:val="003D35D5"/>
    <w:rsid w:val="003D4813"/>
    <w:rsid w:val="003D508C"/>
    <w:rsid w:val="003D519A"/>
    <w:rsid w:val="003D62F6"/>
    <w:rsid w:val="003D6B1C"/>
    <w:rsid w:val="003D6DB8"/>
    <w:rsid w:val="003D7337"/>
    <w:rsid w:val="003D73D6"/>
    <w:rsid w:val="003E002B"/>
    <w:rsid w:val="003E02F7"/>
    <w:rsid w:val="003E0EBC"/>
    <w:rsid w:val="003E1ED8"/>
    <w:rsid w:val="003E1F03"/>
    <w:rsid w:val="003E3532"/>
    <w:rsid w:val="003E4840"/>
    <w:rsid w:val="003E4F48"/>
    <w:rsid w:val="003E52B3"/>
    <w:rsid w:val="003E5AC8"/>
    <w:rsid w:val="003E6854"/>
    <w:rsid w:val="003E725D"/>
    <w:rsid w:val="003E74AF"/>
    <w:rsid w:val="003E75E0"/>
    <w:rsid w:val="003E76B3"/>
    <w:rsid w:val="003E7845"/>
    <w:rsid w:val="003E7A84"/>
    <w:rsid w:val="003E7B5B"/>
    <w:rsid w:val="003E7BA2"/>
    <w:rsid w:val="003E7ED8"/>
    <w:rsid w:val="003F077E"/>
    <w:rsid w:val="003F0AC3"/>
    <w:rsid w:val="003F0E3D"/>
    <w:rsid w:val="003F13AB"/>
    <w:rsid w:val="003F2465"/>
    <w:rsid w:val="003F249D"/>
    <w:rsid w:val="003F3240"/>
    <w:rsid w:val="003F3C0C"/>
    <w:rsid w:val="003F4026"/>
    <w:rsid w:val="003F439B"/>
    <w:rsid w:val="003F4841"/>
    <w:rsid w:val="003F5286"/>
    <w:rsid w:val="003F55C0"/>
    <w:rsid w:val="003F680F"/>
    <w:rsid w:val="003F6E01"/>
    <w:rsid w:val="003F7356"/>
    <w:rsid w:val="003F7C58"/>
    <w:rsid w:val="003F7D76"/>
    <w:rsid w:val="00400F35"/>
    <w:rsid w:val="004016AB"/>
    <w:rsid w:val="004024C4"/>
    <w:rsid w:val="0040297D"/>
    <w:rsid w:val="00404326"/>
    <w:rsid w:val="00405347"/>
    <w:rsid w:val="004069E9"/>
    <w:rsid w:val="004072C1"/>
    <w:rsid w:val="00407C8E"/>
    <w:rsid w:val="00410902"/>
    <w:rsid w:val="00410BF2"/>
    <w:rsid w:val="00411B1E"/>
    <w:rsid w:val="00411C18"/>
    <w:rsid w:val="00412832"/>
    <w:rsid w:val="00412C1C"/>
    <w:rsid w:val="00412E78"/>
    <w:rsid w:val="00414973"/>
    <w:rsid w:val="0041570F"/>
    <w:rsid w:val="00415DF3"/>
    <w:rsid w:val="00416258"/>
    <w:rsid w:val="004175A8"/>
    <w:rsid w:val="0042014F"/>
    <w:rsid w:val="00420266"/>
    <w:rsid w:val="004207F5"/>
    <w:rsid w:val="00420934"/>
    <w:rsid w:val="004213B9"/>
    <w:rsid w:val="00421673"/>
    <w:rsid w:val="00421EC1"/>
    <w:rsid w:val="00422AFB"/>
    <w:rsid w:val="00423BE9"/>
    <w:rsid w:val="0042483A"/>
    <w:rsid w:val="00424A07"/>
    <w:rsid w:val="00424C14"/>
    <w:rsid w:val="004251FE"/>
    <w:rsid w:val="004252A9"/>
    <w:rsid w:val="0042632D"/>
    <w:rsid w:val="00426B6B"/>
    <w:rsid w:val="00427370"/>
    <w:rsid w:val="004273F3"/>
    <w:rsid w:val="004279C3"/>
    <w:rsid w:val="00427C2A"/>
    <w:rsid w:val="00427E82"/>
    <w:rsid w:val="0043000F"/>
    <w:rsid w:val="00430D16"/>
    <w:rsid w:val="004315F0"/>
    <w:rsid w:val="004321D0"/>
    <w:rsid w:val="004325C4"/>
    <w:rsid w:val="00432DA5"/>
    <w:rsid w:val="00432F2E"/>
    <w:rsid w:val="004331A6"/>
    <w:rsid w:val="0043345D"/>
    <w:rsid w:val="00433907"/>
    <w:rsid w:val="004340E8"/>
    <w:rsid w:val="00434326"/>
    <w:rsid w:val="00434795"/>
    <w:rsid w:val="00434E90"/>
    <w:rsid w:val="00434EAC"/>
    <w:rsid w:val="0043611F"/>
    <w:rsid w:val="004366CB"/>
    <w:rsid w:val="00436A44"/>
    <w:rsid w:val="00436EB4"/>
    <w:rsid w:val="00436F94"/>
    <w:rsid w:val="00437D07"/>
    <w:rsid w:val="00440847"/>
    <w:rsid w:val="004414D3"/>
    <w:rsid w:val="00441A24"/>
    <w:rsid w:val="00441D58"/>
    <w:rsid w:val="00441DBC"/>
    <w:rsid w:val="00441EA0"/>
    <w:rsid w:val="00442343"/>
    <w:rsid w:val="00442730"/>
    <w:rsid w:val="004438BB"/>
    <w:rsid w:val="0044391F"/>
    <w:rsid w:val="004443E3"/>
    <w:rsid w:val="0044468A"/>
    <w:rsid w:val="00445775"/>
    <w:rsid w:val="00445D39"/>
    <w:rsid w:val="004463D6"/>
    <w:rsid w:val="00447064"/>
    <w:rsid w:val="0044768F"/>
    <w:rsid w:val="00447814"/>
    <w:rsid w:val="004478B6"/>
    <w:rsid w:val="00447A14"/>
    <w:rsid w:val="00447AB4"/>
    <w:rsid w:val="004505D9"/>
    <w:rsid w:val="004507A6"/>
    <w:rsid w:val="0045080F"/>
    <w:rsid w:val="00450A46"/>
    <w:rsid w:val="0045149B"/>
    <w:rsid w:val="00451844"/>
    <w:rsid w:val="0045230E"/>
    <w:rsid w:val="004530A7"/>
    <w:rsid w:val="00454060"/>
    <w:rsid w:val="004541BB"/>
    <w:rsid w:val="004541C8"/>
    <w:rsid w:val="00454272"/>
    <w:rsid w:val="00454283"/>
    <w:rsid w:val="004546B0"/>
    <w:rsid w:val="0045519F"/>
    <w:rsid w:val="0045524B"/>
    <w:rsid w:val="0045609D"/>
    <w:rsid w:val="004563A8"/>
    <w:rsid w:val="00456CC1"/>
    <w:rsid w:val="00456E9F"/>
    <w:rsid w:val="00456F54"/>
    <w:rsid w:val="0045781F"/>
    <w:rsid w:val="004578DE"/>
    <w:rsid w:val="00460875"/>
    <w:rsid w:val="00460B2E"/>
    <w:rsid w:val="00460F6F"/>
    <w:rsid w:val="004612FE"/>
    <w:rsid w:val="004617A6"/>
    <w:rsid w:val="00462239"/>
    <w:rsid w:val="004627C6"/>
    <w:rsid w:val="004627DC"/>
    <w:rsid w:val="00462C89"/>
    <w:rsid w:val="00462D44"/>
    <w:rsid w:val="00463E99"/>
    <w:rsid w:val="004642A5"/>
    <w:rsid w:val="00464498"/>
    <w:rsid w:val="004648F1"/>
    <w:rsid w:val="00465FF1"/>
    <w:rsid w:val="0046695C"/>
    <w:rsid w:val="00466B26"/>
    <w:rsid w:val="00467217"/>
    <w:rsid w:val="0046728D"/>
    <w:rsid w:val="004677F7"/>
    <w:rsid w:val="00467DF2"/>
    <w:rsid w:val="00467F3C"/>
    <w:rsid w:val="00470A27"/>
    <w:rsid w:val="00470DA8"/>
    <w:rsid w:val="004715EA"/>
    <w:rsid w:val="004728D0"/>
    <w:rsid w:val="00472996"/>
    <w:rsid w:val="00472AB5"/>
    <w:rsid w:val="004731AA"/>
    <w:rsid w:val="00473253"/>
    <w:rsid w:val="004744FC"/>
    <w:rsid w:val="0047535D"/>
    <w:rsid w:val="0047580C"/>
    <w:rsid w:val="004760E3"/>
    <w:rsid w:val="0047618B"/>
    <w:rsid w:val="00477179"/>
    <w:rsid w:val="0047729C"/>
    <w:rsid w:val="004773FB"/>
    <w:rsid w:val="00477DDB"/>
    <w:rsid w:val="00480F3B"/>
    <w:rsid w:val="004811D6"/>
    <w:rsid w:val="0048176F"/>
    <w:rsid w:val="00481CD6"/>
    <w:rsid w:val="00481F59"/>
    <w:rsid w:val="004822A3"/>
    <w:rsid w:val="00482FBA"/>
    <w:rsid w:val="004831D7"/>
    <w:rsid w:val="0048325C"/>
    <w:rsid w:val="00483746"/>
    <w:rsid w:val="0048393F"/>
    <w:rsid w:val="00483D0F"/>
    <w:rsid w:val="00483F4F"/>
    <w:rsid w:val="00484FB9"/>
    <w:rsid w:val="00485439"/>
    <w:rsid w:val="0048563A"/>
    <w:rsid w:val="0048625B"/>
    <w:rsid w:val="00486480"/>
    <w:rsid w:val="004867BD"/>
    <w:rsid w:val="00486983"/>
    <w:rsid w:val="00487558"/>
    <w:rsid w:val="004877BA"/>
    <w:rsid w:val="004878F7"/>
    <w:rsid w:val="00487A28"/>
    <w:rsid w:val="00490973"/>
    <w:rsid w:val="00490F6C"/>
    <w:rsid w:val="004914D6"/>
    <w:rsid w:val="00491A59"/>
    <w:rsid w:val="00493B75"/>
    <w:rsid w:val="00494A9A"/>
    <w:rsid w:val="00494E04"/>
    <w:rsid w:val="0049521E"/>
    <w:rsid w:val="00495342"/>
    <w:rsid w:val="00495D44"/>
    <w:rsid w:val="00495FA7"/>
    <w:rsid w:val="004962E1"/>
    <w:rsid w:val="004966E1"/>
    <w:rsid w:val="004969B2"/>
    <w:rsid w:val="004977E8"/>
    <w:rsid w:val="00497BBB"/>
    <w:rsid w:val="004A01C2"/>
    <w:rsid w:val="004A081F"/>
    <w:rsid w:val="004A0ACE"/>
    <w:rsid w:val="004A0C67"/>
    <w:rsid w:val="004A172F"/>
    <w:rsid w:val="004A1D57"/>
    <w:rsid w:val="004A2882"/>
    <w:rsid w:val="004A2E19"/>
    <w:rsid w:val="004A301F"/>
    <w:rsid w:val="004A3CB4"/>
    <w:rsid w:val="004A465F"/>
    <w:rsid w:val="004A5229"/>
    <w:rsid w:val="004A57DD"/>
    <w:rsid w:val="004A5BE9"/>
    <w:rsid w:val="004A5D14"/>
    <w:rsid w:val="004A62CA"/>
    <w:rsid w:val="004A62E6"/>
    <w:rsid w:val="004A64F3"/>
    <w:rsid w:val="004A6FE9"/>
    <w:rsid w:val="004A7EF6"/>
    <w:rsid w:val="004B0294"/>
    <w:rsid w:val="004B05EA"/>
    <w:rsid w:val="004B0892"/>
    <w:rsid w:val="004B0D88"/>
    <w:rsid w:val="004B0E9B"/>
    <w:rsid w:val="004B1017"/>
    <w:rsid w:val="004B16E8"/>
    <w:rsid w:val="004B20AD"/>
    <w:rsid w:val="004B2A94"/>
    <w:rsid w:val="004B2AB3"/>
    <w:rsid w:val="004B2F82"/>
    <w:rsid w:val="004B358E"/>
    <w:rsid w:val="004B4637"/>
    <w:rsid w:val="004B4684"/>
    <w:rsid w:val="004B4AA3"/>
    <w:rsid w:val="004B5230"/>
    <w:rsid w:val="004B52DF"/>
    <w:rsid w:val="004B5CEA"/>
    <w:rsid w:val="004B641A"/>
    <w:rsid w:val="004B67E1"/>
    <w:rsid w:val="004B6D2B"/>
    <w:rsid w:val="004B770D"/>
    <w:rsid w:val="004B7A69"/>
    <w:rsid w:val="004B7CEA"/>
    <w:rsid w:val="004C03AF"/>
    <w:rsid w:val="004C058C"/>
    <w:rsid w:val="004C069C"/>
    <w:rsid w:val="004C0F88"/>
    <w:rsid w:val="004C1469"/>
    <w:rsid w:val="004C14CC"/>
    <w:rsid w:val="004C19E4"/>
    <w:rsid w:val="004C19F1"/>
    <w:rsid w:val="004C2506"/>
    <w:rsid w:val="004C2B65"/>
    <w:rsid w:val="004C3134"/>
    <w:rsid w:val="004C327B"/>
    <w:rsid w:val="004C355D"/>
    <w:rsid w:val="004C4153"/>
    <w:rsid w:val="004C46A6"/>
    <w:rsid w:val="004C4899"/>
    <w:rsid w:val="004C4C2C"/>
    <w:rsid w:val="004C52F3"/>
    <w:rsid w:val="004C5317"/>
    <w:rsid w:val="004C5B81"/>
    <w:rsid w:val="004C5D96"/>
    <w:rsid w:val="004C5FB4"/>
    <w:rsid w:val="004C66C5"/>
    <w:rsid w:val="004C7348"/>
    <w:rsid w:val="004C7D3A"/>
    <w:rsid w:val="004D057D"/>
    <w:rsid w:val="004D0F07"/>
    <w:rsid w:val="004D1309"/>
    <w:rsid w:val="004D16DB"/>
    <w:rsid w:val="004D1763"/>
    <w:rsid w:val="004D235B"/>
    <w:rsid w:val="004D278C"/>
    <w:rsid w:val="004D2813"/>
    <w:rsid w:val="004D2A59"/>
    <w:rsid w:val="004D2DD4"/>
    <w:rsid w:val="004D3574"/>
    <w:rsid w:val="004D4242"/>
    <w:rsid w:val="004D4525"/>
    <w:rsid w:val="004D5C52"/>
    <w:rsid w:val="004D5E4B"/>
    <w:rsid w:val="004D5E87"/>
    <w:rsid w:val="004D67D4"/>
    <w:rsid w:val="004D67F0"/>
    <w:rsid w:val="004D68D9"/>
    <w:rsid w:val="004D7AAF"/>
    <w:rsid w:val="004E14AC"/>
    <w:rsid w:val="004E174C"/>
    <w:rsid w:val="004E1B67"/>
    <w:rsid w:val="004E1C23"/>
    <w:rsid w:val="004E1CD4"/>
    <w:rsid w:val="004E27A1"/>
    <w:rsid w:val="004E27C0"/>
    <w:rsid w:val="004E2A20"/>
    <w:rsid w:val="004E2A5B"/>
    <w:rsid w:val="004E3088"/>
    <w:rsid w:val="004E3324"/>
    <w:rsid w:val="004E3453"/>
    <w:rsid w:val="004E3D69"/>
    <w:rsid w:val="004E3DC7"/>
    <w:rsid w:val="004E45DF"/>
    <w:rsid w:val="004E4666"/>
    <w:rsid w:val="004E481F"/>
    <w:rsid w:val="004E4B51"/>
    <w:rsid w:val="004E5965"/>
    <w:rsid w:val="004E5FE8"/>
    <w:rsid w:val="004E65A4"/>
    <w:rsid w:val="004E685B"/>
    <w:rsid w:val="004E72D1"/>
    <w:rsid w:val="004E72E2"/>
    <w:rsid w:val="004E7FFA"/>
    <w:rsid w:val="004F0C02"/>
    <w:rsid w:val="004F0F1F"/>
    <w:rsid w:val="004F0F2B"/>
    <w:rsid w:val="004F1263"/>
    <w:rsid w:val="004F1415"/>
    <w:rsid w:val="004F2208"/>
    <w:rsid w:val="004F22E0"/>
    <w:rsid w:val="004F24B1"/>
    <w:rsid w:val="004F2898"/>
    <w:rsid w:val="004F32B6"/>
    <w:rsid w:val="004F3940"/>
    <w:rsid w:val="004F40B6"/>
    <w:rsid w:val="004F4735"/>
    <w:rsid w:val="004F477A"/>
    <w:rsid w:val="004F50E2"/>
    <w:rsid w:val="004F50EF"/>
    <w:rsid w:val="004F5BB3"/>
    <w:rsid w:val="004F626F"/>
    <w:rsid w:val="004F64F7"/>
    <w:rsid w:val="004F6851"/>
    <w:rsid w:val="004F7A37"/>
    <w:rsid w:val="004F7C6C"/>
    <w:rsid w:val="004F7E7B"/>
    <w:rsid w:val="0050015A"/>
    <w:rsid w:val="00500B05"/>
    <w:rsid w:val="00500F27"/>
    <w:rsid w:val="005016E2"/>
    <w:rsid w:val="00501BC4"/>
    <w:rsid w:val="00502002"/>
    <w:rsid w:val="00502727"/>
    <w:rsid w:val="00502728"/>
    <w:rsid w:val="005028B5"/>
    <w:rsid w:val="00502930"/>
    <w:rsid w:val="00502BDB"/>
    <w:rsid w:val="00503160"/>
    <w:rsid w:val="005031A1"/>
    <w:rsid w:val="005037BA"/>
    <w:rsid w:val="00503872"/>
    <w:rsid w:val="005040A6"/>
    <w:rsid w:val="005040EA"/>
    <w:rsid w:val="005043CC"/>
    <w:rsid w:val="005047F7"/>
    <w:rsid w:val="00504B0A"/>
    <w:rsid w:val="005058E8"/>
    <w:rsid w:val="00505BDF"/>
    <w:rsid w:val="00505DA2"/>
    <w:rsid w:val="00505F17"/>
    <w:rsid w:val="0050659A"/>
    <w:rsid w:val="00507D05"/>
    <w:rsid w:val="005105DC"/>
    <w:rsid w:val="00510798"/>
    <w:rsid w:val="00511152"/>
    <w:rsid w:val="0051136F"/>
    <w:rsid w:val="0051172A"/>
    <w:rsid w:val="005118C9"/>
    <w:rsid w:val="00511B8A"/>
    <w:rsid w:val="00511CE4"/>
    <w:rsid w:val="0051204B"/>
    <w:rsid w:val="00512367"/>
    <w:rsid w:val="00512D3B"/>
    <w:rsid w:val="00512DD7"/>
    <w:rsid w:val="00513020"/>
    <w:rsid w:val="0051308A"/>
    <w:rsid w:val="00514776"/>
    <w:rsid w:val="00514A61"/>
    <w:rsid w:val="00514CD0"/>
    <w:rsid w:val="005155D2"/>
    <w:rsid w:val="00515644"/>
    <w:rsid w:val="00515ADE"/>
    <w:rsid w:val="00515C5D"/>
    <w:rsid w:val="00515CF2"/>
    <w:rsid w:val="00516EB8"/>
    <w:rsid w:val="00517031"/>
    <w:rsid w:val="00517DDF"/>
    <w:rsid w:val="00520332"/>
    <w:rsid w:val="0052080B"/>
    <w:rsid w:val="00520DE5"/>
    <w:rsid w:val="0052136A"/>
    <w:rsid w:val="00521503"/>
    <w:rsid w:val="00522316"/>
    <w:rsid w:val="005223DD"/>
    <w:rsid w:val="005235FA"/>
    <w:rsid w:val="005236E2"/>
    <w:rsid w:val="00523BB5"/>
    <w:rsid w:val="00523C99"/>
    <w:rsid w:val="005243D7"/>
    <w:rsid w:val="00524944"/>
    <w:rsid w:val="0052586A"/>
    <w:rsid w:val="005265F3"/>
    <w:rsid w:val="00526E76"/>
    <w:rsid w:val="005278B5"/>
    <w:rsid w:val="0053032E"/>
    <w:rsid w:val="0053038F"/>
    <w:rsid w:val="00530C20"/>
    <w:rsid w:val="005317FD"/>
    <w:rsid w:val="00531AD6"/>
    <w:rsid w:val="0053226E"/>
    <w:rsid w:val="0053233F"/>
    <w:rsid w:val="00532357"/>
    <w:rsid w:val="00532E69"/>
    <w:rsid w:val="0053480B"/>
    <w:rsid w:val="00534A83"/>
    <w:rsid w:val="00534CB9"/>
    <w:rsid w:val="005359AE"/>
    <w:rsid w:val="00536078"/>
    <w:rsid w:val="005360DA"/>
    <w:rsid w:val="00536854"/>
    <w:rsid w:val="00536A60"/>
    <w:rsid w:val="00537D5E"/>
    <w:rsid w:val="00540270"/>
    <w:rsid w:val="00541078"/>
    <w:rsid w:val="005412F0"/>
    <w:rsid w:val="0054135E"/>
    <w:rsid w:val="005415B2"/>
    <w:rsid w:val="0054245C"/>
    <w:rsid w:val="00543752"/>
    <w:rsid w:val="00543CA8"/>
    <w:rsid w:val="00544026"/>
    <w:rsid w:val="005440A3"/>
    <w:rsid w:val="00544B0A"/>
    <w:rsid w:val="005459BD"/>
    <w:rsid w:val="00545C6D"/>
    <w:rsid w:val="00545CF8"/>
    <w:rsid w:val="00546A3D"/>
    <w:rsid w:val="005471DA"/>
    <w:rsid w:val="00547761"/>
    <w:rsid w:val="00547ACB"/>
    <w:rsid w:val="00547D2C"/>
    <w:rsid w:val="0055000F"/>
    <w:rsid w:val="00550158"/>
    <w:rsid w:val="00550175"/>
    <w:rsid w:val="00550196"/>
    <w:rsid w:val="00550548"/>
    <w:rsid w:val="00550959"/>
    <w:rsid w:val="005509B1"/>
    <w:rsid w:val="00550A2F"/>
    <w:rsid w:val="00550B00"/>
    <w:rsid w:val="00550DF5"/>
    <w:rsid w:val="0055172D"/>
    <w:rsid w:val="00551AEA"/>
    <w:rsid w:val="00551FC0"/>
    <w:rsid w:val="005522AF"/>
    <w:rsid w:val="00552C13"/>
    <w:rsid w:val="00552F32"/>
    <w:rsid w:val="00553C70"/>
    <w:rsid w:val="00553E0C"/>
    <w:rsid w:val="00554367"/>
    <w:rsid w:val="00554C6C"/>
    <w:rsid w:val="00554FE7"/>
    <w:rsid w:val="00555D47"/>
    <w:rsid w:val="005565C4"/>
    <w:rsid w:val="00556873"/>
    <w:rsid w:val="00557E4E"/>
    <w:rsid w:val="00557FD5"/>
    <w:rsid w:val="00560257"/>
    <w:rsid w:val="00560380"/>
    <w:rsid w:val="00560A5B"/>
    <w:rsid w:val="0056182C"/>
    <w:rsid w:val="00561BDD"/>
    <w:rsid w:val="005622D1"/>
    <w:rsid w:val="00562703"/>
    <w:rsid w:val="00563BB0"/>
    <w:rsid w:val="00563BE6"/>
    <w:rsid w:val="00563DC1"/>
    <w:rsid w:val="005640CD"/>
    <w:rsid w:val="00564432"/>
    <w:rsid w:val="005647FA"/>
    <w:rsid w:val="00564C99"/>
    <w:rsid w:val="00564ECC"/>
    <w:rsid w:val="005658CC"/>
    <w:rsid w:val="00565AB8"/>
    <w:rsid w:val="00565D2B"/>
    <w:rsid w:val="00565E56"/>
    <w:rsid w:val="0056652E"/>
    <w:rsid w:val="00566550"/>
    <w:rsid w:val="00566C6E"/>
    <w:rsid w:val="005673C4"/>
    <w:rsid w:val="0057071B"/>
    <w:rsid w:val="00570920"/>
    <w:rsid w:val="00571C82"/>
    <w:rsid w:val="00572D10"/>
    <w:rsid w:val="00573502"/>
    <w:rsid w:val="00573A26"/>
    <w:rsid w:val="00573B88"/>
    <w:rsid w:val="00573BE4"/>
    <w:rsid w:val="005750D0"/>
    <w:rsid w:val="0057516D"/>
    <w:rsid w:val="00575446"/>
    <w:rsid w:val="0057566F"/>
    <w:rsid w:val="00575C94"/>
    <w:rsid w:val="00575F64"/>
    <w:rsid w:val="005762C7"/>
    <w:rsid w:val="005762F8"/>
    <w:rsid w:val="005768E1"/>
    <w:rsid w:val="0057708F"/>
    <w:rsid w:val="00577DFC"/>
    <w:rsid w:val="0058007C"/>
    <w:rsid w:val="0058034A"/>
    <w:rsid w:val="00580536"/>
    <w:rsid w:val="0058124F"/>
    <w:rsid w:val="005812A0"/>
    <w:rsid w:val="0058172E"/>
    <w:rsid w:val="00581EE4"/>
    <w:rsid w:val="00582032"/>
    <w:rsid w:val="00582B07"/>
    <w:rsid w:val="00582EC5"/>
    <w:rsid w:val="005835CB"/>
    <w:rsid w:val="0058371A"/>
    <w:rsid w:val="005837A6"/>
    <w:rsid w:val="00584CD7"/>
    <w:rsid w:val="00585DF7"/>
    <w:rsid w:val="00586AE7"/>
    <w:rsid w:val="00586B19"/>
    <w:rsid w:val="00586BD1"/>
    <w:rsid w:val="00587040"/>
    <w:rsid w:val="00587D3B"/>
    <w:rsid w:val="00590531"/>
    <w:rsid w:val="00590973"/>
    <w:rsid w:val="00590C0E"/>
    <w:rsid w:val="00591969"/>
    <w:rsid w:val="00592659"/>
    <w:rsid w:val="0059266A"/>
    <w:rsid w:val="00592677"/>
    <w:rsid w:val="00592E4D"/>
    <w:rsid w:val="00593722"/>
    <w:rsid w:val="00594DE7"/>
    <w:rsid w:val="0059604C"/>
    <w:rsid w:val="00596C0C"/>
    <w:rsid w:val="00596E23"/>
    <w:rsid w:val="005972B7"/>
    <w:rsid w:val="005972C0"/>
    <w:rsid w:val="0059752B"/>
    <w:rsid w:val="005976EA"/>
    <w:rsid w:val="00597705"/>
    <w:rsid w:val="00597D8C"/>
    <w:rsid w:val="00597D99"/>
    <w:rsid w:val="00597EF9"/>
    <w:rsid w:val="005A0029"/>
    <w:rsid w:val="005A0E5C"/>
    <w:rsid w:val="005A0EE2"/>
    <w:rsid w:val="005A198D"/>
    <w:rsid w:val="005A19BA"/>
    <w:rsid w:val="005A2A25"/>
    <w:rsid w:val="005A2AE9"/>
    <w:rsid w:val="005A3358"/>
    <w:rsid w:val="005A34CE"/>
    <w:rsid w:val="005A35B7"/>
    <w:rsid w:val="005A3628"/>
    <w:rsid w:val="005A3A5A"/>
    <w:rsid w:val="005A3B40"/>
    <w:rsid w:val="005A45D7"/>
    <w:rsid w:val="005A4C78"/>
    <w:rsid w:val="005A4C95"/>
    <w:rsid w:val="005A4E0B"/>
    <w:rsid w:val="005A5644"/>
    <w:rsid w:val="005A6881"/>
    <w:rsid w:val="005A6BB2"/>
    <w:rsid w:val="005A7707"/>
    <w:rsid w:val="005B0D0E"/>
    <w:rsid w:val="005B0E1B"/>
    <w:rsid w:val="005B0F98"/>
    <w:rsid w:val="005B1092"/>
    <w:rsid w:val="005B191F"/>
    <w:rsid w:val="005B1E9E"/>
    <w:rsid w:val="005B202C"/>
    <w:rsid w:val="005B24AC"/>
    <w:rsid w:val="005B24BE"/>
    <w:rsid w:val="005B262F"/>
    <w:rsid w:val="005B26F1"/>
    <w:rsid w:val="005B28BC"/>
    <w:rsid w:val="005B34F4"/>
    <w:rsid w:val="005B39AD"/>
    <w:rsid w:val="005B3AB3"/>
    <w:rsid w:val="005B43A8"/>
    <w:rsid w:val="005B48E5"/>
    <w:rsid w:val="005B498D"/>
    <w:rsid w:val="005B4F85"/>
    <w:rsid w:val="005B5173"/>
    <w:rsid w:val="005B5491"/>
    <w:rsid w:val="005B5CF3"/>
    <w:rsid w:val="005B6521"/>
    <w:rsid w:val="005B682E"/>
    <w:rsid w:val="005B7324"/>
    <w:rsid w:val="005B7B42"/>
    <w:rsid w:val="005B7F63"/>
    <w:rsid w:val="005C02E0"/>
    <w:rsid w:val="005C053C"/>
    <w:rsid w:val="005C060F"/>
    <w:rsid w:val="005C07F3"/>
    <w:rsid w:val="005C0B63"/>
    <w:rsid w:val="005C0ED2"/>
    <w:rsid w:val="005C1BA6"/>
    <w:rsid w:val="005C1DAB"/>
    <w:rsid w:val="005C1E49"/>
    <w:rsid w:val="005C1FAF"/>
    <w:rsid w:val="005C2616"/>
    <w:rsid w:val="005C2BB9"/>
    <w:rsid w:val="005C2BF0"/>
    <w:rsid w:val="005C2DFA"/>
    <w:rsid w:val="005C37C6"/>
    <w:rsid w:val="005C39DA"/>
    <w:rsid w:val="005C3E14"/>
    <w:rsid w:val="005C4471"/>
    <w:rsid w:val="005C4570"/>
    <w:rsid w:val="005C4907"/>
    <w:rsid w:val="005C64D2"/>
    <w:rsid w:val="005C6525"/>
    <w:rsid w:val="005C660B"/>
    <w:rsid w:val="005C6E41"/>
    <w:rsid w:val="005C7279"/>
    <w:rsid w:val="005C7EAC"/>
    <w:rsid w:val="005D0284"/>
    <w:rsid w:val="005D02E9"/>
    <w:rsid w:val="005D05C7"/>
    <w:rsid w:val="005D0941"/>
    <w:rsid w:val="005D2109"/>
    <w:rsid w:val="005D23C3"/>
    <w:rsid w:val="005D2A14"/>
    <w:rsid w:val="005D2AE1"/>
    <w:rsid w:val="005D2C43"/>
    <w:rsid w:val="005D2E59"/>
    <w:rsid w:val="005D390E"/>
    <w:rsid w:val="005D43A0"/>
    <w:rsid w:val="005D4D8D"/>
    <w:rsid w:val="005D4F03"/>
    <w:rsid w:val="005D538D"/>
    <w:rsid w:val="005D5C37"/>
    <w:rsid w:val="005D5D15"/>
    <w:rsid w:val="005D72F5"/>
    <w:rsid w:val="005E0292"/>
    <w:rsid w:val="005E0CBE"/>
    <w:rsid w:val="005E1517"/>
    <w:rsid w:val="005E17F6"/>
    <w:rsid w:val="005E24F4"/>
    <w:rsid w:val="005E2A46"/>
    <w:rsid w:val="005E34EF"/>
    <w:rsid w:val="005E3B7C"/>
    <w:rsid w:val="005E49C1"/>
    <w:rsid w:val="005E4E1C"/>
    <w:rsid w:val="005E5389"/>
    <w:rsid w:val="005E54A8"/>
    <w:rsid w:val="005E5922"/>
    <w:rsid w:val="005E5C22"/>
    <w:rsid w:val="005E5EEC"/>
    <w:rsid w:val="005E5F1F"/>
    <w:rsid w:val="005E605C"/>
    <w:rsid w:val="005E6F6D"/>
    <w:rsid w:val="005E7708"/>
    <w:rsid w:val="005E773D"/>
    <w:rsid w:val="005E7A35"/>
    <w:rsid w:val="005F02E3"/>
    <w:rsid w:val="005F1016"/>
    <w:rsid w:val="005F1047"/>
    <w:rsid w:val="005F174B"/>
    <w:rsid w:val="005F19D7"/>
    <w:rsid w:val="005F1CB0"/>
    <w:rsid w:val="005F1F72"/>
    <w:rsid w:val="005F2761"/>
    <w:rsid w:val="005F29B4"/>
    <w:rsid w:val="005F2DAD"/>
    <w:rsid w:val="005F2FF4"/>
    <w:rsid w:val="005F35D7"/>
    <w:rsid w:val="005F40B5"/>
    <w:rsid w:val="005F4789"/>
    <w:rsid w:val="005F4A15"/>
    <w:rsid w:val="005F539E"/>
    <w:rsid w:val="005F64CA"/>
    <w:rsid w:val="005F6533"/>
    <w:rsid w:val="005F6567"/>
    <w:rsid w:val="005F65A0"/>
    <w:rsid w:val="005F7242"/>
    <w:rsid w:val="005F73A9"/>
    <w:rsid w:val="005F73BD"/>
    <w:rsid w:val="005F7A35"/>
    <w:rsid w:val="005F7F66"/>
    <w:rsid w:val="006013DA"/>
    <w:rsid w:val="00601597"/>
    <w:rsid w:val="00601704"/>
    <w:rsid w:val="00601AD0"/>
    <w:rsid w:val="00601C1F"/>
    <w:rsid w:val="006031DF"/>
    <w:rsid w:val="00603297"/>
    <w:rsid w:val="006039FF"/>
    <w:rsid w:val="00604238"/>
    <w:rsid w:val="00605DDE"/>
    <w:rsid w:val="00605FD6"/>
    <w:rsid w:val="006067CE"/>
    <w:rsid w:val="00606DC6"/>
    <w:rsid w:val="0060743E"/>
    <w:rsid w:val="00607AA5"/>
    <w:rsid w:val="00607B8F"/>
    <w:rsid w:val="0061001E"/>
    <w:rsid w:val="00610644"/>
    <w:rsid w:val="00610BDC"/>
    <w:rsid w:val="00610D7D"/>
    <w:rsid w:val="0061200C"/>
    <w:rsid w:val="006120A8"/>
    <w:rsid w:val="00612227"/>
    <w:rsid w:val="006122F0"/>
    <w:rsid w:val="0061282A"/>
    <w:rsid w:val="0061371C"/>
    <w:rsid w:val="006143BB"/>
    <w:rsid w:val="006144EC"/>
    <w:rsid w:val="00614F84"/>
    <w:rsid w:val="00615220"/>
    <w:rsid w:val="006153B4"/>
    <w:rsid w:val="006159C9"/>
    <w:rsid w:val="00615EF1"/>
    <w:rsid w:val="00616164"/>
    <w:rsid w:val="006163A5"/>
    <w:rsid w:val="0061678D"/>
    <w:rsid w:val="00617A73"/>
    <w:rsid w:val="00617ADD"/>
    <w:rsid w:val="00617C00"/>
    <w:rsid w:val="006207B0"/>
    <w:rsid w:val="00621038"/>
    <w:rsid w:val="00621202"/>
    <w:rsid w:val="00621396"/>
    <w:rsid w:val="00621439"/>
    <w:rsid w:val="00621E8B"/>
    <w:rsid w:val="00622CDF"/>
    <w:rsid w:val="00622D00"/>
    <w:rsid w:val="00622E94"/>
    <w:rsid w:val="00622E98"/>
    <w:rsid w:val="006239E2"/>
    <w:rsid w:val="00623BD7"/>
    <w:rsid w:val="00623BE1"/>
    <w:rsid w:val="00624476"/>
    <w:rsid w:val="00624704"/>
    <w:rsid w:val="00624C0C"/>
    <w:rsid w:val="00625B22"/>
    <w:rsid w:val="00626287"/>
    <w:rsid w:val="00626551"/>
    <w:rsid w:val="006265BD"/>
    <w:rsid w:val="00626E72"/>
    <w:rsid w:val="0062744C"/>
    <w:rsid w:val="00627577"/>
    <w:rsid w:val="00627778"/>
    <w:rsid w:val="00627E47"/>
    <w:rsid w:val="006309AC"/>
    <w:rsid w:val="006311DD"/>
    <w:rsid w:val="00631D5F"/>
    <w:rsid w:val="00632577"/>
    <w:rsid w:val="00632F71"/>
    <w:rsid w:val="00634187"/>
    <w:rsid w:val="0063458C"/>
    <w:rsid w:val="006348A0"/>
    <w:rsid w:val="00634D2E"/>
    <w:rsid w:val="006354B7"/>
    <w:rsid w:val="00635CF5"/>
    <w:rsid w:val="00635D3C"/>
    <w:rsid w:val="00636131"/>
    <w:rsid w:val="006362C3"/>
    <w:rsid w:val="0063662A"/>
    <w:rsid w:val="00636F15"/>
    <w:rsid w:val="006378AB"/>
    <w:rsid w:val="00637A8B"/>
    <w:rsid w:val="00640030"/>
    <w:rsid w:val="00641026"/>
    <w:rsid w:val="0064123A"/>
    <w:rsid w:val="00641A0B"/>
    <w:rsid w:val="0064201E"/>
    <w:rsid w:val="0064204D"/>
    <w:rsid w:val="00642B97"/>
    <w:rsid w:val="006434CC"/>
    <w:rsid w:val="00643B8D"/>
    <w:rsid w:val="00644212"/>
    <w:rsid w:val="006443BD"/>
    <w:rsid w:val="0064479E"/>
    <w:rsid w:val="0064538F"/>
    <w:rsid w:val="00645B36"/>
    <w:rsid w:val="00646289"/>
    <w:rsid w:val="006463E6"/>
    <w:rsid w:val="006467E0"/>
    <w:rsid w:val="006478A2"/>
    <w:rsid w:val="006479AE"/>
    <w:rsid w:val="0065004F"/>
    <w:rsid w:val="006502F8"/>
    <w:rsid w:val="00650508"/>
    <w:rsid w:val="00651BD2"/>
    <w:rsid w:val="00651E65"/>
    <w:rsid w:val="0065289A"/>
    <w:rsid w:val="00652E54"/>
    <w:rsid w:val="00652E90"/>
    <w:rsid w:val="00653624"/>
    <w:rsid w:val="00653920"/>
    <w:rsid w:val="0065454D"/>
    <w:rsid w:val="00655531"/>
    <w:rsid w:val="00655706"/>
    <w:rsid w:val="00655E81"/>
    <w:rsid w:val="00655E89"/>
    <w:rsid w:val="00656099"/>
    <w:rsid w:val="00656109"/>
    <w:rsid w:val="00656545"/>
    <w:rsid w:val="006566AD"/>
    <w:rsid w:val="00657A83"/>
    <w:rsid w:val="00660176"/>
    <w:rsid w:val="00661625"/>
    <w:rsid w:val="00661A93"/>
    <w:rsid w:val="00661C51"/>
    <w:rsid w:val="006620B3"/>
    <w:rsid w:val="00662588"/>
    <w:rsid w:val="00662F4A"/>
    <w:rsid w:val="00663056"/>
    <w:rsid w:val="006633D3"/>
    <w:rsid w:val="00663751"/>
    <w:rsid w:val="0066415D"/>
    <w:rsid w:val="006646D1"/>
    <w:rsid w:val="006646E6"/>
    <w:rsid w:val="00664A1B"/>
    <w:rsid w:val="00664DC1"/>
    <w:rsid w:val="006654A0"/>
    <w:rsid w:val="00665671"/>
    <w:rsid w:val="00666984"/>
    <w:rsid w:val="00666C3D"/>
    <w:rsid w:val="00667253"/>
    <w:rsid w:val="00671323"/>
    <w:rsid w:val="00671327"/>
    <w:rsid w:val="00671579"/>
    <w:rsid w:val="00671619"/>
    <w:rsid w:val="00672FCB"/>
    <w:rsid w:val="006736DD"/>
    <w:rsid w:val="00673776"/>
    <w:rsid w:val="00674C55"/>
    <w:rsid w:val="0067606C"/>
    <w:rsid w:val="00676A61"/>
    <w:rsid w:val="006800CB"/>
    <w:rsid w:val="00680120"/>
    <w:rsid w:val="00680532"/>
    <w:rsid w:val="006809A8"/>
    <w:rsid w:val="006815DD"/>
    <w:rsid w:val="00681ACA"/>
    <w:rsid w:val="00681AEB"/>
    <w:rsid w:val="006823F4"/>
    <w:rsid w:val="00682709"/>
    <w:rsid w:val="006829CF"/>
    <w:rsid w:val="00682EFB"/>
    <w:rsid w:val="00683367"/>
    <w:rsid w:val="00683843"/>
    <w:rsid w:val="00683B6C"/>
    <w:rsid w:val="00683D8E"/>
    <w:rsid w:val="00685080"/>
    <w:rsid w:val="0068542A"/>
    <w:rsid w:val="00685B23"/>
    <w:rsid w:val="00685F84"/>
    <w:rsid w:val="00686099"/>
    <w:rsid w:val="00686A08"/>
    <w:rsid w:val="00686C4E"/>
    <w:rsid w:val="00687680"/>
    <w:rsid w:val="006878F9"/>
    <w:rsid w:val="00687DA4"/>
    <w:rsid w:val="00690CE4"/>
    <w:rsid w:val="0069153B"/>
    <w:rsid w:val="006917A6"/>
    <w:rsid w:val="006920DE"/>
    <w:rsid w:val="006923A0"/>
    <w:rsid w:val="00692723"/>
    <w:rsid w:val="0069280D"/>
    <w:rsid w:val="00693454"/>
    <w:rsid w:val="00693A9E"/>
    <w:rsid w:val="00694363"/>
    <w:rsid w:val="00694869"/>
    <w:rsid w:val="00695000"/>
    <w:rsid w:val="00695ABF"/>
    <w:rsid w:val="00695AFD"/>
    <w:rsid w:val="00695BC5"/>
    <w:rsid w:val="00695D05"/>
    <w:rsid w:val="00696721"/>
    <w:rsid w:val="00696B4C"/>
    <w:rsid w:val="00697706"/>
    <w:rsid w:val="00697D53"/>
    <w:rsid w:val="006A0A3B"/>
    <w:rsid w:val="006A0D8D"/>
    <w:rsid w:val="006A1272"/>
    <w:rsid w:val="006A13F7"/>
    <w:rsid w:val="006A17E9"/>
    <w:rsid w:val="006A2899"/>
    <w:rsid w:val="006A32BB"/>
    <w:rsid w:val="006A34D9"/>
    <w:rsid w:val="006A36D2"/>
    <w:rsid w:val="006A3741"/>
    <w:rsid w:val="006A3BC1"/>
    <w:rsid w:val="006A3D0C"/>
    <w:rsid w:val="006A3F49"/>
    <w:rsid w:val="006A4982"/>
    <w:rsid w:val="006A4A45"/>
    <w:rsid w:val="006A6042"/>
    <w:rsid w:val="006A65BD"/>
    <w:rsid w:val="006A70AB"/>
    <w:rsid w:val="006A77FA"/>
    <w:rsid w:val="006A7D5D"/>
    <w:rsid w:val="006B0134"/>
    <w:rsid w:val="006B03C6"/>
    <w:rsid w:val="006B05CB"/>
    <w:rsid w:val="006B0B8B"/>
    <w:rsid w:val="006B0E81"/>
    <w:rsid w:val="006B0FEB"/>
    <w:rsid w:val="006B1D3B"/>
    <w:rsid w:val="006B1EBE"/>
    <w:rsid w:val="006B1FD0"/>
    <w:rsid w:val="006B31D6"/>
    <w:rsid w:val="006B46F5"/>
    <w:rsid w:val="006B4D32"/>
    <w:rsid w:val="006B4DF3"/>
    <w:rsid w:val="006B5522"/>
    <w:rsid w:val="006B5705"/>
    <w:rsid w:val="006B5723"/>
    <w:rsid w:val="006B6171"/>
    <w:rsid w:val="006B6457"/>
    <w:rsid w:val="006B6637"/>
    <w:rsid w:val="006B73ED"/>
    <w:rsid w:val="006B7591"/>
    <w:rsid w:val="006C046A"/>
    <w:rsid w:val="006C05B1"/>
    <w:rsid w:val="006C07DF"/>
    <w:rsid w:val="006C10C6"/>
    <w:rsid w:val="006C240A"/>
    <w:rsid w:val="006C2480"/>
    <w:rsid w:val="006C2DAF"/>
    <w:rsid w:val="006C3210"/>
    <w:rsid w:val="006C33A0"/>
    <w:rsid w:val="006C35F8"/>
    <w:rsid w:val="006C3947"/>
    <w:rsid w:val="006C4043"/>
    <w:rsid w:val="006C40F8"/>
    <w:rsid w:val="006C417C"/>
    <w:rsid w:val="006C56C3"/>
    <w:rsid w:val="006C56F5"/>
    <w:rsid w:val="006C578E"/>
    <w:rsid w:val="006C5BD4"/>
    <w:rsid w:val="006C5EA5"/>
    <w:rsid w:val="006C63A0"/>
    <w:rsid w:val="006C6CDD"/>
    <w:rsid w:val="006C70DF"/>
    <w:rsid w:val="006C768F"/>
    <w:rsid w:val="006C783E"/>
    <w:rsid w:val="006C7A96"/>
    <w:rsid w:val="006C7B2B"/>
    <w:rsid w:val="006C7BB2"/>
    <w:rsid w:val="006D08C3"/>
    <w:rsid w:val="006D0BAC"/>
    <w:rsid w:val="006D0EE5"/>
    <w:rsid w:val="006D138A"/>
    <w:rsid w:val="006D14C6"/>
    <w:rsid w:val="006D1A2B"/>
    <w:rsid w:val="006D1F1C"/>
    <w:rsid w:val="006D2916"/>
    <w:rsid w:val="006D2C1C"/>
    <w:rsid w:val="006D396B"/>
    <w:rsid w:val="006D545B"/>
    <w:rsid w:val="006D5902"/>
    <w:rsid w:val="006D5D51"/>
    <w:rsid w:val="006D5E52"/>
    <w:rsid w:val="006D5FF3"/>
    <w:rsid w:val="006D66D7"/>
    <w:rsid w:val="006D6AF6"/>
    <w:rsid w:val="006D739F"/>
    <w:rsid w:val="006D7DEF"/>
    <w:rsid w:val="006E0033"/>
    <w:rsid w:val="006E05C2"/>
    <w:rsid w:val="006E1451"/>
    <w:rsid w:val="006E2D2D"/>
    <w:rsid w:val="006E3322"/>
    <w:rsid w:val="006E3779"/>
    <w:rsid w:val="006E39CE"/>
    <w:rsid w:val="006E3F13"/>
    <w:rsid w:val="006E478D"/>
    <w:rsid w:val="006E4887"/>
    <w:rsid w:val="006E49D4"/>
    <w:rsid w:val="006E5572"/>
    <w:rsid w:val="006E5AFF"/>
    <w:rsid w:val="006E630F"/>
    <w:rsid w:val="006E704C"/>
    <w:rsid w:val="006E7275"/>
    <w:rsid w:val="006E75B7"/>
    <w:rsid w:val="006E7FA9"/>
    <w:rsid w:val="006F0D0D"/>
    <w:rsid w:val="006F1292"/>
    <w:rsid w:val="006F3373"/>
    <w:rsid w:val="006F38B5"/>
    <w:rsid w:val="006F3ADE"/>
    <w:rsid w:val="006F3C53"/>
    <w:rsid w:val="006F3D2D"/>
    <w:rsid w:val="006F3E39"/>
    <w:rsid w:val="006F40FC"/>
    <w:rsid w:val="006F5623"/>
    <w:rsid w:val="006F62F0"/>
    <w:rsid w:val="006F6751"/>
    <w:rsid w:val="006F6C2F"/>
    <w:rsid w:val="006F6D14"/>
    <w:rsid w:val="006F6F01"/>
    <w:rsid w:val="006F7312"/>
    <w:rsid w:val="006F7400"/>
    <w:rsid w:val="006F7CB1"/>
    <w:rsid w:val="00700255"/>
    <w:rsid w:val="007004C9"/>
    <w:rsid w:val="00700544"/>
    <w:rsid w:val="007005F5"/>
    <w:rsid w:val="00701898"/>
    <w:rsid w:val="00701995"/>
    <w:rsid w:val="0070248E"/>
    <w:rsid w:val="007025DA"/>
    <w:rsid w:val="00702ABF"/>
    <w:rsid w:val="00703377"/>
    <w:rsid w:val="007036AD"/>
    <w:rsid w:val="00703AFC"/>
    <w:rsid w:val="0070449D"/>
    <w:rsid w:val="00704EA4"/>
    <w:rsid w:val="00704EB7"/>
    <w:rsid w:val="007059AB"/>
    <w:rsid w:val="007061DB"/>
    <w:rsid w:val="00706262"/>
    <w:rsid w:val="00707430"/>
    <w:rsid w:val="007077C9"/>
    <w:rsid w:val="00707836"/>
    <w:rsid w:val="00707D22"/>
    <w:rsid w:val="0071062E"/>
    <w:rsid w:val="00711B78"/>
    <w:rsid w:val="00711F30"/>
    <w:rsid w:val="00711F7D"/>
    <w:rsid w:val="007121EC"/>
    <w:rsid w:val="00712C02"/>
    <w:rsid w:val="007138ED"/>
    <w:rsid w:val="00713D0F"/>
    <w:rsid w:val="0071413A"/>
    <w:rsid w:val="007151E0"/>
    <w:rsid w:val="0071523D"/>
    <w:rsid w:val="00715638"/>
    <w:rsid w:val="00715667"/>
    <w:rsid w:val="00715B11"/>
    <w:rsid w:val="00715B81"/>
    <w:rsid w:val="007161B4"/>
    <w:rsid w:val="007161D8"/>
    <w:rsid w:val="00716294"/>
    <w:rsid w:val="0071701A"/>
    <w:rsid w:val="0071702A"/>
    <w:rsid w:val="00717053"/>
    <w:rsid w:val="00717D77"/>
    <w:rsid w:val="007203DD"/>
    <w:rsid w:val="007204D8"/>
    <w:rsid w:val="007212C3"/>
    <w:rsid w:val="00721AF4"/>
    <w:rsid w:val="0072225A"/>
    <w:rsid w:val="007226C2"/>
    <w:rsid w:val="00723B53"/>
    <w:rsid w:val="00723EE8"/>
    <w:rsid w:val="00723F32"/>
    <w:rsid w:val="00725917"/>
    <w:rsid w:val="0072648E"/>
    <w:rsid w:val="00726C7A"/>
    <w:rsid w:val="007271B5"/>
    <w:rsid w:val="0072721C"/>
    <w:rsid w:val="0072745B"/>
    <w:rsid w:val="00727EC1"/>
    <w:rsid w:val="007307FF"/>
    <w:rsid w:val="007310A6"/>
    <w:rsid w:val="00731A6F"/>
    <w:rsid w:val="00731B06"/>
    <w:rsid w:val="007330F7"/>
    <w:rsid w:val="00733394"/>
    <w:rsid w:val="00733771"/>
    <w:rsid w:val="00733778"/>
    <w:rsid w:val="0073385C"/>
    <w:rsid w:val="00733874"/>
    <w:rsid w:val="00733A31"/>
    <w:rsid w:val="00733BBE"/>
    <w:rsid w:val="0073400A"/>
    <w:rsid w:val="007344AD"/>
    <w:rsid w:val="007346E7"/>
    <w:rsid w:val="00734D43"/>
    <w:rsid w:val="00734F56"/>
    <w:rsid w:val="007357FF"/>
    <w:rsid w:val="007363EA"/>
    <w:rsid w:val="0073685E"/>
    <w:rsid w:val="00736B35"/>
    <w:rsid w:val="007371EF"/>
    <w:rsid w:val="00737955"/>
    <w:rsid w:val="00737F1B"/>
    <w:rsid w:val="00737F8A"/>
    <w:rsid w:val="00740566"/>
    <w:rsid w:val="00740DAE"/>
    <w:rsid w:val="0074136F"/>
    <w:rsid w:val="00741425"/>
    <w:rsid w:val="00741EE3"/>
    <w:rsid w:val="00741FA3"/>
    <w:rsid w:val="00742119"/>
    <w:rsid w:val="00743482"/>
    <w:rsid w:val="00743FAB"/>
    <w:rsid w:val="007444C9"/>
    <w:rsid w:val="0074513C"/>
    <w:rsid w:val="00745D78"/>
    <w:rsid w:val="00745ED1"/>
    <w:rsid w:val="00746529"/>
    <w:rsid w:val="00746AC6"/>
    <w:rsid w:val="007470E4"/>
    <w:rsid w:val="0074723A"/>
    <w:rsid w:val="00747896"/>
    <w:rsid w:val="00747AD8"/>
    <w:rsid w:val="00747AF6"/>
    <w:rsid w:val="00747B18"/>
    <w:rsid w:val="00747D8A"/>
    <w:rsid w:val="00747F88"/>
    <w:rsid w:val="00747FD7"/>
    <w:rsid w:val="0075066B"/>
    <w:rsid w:val="00750A88"/>
    <w:rsid w:val="00751442"/>
    <w:rsid w:val="007515C1"/>
    <w:rsid w:val="00751A20"/>
    <w:rsid w:val="0075227C"/>
    <w:rsid w:val="00752515"/>
    <w:rsid w:val="007533FE"/>
    <w:rsid w:val="00753546"/>
    <w:rsid w:val="00753C25"/>
    <w:rsid w:val="007541D7"/>
    <w:rsid w:val="00754475"/>
    <w:rsid w:val="007548BB"/>
    <w:rsid w:val="00755259"/>
    <w:rsid w:val="0075536A"/>
    <w:rsid w:val="007558E1"/>
    <w:rsid w:val="00755EDF"/>
    <w:rsid w:val="007573C8"/>
    <w:rsid w:val="00757574"/>
    <w:rsid w:val="007577E2"/>
    <w:rsid w:val="007579AF"/>
    <w:rsid w:val="0076044F"/>
    <w:rsid w:val="00761176"/>
    <w:rsid w:val="007616A4"/>
    <w:rsid w:val="00761A08"/>
    <w:rsid w:val="00761EA8"/>
    <w:rsid w:val="00762522"/>
    <w:rsid w:val="00762661"/>
    <w:rsid w:val="00763737"/>
    <w:rsid w:val="0076375A"/>
    <w:rsid w:val="00764470"/>
    <w:rsid w:val="007658F8"/>
    <w:rsid w:val="007662FB"/>
    <w:rsid w:val="00766349"/>
    <w:rsid w:val="007671EB"/>
    <w:rsid w:val="007676D2"/>
    <w:rsid w:val="007679C9"/>
    <w:rsid w:val="007700F7"/>
    <w:rsid w:val="00770CA0"/>
    <w:rsid w:val="00770DE0"/>
    <w:rsid w:val="0077105B"/>
    <w:rsid w:val="00771088"/>
    <w:rsid w:val="00771F29"/>
    <w:rsid w:val="007728F6"/>
    <w:rsid w:val="00772DB7"/>
    <w:rsid w:val="00772EE9"/>
    <w:rsid w:val="00772FA1"/>
    <w:rsid w:val="00773466"/>
    <w:rsid w:val="00773722"/>
    <w:rsid w:val="007755A5"/>
    <w:rsid w:val="00775866"/>
    <w:rsid w:val="00775B14"/>
    <w:rsid w:val="007764E5"/>
    <w:rsid w:val="00777B85"/>
    <w:rsid w:val="00780AB9"/>
    <w:rsid w:val="00781E8B"/>
    <w:rsid w:val="00781FFB"/>
    <w:rsid w:val="00782037"/>
    <w:rsid w:val="0078220B"/>
    <w:rsid w:val="00782691"/>
    <w:rsid w:val="007828F8"/>
    <w:rsid w:val="007835D4"/>
    <w:rsid w:val="00783B55"/>
    <w:rsid w:val="0078464B"/>
    <w:rsid w:val="007849EB"/>
    <w:rsid w:val="00784A15"/>
    <w:rsid w:val="00784C2D"/>
    <w:rsid w:val="00784DAC"/>
    <w:rsid w:val="00784FA3"/>
    <w:rsid w:val="00785111"/>
    <w:rsid w:val="0078546B"/>
    <w:rsid w:val="00785678"/>
    <w:rsid w:val="007859D0"/>
    <w:rsid w:val="00785B28"/>
    <w:rsid w:val="0078616A"/>
    <w:rsid w:val="007862D5"/>
    <w:rsid w:val="00786691"/>
    <w:rsid w:val="00786804"/>
    <w:rsid w:val="00786900"/>
    <w:rsid w:val="0078735C"/>
    <w:rsid w:val="00787D23"/>
    <w:rsid w:val="00787D79"/>
    <w:rsid w:val="00787E74"/>
    <w:rsid w:val="007907BE"/>
    <w:rsid w:val="0079156A"/>
    <w:rsid w:val="00791FB0"/>
    <w:rsid w:val="00792276"/>
    <w:rsid w:val="00793284"/>
    <w:rsid w:val="00794D5C"/>
    <w:rsid w:val="00794F5E"/>
    <w:rsid w:val="00795564"/>
    <w:rsid w:val="00796480"/>
    <w:rsid w:val="00796E65"/>
    <w:rsid w:val="00796F32"/>
    <w:rsid w:val="00797970"/>
    <w:rsid w:val="00797E38"/>
    <w:rsid w:val="00797E8D"/>
    <w:rsid w:val="007A0AEA"/>
    <w:rsid w:val="007A1361"/>
    <w:rsid w:val="007A1656"/>
    <w:rsid w:val="007A18D9"/>
    <w:rsid w:val="007A194C"/>
    <w:rsid w:val="007A1BE1"/>
    <w:rsid w:val="007A1F9E"/>
    <w:rsid w:val="007A2549"/>
    <w:rsid w:val="007A2F0A"/>
    <w:rsid w:val="007A32C9"/>
    <w:rsid w:val="007A36FA"/>
    <w:rsid w:val="007A43E4"/>
    <w:rsid w:val="007A473C"/>
    <w:rsid w:val="007A4FA9"/>
    <w:rsid w:val="007A4FCC"/>
    <w:rsid w:val="007A6875"/>
    <w:rsid w:val="007A6CF7"/>
    <w:rsid w:val="007A7A68"/>
    <w:rsid w:val="007A7B62"/>
    <w:rsid w:val="007B02B8"/>
    <w:rsid w:val="007B0357"/>
    <w:rsid w:val="007B1840"/>
    <w:rsid w:val="007B2832"/>
    <w:rsid w:val="007B2842"/>
    <w:rsid w:val="007B3585"/>
    <w:rsid w:val="007B3D10"/>
    <w:rsid w:val="007B45F8"/>
    <w:rsid w:val="007B469A"/>
    <w:rsid w:val="007B484F"/>
    <w:rsid w:val="007B4B2F"/>
    <w:rsid w:val="007B4B8A"/>
    <w:rsid w:val="007B53D2"/>
    <w:rsid w:val="007B572A"/>
    <w:rsid w:val="007B5974"/>
    <w:rsid w:val="007B60EE"/>
    <w:rsid w:val="007B6E1E"/>
    <w:rsid w:val="007C06C1"/>
    <w:rsid w:val="007C0873"/>
    <w:rsid w:val="007C0E02"/>
    <w:rsid w:val="007C1728"/>
    <w:rsid w:val="007C1DD8"/>
    <w:rsid w:val="007C2EBE"/>
    <w:rsid w:val="007C34E4"/>
    <w:rsid w:val="007C39EF"/>
    <w:rsid w:val="007C3C85"/>
    <w:rsid w:val="007C51D8"/>
    <w:rsid w:val="007C5C6C"/>
    <w:rsid w:val="007C5F4A"/>
    <w:rsid w:val="007C61A1"/>
    <w:rsid w:val="007C64FA"/>
    <w:rsid w:val="007C665A"/>
    <w:rsid w:val="007C6F0C"/>
    <w:rsid w:val="007C7232"/>
    <w:rsid w:val="007C7256"/>
    <w:rsid w:val="007C756F"/>
    <w:rsid w:val="007C76CA"/>
    <w:rsid w:val="007C790A"/>
    <w:rsid w:val="007C7F0C"/>
    <w:rsid w:val="007C7F8C"/>
    <w:rsid w:val="007C7FCE"/>
    <w:rsid w:val="007D02D4"/>
    <w:rsid w:val="007D0756"/>
    <w:rsid w:val="007D083A"/>
    <w:rsid w:val="007D12C6"/>
    <w:rsid w:val="007D13A2"/>
    <w:rsid w:val="007D16F4"/>
    <w:rsid w:val="007D1967"/>
    <w:rsid w:val="007D19CA"/>
    <w:rsid w:val="007D2638"/>
    <w:rsid w:val="007D29DD"/>
    <w:rsid w:val="007D32EE"/>
    <w:rsid w:val="007D32EF"/>
    <w:rsid w:val="007D3404"/>
    <w:rsid w:val="007D3769"/>
    <w:rsid w:val="007D3B9D"/>
    <w:rsid w:val="007D4040"/>
    <w:rsid w:val="007D4820"/>
    <w:rsid w:val="007D4EF5"/>
    <w:rsid w:val="007D5577"/>
    <w:rsid w:val="007D60E0"/>
    <w:rsid w:val="007D6527"/>
    <w:rsid w:val="007D67B7"/>
    <w:rsid w:val="007D68F9"/>
    <w:rsid w:val="007D6C5B"/>
    <w:rsid w:val="007D6D73"/>
    <w:rsid w:val="007D6E16"/>
    <w:rsid w:val="007D6EF5"/>
    <w:rsid w:val="007D7263"/>
    <w:rsid w:val="007D79F8"/>
    <w:rsid w:val="007D7C62"/>
    <w:rsid w:val="007E0399"/>
    <w:rsid w:val="007E1834"/>
    <w:rsid w:val="007E19FB"/>
    <w:rsid w:val="007E1AC2"/>
    <w:rsid w:val="007E25DB"/>
    <w:rsid w:val="007E2967"/>
    <w:rsid w:val="007E2C5D"/>
    <w:rsid w:val="007E2E86"/>
    <w:rsid w:val="007E3BD4"/>
    <w:rsid w:val="007E476F"/>
    <w:rsid w:val="007E4A41"/>
    <w:rsid w:val="007E4A90"/>
    <w:rsid w:val="007E4C81"/>
    <w:rsid w:val="007E4ED5"/>
    <w:rsid w:val="007E5558"/>
    <w:rsid w:val="007E5AD1"/>
    <w:rsid w:val="007E5D9C"/>
    <w:rsid w:val="007E5FB2"/>
    <w:rsid w:val="007E6748"/>
    <w:rsid w:val="007E6DE9"/>
    <w:rsid w:val="007E72C0"/>
    <w:rsid w:val="007E752C"/>
    <w:rsid w:val="007E7720"/>
    <w:rsid w:val="007E7A03"/>
    <w:rsid w:val="007E7C20"/>
    <w:rsid w:val="007F135D"/>
    <w:rsid w:val="007F2108"/>
    <w:rsid w:val="007F21EB"/>
    <w:rsid w:val="007F2291"/>
    <w:rsid w:val="007F245D"/>
    <w:rsid w:val="007F266E"/>
    <w:rsid w:val="007F272A"/>
    <w:rsid w:val="007F344A"/>
    <w:rsid w:val="007F3527"/>
    <w:rsid w:val="007F3BF5"/>
    <w:rsid w:val="007F4353"/>
    <w:rsid w:val="007F43AF"/>
    <w:rsid w:val="007F44BA"/>
    <w:rsid w:val="007F4511"/>
    <w:rsid w:val="007F653A"/>
    <w:rsid w:val="007F6A5F"/>
    <w:rsid w:val="007F7165"/>
    <w:rsid w:val="0080019C"/>
    <w:rsid w:val="008005EC"/>
    <w:rsid w:val="00800787"/>
    <w:rsid w:val="00801CD0"/>
    <w:rsid w:val="00801D25"/>
    <w:rsid w:val="00801E70"/>
    <w:rsid w:val="008025E7"/>
    <w:rsid w:val="008044AF"/>
    <w:rsid w:val="00804739"/>
    <w:rsid w:val="00804A0A"/>
    <w:rsid w:val="00804C4F"/>
    <w:rsid w:val="00805188"/>
    <w:rsid w:val="0080540B"/>
    <w:rsid w:val="00805528"/>
    <w:rsid w:val="0080578A"/>
    <w:rsid w:val="00805B43"/>
    <w:rsid w:val="00805BC0"/>
    <w:rsid w:val="00806921"/>
    <w:rsid w:val="0080718A"/>
    <w:rsid w:val="00810E9E"/>
    <w:rsid w:val="00811112"/>
    <w:rsid w:val="00811A04"/>
    <w:rsid w:val="0081207B"/>
    <w:rsid w:val="00812103"/>
    <w:rsid w:val="00812264"/>
    <w:rsid w:val="0081236A"/>
    <w:rsid w:val="00812A32"/>
    <w:rsid w:val="00812B6D"/>
    <w:rsid w:val="00812D2B"/>
    <w:rsid w:val="00813380"/>
    <w:rsid w:val="008138D2"/>
    <w:rsid w:val="008143CF"/>
    <w:rsid w:val="00814586"/>
    <w:rsid w:val="00814C32"/>
    <w:rsid w:val="00814DB0"/>
    <w:rsid w:val="008155B0"/>
    <w:rsid w:val="00815A16"/>
    <w:rsid w:val="008162D2"/>
    <w:rsid w:val="0081630A"/>
    <w:rsid w:val="00816438"/>
    <w:rsid w:val="0081686D"/>
    <w:rsid w:val="00816969"/>
    <w:rsid w:val="00816BCC"/>
    <w:rsid w:val="00816BE6"/>
    <w:rsid w:val="00816CB9"/>
    <w:rsid w:val="00816E97"/>
    <w:rsid w:val="0081716F"/>
    <w:rsid w:val="00817593"/>
    <w:rsid w:val="0081759C"/>
    <w:rsid w:val="00817F28"/>
    <w:rsid w:val="00817FDE"/>
    <w:rsid w:val="00820451"/>
    <w:rsid w:val="00820696"/>
    <w:rsid w:val="0082089E"/>
    <w:rsid w:val="00820ABD"/>
    <w:rsid w:val="00820AC9"/>
    <w:rsid w:val="00820CB6"/>
    <w:rsid w:val="00821D36"/>
    <w:rsid w:val="00822197"/>
    <w:rsid w:val="008226D2"/>
    <w:rsid w:val="008227ED"/>
    <w:rsid w:val="00822813"/>
    <w:rsid w:val="00822E92"/>
    <w:rsid w:val="00823496"/>
    <w:rsid w:val="00823FDA"/>
    <w:rsid w:val="00825458"/>
    <w:rsid w:val="008257B8"/>
    <w:rsid w:val="00825DDE"/>
    <w:rsid w:val="008261B2"/>
    <w:rsid w:val="00826A28"/>
    <w:rsid w:val="00826BAE"/>
    <w:rsid w:val="00827103"/>
    <w:rsid w:val="008271D9"/>
    <w:rsid w:val="00827275"/>
    <w:rsid w:val="00827ECB"/>
    <w:rsid w:val="0083076C"/>
    <w:rsid w:val="008307CD"/>
    <w:rsid w:val="00831A5B"/>
    <w:rsid w:val="00831C8E"/>
    <w:rsid w:val="00831E28"/>
    <w:rsid w:val="00832200"/>
    <w:rsid w:val="008322B5"/>
    <w:rsid w:val="00833231"/>
    <w:rsid w:val="008335CD"/>
    <w:rsid w:val="00834392"/>
    <w:rsid w:val="00834DE6"/>
    <w:rsid w:val="0083544B"/>
    <w:rsid w:val="0083676A"/>
    <w:rsid w:val="0083772F"/>
    <w:rsid w:val="00837C40"/>
    <w:rsid w:val="008406D0"/>
    <w:rsid w:val="008408F6"/>
    <w:rsid w:val="00841D01"/>
    <w:rsid w:val="008421FA"/>
    <w:rsid w:val="008422EB"/>
    <w:rsid w:val="008430D0"/>
    <w:rsid w:val="0084395A"/>
    <w:rsid w:val="00844AE4"/>
    <w:rsid w:val="008453C2"/>
    <w:rsid w:val="008453EA"/>
    <w:rsid w:val="00845790"/>
    <w:rsid w:val="0084624A"/>
    <w:rsid w:val="008475B2"/>
    <w:rsid w:val="00847CCE"/>
    <w:rsid w:val="008509AA"/>
    <w:rsid w:val="00850A01"/>
    <w:rsid w:val="0085151F"/>
    <w:rsid w:val="008526B2"/>
    <w:rsid w:val="00852C1B"/>
    <w:rsid w:val="00852D84"/>
    <w:rsid w:val="00852FED"/>
    <w:rsid w:val="00853201"/>
    <w:rsid w:val="008533C6"/>
    <w:rsid w:val="0085345B"/>
    <w:rsid w:val="008535B2"/>
    <w:rsid w:val="008538F9"/>
    <w:rsid w:val="008544F7"/>
    <w:rsid w:val="008547CE"/>
    <w:rsid w:val="0085543D"/>
    <w:rsid w:val="008554A0"/>
    <w:rsid w:val="008562A2"/>
    <w:rsid w:val="00856ECB"/>
    <w:rsid w:val="0085783C"/>
    <w:rsid w:val="00857EC8"/>
    <w:rsid w:val="008605B7"/>
    <w:rsid w:val="0086120C"/>
    <w:rsid w:val="008612C9"/>
    <w:rsid w:val="00861DCD"/>
    <w:rsid w:val="00861EA9"/>
    <w:rsid w:val="00861EEF"/>
    <w:rsid w:val="00862FBF"/>
    <w:rsid w:val="0086346D"/>
    <w:rsid w:val="008637D7"/>
    <w:rsid w:val="00863B44"/>
    <w:rsid w:val="0086413A"/>
    <w:rsid w:val="00864B75"/>
    <w:rsid w:val="00864E0D"/>
    <w:rsid w:val="00865B9C"/>
    <w:rsid w:val="00866849"/>
    <w:rsid w:val="00866B3B"/>
    <w:rsid w:val="008677F1"/>
    <w:rsid w:val="00867955"/>
    <w:rsid w:val="00867D5D"/>
    <w:rsid w:val="00867D94"/>
    <w:rsid w:val="008700FE"/>
    <w:rsid w:val="008702E8"/>
    <w:rsid w:val="008704CF"/>
    <w:rsid w:val="00870ECB"/>
    <w:rsid w:val="00871291"/>
    <w:rsid w:val="00871377"/>
    <w:rsid w:val="008724C7"/>
    <w:rsid w:val="00872A0C"/>
    <w:rsid w:val="00872CA5"/>
    <w:rsid w:val="00872FC5"/>
    <w:rsid w:val="008739CE"/>
    <w:rsid w:val="00874187"/>
    <w:rsid w:val="00874B25"/>
    <w:rsid w:val="00875A09"/>
    <w:rsid w:val="0087662E"/>
    <w:rsid w:val="00876892"/>
    <w:rsid w:val="00876C8F"/>
    <w:rsid w:val="00877478"/>
    <w:rsid w:val="00877A86"/>
    <w:rsid w:val="00877CEB"/>
    <w:rsid w:val="008803E3"/>
    <w:rsid w:val="00880BC1"/>
    <w:rsid w:val="00880F17"/>
    <w:rsid w:val="00881AB0"/>
    <w:rsid w:val="0088217C"/>
    <w:rsid w:val="008825B9"/>
    <w:rsid w:val="00882B90"/>
    <w:rsid w:val="00882C48"/>
    <w:rsid w:val="008834BB"/>
    <w:rsid w:val="00883F2C"/>
    <w:rsid w:val="0088432F"/>
    <w:rsid w:val="00885D3B"/>
    <w:rsid w:val="0088697A"/>
    <w:rsid w:val="008876BE"/>
    <w:rsid w:val="00887738"/>
    <w:rsid w:val="0089056E"/>
    <w:rsid w:val="00890959"/>
    <w:rsid w:val="00890CE5"/>
    <w:rsid w:val="00890D29"/>
    <w:rsid w:val="00890EC3"/>
    <w:rsid w:val="0089100B"/>
    <w:rsid w:val="0089146D"/>
    <w:rsid w:val="008917CD"/>
    <w:rsid w:val="00892876"/>
    <w:rsid w:val="00892C57"/>
    <w:rsid w:val="00893167"/>
    <w:rsid w:val="0089328B"/>
    <w:rsid w:val="008932F4"/>
    <w:rsid w:val="00893635"/>
    <w:rsid w:val="00893FFD"/>
    <w:rsid w:val="00894105"/>
    <w:rsid w:val="00894273"/>
    <w:rsid w:val="00894C4E"/>
    <w:rsid w:val="00895067"/>
    <w:rsid w:val="008950C1"/>
    <w:rsid w:val="008953F9"/>
    <w:rsid w:val="00895DF1"/>
    <w:rsid w:val="00895EAD"/>
    <w:rsid w:val="008969C7"/>
    <w:rsid w:val="00897716"/>
    <w:rsid w:val="008978E2"/>
    <w:rsid w:val="00897F79"/>
    <w:rsid w:val="008A00B0"/>
    <w:rsid w:val="008A07DF"/>
    <w:rsid w:val="008A0B9E"/>
    <w:rsid w:val="008A0C2B"/>
    <w:rsid w:val="008A0CF3"/>
    <w:rsid w:val="008A0ECB"/>
    <w:rsid w:val="008A100F"/>
    <w:rsid w:val="008A1A0F"/>
    <w:rsid w:val="008A1E7A"/>
    <w:rsid w:val="008A20D0"/>
    <w:rsid w:val="008A21E2"/>
    <w:rsid w:val="008A2412"/>
    <w:rsid w:val="008A24FA"/>
    <w:rsid w:val="008A2CF9"/>
    <w:rsid w:val="008A30D9"/>
    <w:rsid w:val="008A40B8"/>
    <w:rsid w:val="008A4BA2"/>
    <w:rsid w:val="008A521F"/>
    <w:rsid w:val="008A5491"/>
    <w:rsid w:val="008A5590"/>
    <w:rsid w:val="008A5911"/>
    <w:rsid w:val="008A639E"/>
    <w:rsid w:val="008A6487"/>
    <w:rsid w:val="008A6833"/>
    <w:rsid w:val="008A69CD"/>
    <w:rsid w:val="008A7147"/>
    <w:rsid w:val="008A79FE"/>
    <w:rsid w:val="008A7C68"/>
    <w:rsid w:val="008A7DAE"/>
    <w:rsid w:val="008B056A"/>
    <w:rsid w:val="008B1BFF"/>
    <w:rsid w:val="008B209E"/>
    <w:rsid w:val="008B2101"/>
    <w:rsid w:val="008B2421"/>
    <w:rsid w:val="008B25A7"/>
    <w:rsid w:val="008B26CC"/>
    <w:rsid w:val="008B2ED5"/>
    <w:rsid w:val="008B3428"/>
    <w:rsid w:val="008B3A6A"/>
    <w:rsid w:val="008B3C77"/>
    <w:rsid w:val="008B453F"/>
    <w:rsid w:val="008B462E"/>
    <w:rsid w:val="008B523F"/>
    <w:rsid w:val="008B5617"/>
    <w:rsid w:val="008B5FD7"/>
    <w:rsid w:val="008B6486"/>
    <w:rsid w:val="008B677D"/>
    <w:rsid w:val="008B6B83"/>
    <w:rsid w:val="008B7190"/>
    <w:rsid w:val="008C0184"/>
    <w:rsid w:val="008C0B29"/>
    <w:rsid w:val="008C1624"/>
    <w:rsid w:val="008C16ED"/>
    <w:rsid w:val="008C19F5"/>
    <w:rsid w:val="008C1C07"/>
    <w:rsid w:val="008C1CA9"/>
    <w:rsid w:val="008C205A"/>
    <w:rsid w:val="008C2E6D"/>
    <w:rsid w:val="008C2F9D"/>
    <w:rsid w:val="008C34EC"/>
    <w:rsid w:val="008C43F1"/>
    <w:rsid w:val="008C4528"/>
    <w:rsid w:val="008C519F"/>
    <w:rsid w:val="008C54A4"/>
    <w:rsid w:val="008C5A19"/>
    <w:rsid w:val="008C5B38"/>
    <w:rsid w:val="008C5BF3"/>
    <w:rsid w:val="008C5F82"/>
    <w:rsid w:val="008C6590"/>
    <w:rsid w:val="008C71E9"/>
    <w:rsid w:val="008C7A75"/>
    <w:rsid w:val="008C7ED4"/>
    <w:rsid w:val="008C7F13"/>
    <w:rsid w:val="008C7FA1"/>
    <w:rsid w:val="008D0938"/>
    <w:rsid w:val="008D1EE6"/>
    <w:rsid w:val="008D205F"/>
    <w:rsid w:val="008D257D"/>
    <w:rsid w:val="008D296C"/>
    <w:rsid w:val="008D2D6D"/>
    <w:rsid w:val="008D3241"/>
    <w:rsid w:val="008D34D8"/>
    <w:rsid w:val="008D472E"/>
    <w:rsid w:val="008D4B03"/>
    <w:rsid w:val="008D5002"/>
    <w:rsid w:val="008D6437"/>
    <w:rsid w:val="008D7FA5"/>
    <w:rsid w:val="008E0779"/>
    <w:rsid w:val="008E0EB0"/>
    <w:rsid w:val="008E10BB"/>
    <w:rsid w:val="008E1C5C"/>
    <w:rsid w:val="008E23BF"/>
    <w:rsid w:val="008E2420"/>
    <w:rsid w:val="008E26FA"/>
    <w:rsid w:val="008E3A7D"/>
    <w:rsid w:val="008E4254"/>
    <w:rsid w:val="008E4699"/>
    <w:rsid w:val="008E48FA"/>
    <w:rsid w:val="008E4A41"/>
    <w:rsid w:val="008E4B3D"/>
    <w:rsid w:val="008E4FFD"/>
    <w:rsid w:val="008E5008"/>
    <w:rsid w:val="008E526A"/>
    <w:rsid w:val="008E62C1"/>
    <w:rsid w:val="008E6365"/>
    <w:rsid w:val="008E6853"/>
    <w:rsid w:val="008E7282"/>
    <w:rsid w:val="008E73EC"/>
    <w:rsid w:val="008E756E"/>
    <w:rsid w:val="008E7599"/>
    <w:rsid w:val="008E7AAE"/>
    <w:rsid w:val="008E7AF2"/>
    <w:rsid w:val="008E7AFB"/>
    <w:rsid w:val="008E7D00"/>
    <w:rsid w:val="008E7FBF"/>
    <w:rsid w:val="008E7FD3"/>
    <w:rsid w:val="008F013E"/>
    <w:rsid w:val="008F0541"/>
    <w:rsid w:val="008F0BC2"/>
    <w:rsid w:val="008F0E24"/>
    <w:rsid w:val="008F0FC3"/>
    <w:rsid w:val="008F161D"/>
    <w:rsid w:val="008F16CE"/>
    <w:rsid w:val="008F28E6"/>
    <w:rsid w:val="008F34B4"/>
    <w:rsid w:val="008F352F"/>
    <w:rsid w:val="008F36E2"/>
    <w:rsid w:val="008F4852"/>
    <w:rsid w:val="008F4B9B"/>
    <w:rsid w:val="008F4CB7"/>
    <w:rsid w:val="008F5949"/>
    <w:rsid w:val="008F5DD7"/>
    <w:rsid w:val="008F5FD1"/>
    <w:rsid w:val="008F64AC"/>
    <w:rsid w:val="008F6BCA"/>
    <w:rsid w:val="008F6C35"/>
    <w:rsid w:val="008F7097"/>
    <w:rsid w:val="008F70FD"/>
    <w:rsid w:val="008F77C9"/>
    <w:rsid w:val="008F79ED"/>
    <w:rsid w:val="008F7B6B"/>
    <w:rsid w:val="0090143A"/>
    <w:rsid w:val="0090272F"/>
    <w:rsid w:val="00902ABC"/>
    <w:rsid w:val="00902BFB"/>
    <w:rsid w:val="00902E5B"/>
    <w:rsid w:val="009039D8"/>
    <w:rsid w:val="00903FCF"/>
    <w:rsid w:val="00904900"/>
    <w:rsid w:val="00904AEE"/>
    <w:rsid w:val="00904CFE"/>
    <w:rsid w:val="009052F3"/>
    <w:rsid w:val="009054DA"/>
    <w:rsid w:val="00905CEA"/>
    <w:rsid w:val="00905DAB"/>
    <w:rsid w:val="00905F14"/>
    <w:rsid w:val="00905F57"/>
    <w:rsid w:val="00905F90"/>
    <w:rsid w:val="0090624E"/>
    <w:rsid w:val="00906AD6"/>
    <w:rsid w:val="00906C53"/>
    <w:rsid w:val="009074A8"/>
    <w:rsid w:val="00907B2D"/>
    <w:rsid w:val="00907BC6"/>
    <w:rsid w:val="00907F2F"/>
    <w:rsid w:val="009105E9"/>
    <w:rsid w:val="00910CA6"/>
    <w:rsid w:val="00910E73"/>
    <w:rsid w:val="00911E12"/>
    <w:rsid w:val="009131EB"/>
    <w:rsid w:val="00913201"/>
    <w:rsid w:val="00913478"/>
    <w:rsid w:val="00914073"/>
    <w:rsid w:val="00914222"/>
    <w:rsid w:val="00914C38"/>
    <w:rsid w:val="00915284"/>
    <w:rsid w:val="0091568F"/>
    <w:rsid w:val="009158E9"/>
    <w:rsid w:val="00915940"/>
    <w:rsid w:val="009163F4"/>
    <w:rsid w:val="0091663D"/>
    <w:rsid w:val="00916945"/>
    <w:rsid w:val="009201F0"/>
    <w:rsid w:val="009202BF"/>
    <w:rsid w:val="00920773"/>
    <w:rsid w:val="00920907"/>
    <w:rsid w:val="00920CE8"/>
    <w:rsid w:val="00921007"/>
    <w:rsid w:val="0092125B"/>
    <w:rsid w:val="00921737"/>
    <w:rsid w:val="00922B75"/>
    <w:rsid w:val="00922C37"/>
    <w:rsid w:val="00922C7E"/>
    <w:rsid w:val="00922D87"/>
    <w:rsid w:val="00922D93"/>
    <w:rsid w:val="00923883"/>
    <w:rsid w:val="00923A33"/>
    <w:rsid w:val="00923D3A"/>
    <w:rsid w:val="00924026"/>
    <w:rsid w:val="0092435C"/>
    <w:rsid w:val="0092451E"/>
    <w:rsid w:val="00926118"/>
    <w:rsid w:val="00926829"/>
    <w:rsid w:val="00926F3F"/>
    <w:rsid w:val="00927828"/>
    <w:rsid w:val="00927EC6"/>
    <w:rsid w:val="009309BA"/>
    <w:rsid w:val="00930B32"/>
    <w:rsid w:val="00931860"/>
    <w:rsid w:val="00931C14"/>
    <w:rsid w:val="00932082"/>
    <w:rsid w:val="009324CD"/>
    <w:rsid w:val="00932A3D"/>
    <w:rsid w:val="00933097"/>
    <w:rsid w:val="00933EE1"/>
    <w:rsid w:val="00933FAE"/>
    <w:rsid w:val="00934760"/>
    <w:rsid w:val="00934982"/>
    <w:rsid w:val="009354F3"/>
    <w:rsid w:val="00935854"/>
    <w:rsid w:val="009361C2"/>
    <w:rsid w:val="009369B3"/>
    <w:rsid w:val="00937434"/>
    <w:rsid w:val="00937BAD"/>
    <w:rsid w:val="00937DE8"/>
    <w:rsid w:val="0094004F"/>
    <w:rsid w:val="009401B9"/>
    <w:rsid w:val="0094051D"/>
    <w:rsid w:val="0094136B"/>
    <w:rsid w:val="00941943"/>
    <w:rsid w:val="00941E95"/>
    <w:rsid w:val="00942B52"/>
    <w:rsid w:val="009435EF"/>
    <w:rsid w:val="00943ED4"/>
    <w:rsid w:val="00944766"/>
    <w:rsid w:val="00944AE1"/>
    <w:rsid w:val="00944CAD"/>
    <w:rsid w:val="00944F86"/>
    <w:rsid w:val="00945131"/>
    <w:rsid w:val="00945472"/>
    <w:rsid w:val="009455AA"/>
    <w:rsid w:val="00945DEE"/>
    <w:rsid w:val="00946A57"/>
    <w:rsid w:val="00946BEB"/>
    <w:rsid w:val="009478D8"/>
    <w:rsid w:val="00947C47"/>
    <w:rsid w:val="00947F95"/>
    <w:rsid w:val="00950DF4"/>
    <w:rsid w:val="0095186E"/>
    <w:rsid w:val="00953564"/>
    <w:rsid w:val="0095424B"/>
    <w:rsid w:val="00955218"/>
    <w:rsid w:val="00955C76"/>
    <w:rsid w:val="00956DCF"/>
    <w:rsid w:val="00960DE2"/>
    <w:rsid w:val="00960FAB"/>
    <w:rsid w:val="00960FB8"/>
    <w:rsid w:val="009612B6"/>
    <w:rsid w:val="00961435"/>
    <w:rsid w:val="009618B5"/>
    <w:rsid w:val="00961AD0"/>
    <w:rsid w:val="00962774"/>
    <w:rsid w:val="00962EA9"/>
    <w:rsid w:val="0096362E"/>
    <w:rsid w:val="00963B44"/>
    <w:rsid w:val="0096504E"/>
    <w:rsid w:val="009652AD"/>
    <w:rsid w:val="009654DC"/>
    <w:rsid w:val="00965F48"/>
    <w:rsid w:val="0096679E"/>
    <w:rsid w:val="00967125"/>
    <w:rsid w:val="00967622"/>
    <w:rsid w:val="00970494"/>
    <w:rsid w:val="00970D9D"/>
    <w:rsid w:val="0097117C"/>
    <w:rsid w:val="00971252"/>
    <w:rsid w:val="0097157D"/>
    <w:rsid w:val="009719BE"/>
    <w:rsid w:val="00972915"/>
    <w:rsid w:val="00972A0E"/>
    <w:rsid w:val="00972D92"/>
    <w:rsid w:val="00973B15"/>
    <w:rsid w:val="009741D3"/>
    <w:rsid w:val="0097457A"/>
    <w:rsid w:val="009759E0"/>
    <w:rsid w:val="00975B10"/>
    <w:rsid w:val="009766AA"/>
    <w:rsid w:val="00976C9E"/>
    <w:rsid w:val="00977084"/>
    <w:rsid w:val="00977C26"/>
    <w:rsid w:val="0098074E"/>
    <w:rsid w:val="00980D20"/>
    <w:rsid w:val="00981106"/>
    <w:rsid w:val="00981338"/>
    <w:rsid w:val="00982A28"/>
    <w:rsid w:val="00982D64"/>
    <w:rsid w:val="009834D7"/>
    <w:rsid w:val="00983C49"/>
    <w:rsid w:val="009841A1"/>
    <w:rsid w:val="00984F24"/>
    <w:rsid w:val="00985F54"/>
    <w:rsid w:val="00986DE0"/>
    <w:rsid w:val="00987099"/>
    <w:rsid w:val="0098733B"/>
    <w:rsid w:val="00987664"/>
    <w:rsid w:val="009877AF"/>
    <w:rsid w:val="00987E7C"/>
    <w:rsid w:val="009904BD"/>
    <w:rsid w:val="00991261"/>
    <w:rsid w:val="0099175B"/>
    <w:rsid w:val="00992206"/>
    <w:rsid w:val="0099232B"/>
    <w:rsid w:val="00992471"/>
    <w:rsid w:val="009925F8"/>
    <w:rsid w:val="00992FEF"/>
    <w:rsid w:val="00993434"/>
    <w:rsid w:val="00994641"/>
    <w:rsid w:val="0099541F"/>
    <w:rsid w:val="00995604"/>
    <w:rsid w:val="00995683"/>
    <w:rsid w:val="00996FF3"/>
    <w:rsid w:val="00997488"/>
    <w:rsid w:val="0099751C"/>
    <w:rsid w:val="00997855"/>
    <w:rsid w:val="009978FE"/>
    <w:rsid w:val="009979DA"/>
    <w:rsid w:val="00997CC4"/>
    <w:rsid w:val="009A01C3"/>
    <w:rsid w:val="009A0657"/>
    <w:rsid w:val="009A0CF9"/>
    <w:rsid w:val="009A163A"/>
    <w:rsid w:val="009A1797"/>
    <w:rsid w:val="009A1887"/>
    <w:rsid w:val="009A18E4"/>
    <w:rsid w:val="009A204A"/>
    <w:rsid w:val="009A2A64"/>
    <w:rsid w:val="009A2D70"/>
    <w:rsid w:val="009A4272"/>
    <w:rsid w:val="009A513F"/>
    <w:rsid w:val="009A5E89"/>
    <w:rsid w:val="009A64CF"/>
    <w:rsid w:val="009A7120"/>
    <w:rsid w:val="009A771F"/>
    <w:rsid w:val="009A7AD0"/>
    <w:rsid w:val="009B0223"/>
    <w:rsid w:val="009B0249"/>
    <w:rsid w:val="009B0523"/>
    <w:rsid w:val="009B0C51"/>
    <w:rsid w:val="009B10A9"/>
    <w:rsid w:val="009B1914"/>
    <w:rsid w:val="009B1E00"/>
    <w:rsid w:val="009B356C"/>
    <w:rsid w:val="009B3597"/>
    <w:rsid w:val="009B371D"/>
    <w:rsid w:val="009B39E2"/>
    <w:rsid w:val="009B5141"/>
    <w:rsid w:val="009B5F78"/>
    <w:rsid w:val="009B63FB"/>
    <w:rsid w:val="009B66D2"/>
    <w:rsid w:val="009B77A7"/>
    <w:rsid w:val="009C0850"/>
    <w:rsid w:val="009C09D1"/>
    <w:rsid w:val="009C0EAE"/>
    <w:rsid w:val="009C1525"/>
    <w:rsid w:val="009C1C1C"/>
    <w:rsid w:val="009C1EBD"/>
    <w:rsid w:val="009C238C"/>
    <w:rsid w:val="009C2990"/>
    <w:rsid w:val="009C345A"/>
    <w:rsid w:val="009C3FD6"/>
    <w:rsid w:val="009C421F"/>
    <w:rsid w:val="009C49D0"/>
    <w:rsid w:val="009C4C2C"/>
    <w:rsid w:val="009C5F4F"/>
    <w:rsid w:val="009C63F9"/>
    <w:rsid w:val="009C6703"/>
    <w:rsid w:val="009C6900"/>
    <w:rsid w:val="009C71ED"/>
    <w:rsid w:val="009C722F"/>
    <w:rsid w:val="009C7325"/>
    <w:rsid w:val="009C7546"/>
    <w:rsid w:val="009C7D1E"/>
    <w:rsid w:val="009D0577"/>
    <w:rsid w:val="009D0922"/>
    <w:rsid w:val="009D0B21"/>
    <w:rsid w:val="009D1219"/>
    <w:rsid w:val="009D1773"/>
    <w:rsid w:val="009D1C31"/>
    <w:rsid w:val="009D2324"/>
    <w:rsid w:val="009D4505"/>
    <w:rsid w:val="009D4D8C"/>
    <w:rsid w:val="009D574F"/>
    <w:rsid w:val="009D5890"/>
    <w:rsid w:val="009D602F"/>
    <w:rsid w:val="009D6678"/>
    <w:rsid w:val="009D6E30"/>
    <w:rsid w:val="009D7601"/>
    <w:rsid w:val="009D7609"/>
    <w:rsid w:val="009D7B57"/>
    <w:rsid w:val="009D7E0B"/>
    <w:rsid w:val="009D7EEB"/>
    <w:rsid w:val="009E046F"/>
    <w:rsid w:val="009E05CB"/>
    <w:rsid w:val="009E2104"/>
    <w:rsid w:val="009E230B"/>
    <w:rsid w:val="009E250E"/>
    <w:rsid w:val="009E2D05"/>
    <w:rsid w:val="009E2FEC"/>
    <w:rsid w:val="009E3095"/>
    <w:rsid w:val="009E3E1A"/>
    <w:rsid w:val="009E5626"/>
    <w:rsid w:val="009E6B60"/>
    <w:rsid w:val="009E6BEA"/>
    <w:rsid w:val="009E7126"/>
    <w:rsid w:val="009F079D"/>
    <w:rsid w:val="009F0D5F"/>
    <w:rsid w:val="009F0DDD"/>
    <w:rsid w:val="009F1BC3"/>
    <w:rsid w:val="009F1BFF"/>
    <w:rsid w:val="009F234D"/>
    <w:rsid w:val="009F249E"/>
    <w:rsid w:val="009F2752"/>
    <w:rsid w:val="009F2C05"/>
    <w:rsid w:val="009F354C"/>
    <w:rsid w:val="009F3B6F"/>
    <w:rsid w:val="009F4410"/>
    <w:rsid w:val="009F4635"/>
    <w:rsid w:val="009F491A"/>
    <w:rsid w:val="009F49E5"/>
    <w:rsid w:val="009F531F"/>
    <w:rsid w:val="009F5655"/>
    <w:rsid w:val="009F6370"/>
    <w:rsid w:val="009F64BB"/>
    <w:rsid w:val="009F78A9"/>
    <w:rsid w:val="009F7C63"/>
    <w:rsid w:val="00A00359"/>
    <w:rsid w:val="00A004BD"/>
    <w:rsid w:val="00A00612"/>
    <w:rsid w:val="00A0076E"/>
    <w:rsid w:val="00A01177"/>
    <w:rsid w:val="00A01C27"/>
    <w:rsid w:val="00A0216E"/>
    <w:rsid w:val="00A02482"/>
    <w:rsid w:val="00A02B29"/>
    <w:rsid w:val="00A02C8A"/>
    <w:rsid w:val="00A0353F"/>
    <w:rsid w:val="00A04139"/>
    <w:rsid w:val="00A048E5"/>
    <w:rsid w:val="00A04AC9"/>
    <w:rsid w:val="00A0502C"/>
    <w:rsid w:val="00A05204"/>
    <w:rsid w:val="00A0590C"/>
    <w:rsid w:val="00A05E79"/>
    <w:rsid w:val="00A06F5B"/>
    <w:rsid w:val="00A077C2"/>
    <w:rsid w:val="00A07CA1"/>
    <w:rsid w:val="00A10727"/>
    <w:rsid w:val="00A1079F"/>
    <w:rsid w:val="00A10E8E"/>
    <w:rsid w:val="00A11097"/>
    <w:rsid w:val="00A110DF"/>
    <w:rsid w:val="00A1171E"/>
    <w:rsid w:val="00A11F5D"/>
    <w:rsid w:val="00A12322"/>
    <w:rsid w:val="00A12A0F"/>
    <w:rsid w:val="00A12B03"/>
    <w:rsid w:val="00A12D75"/>
    <w:rsid w:val="00A1490A"/>
    <w:rsid w:val="00A14AF6"/>
    <w:rsid w:val="00A14DE8"/>
    <w:rsid w:val="00A15A69"/>
    <w:rsid w:val="00A15AB3"/>
    <w:rsid w:val="00A1601D"/>
    <w:rsid w:val="00A16164"/>
    <w:rsid w:val="00A16C51"/>
    <w:rsid w:val="00A16FEB"/>
    <w:rsid w:val="00A17031"/>
    <w:rsid w:val="00A172D2"/>
    <w:rsid w:val="00A17867"/>
    <w:rsid w:val="00A2000B"/>
    <w:rsid w:val="00A20202"/>
    <w:rsid w:val="00A203A3"/>
    <w:rsid w:val="00A2087C"/>
    <w:rsid w:val="00A20ADA"/>
    <w:rsid w:val="00A20AF3"/>
    <w:rsid w:val="00A213BF"/>
    <w:rsid w:val="00A218E6"/>
    <w:rsid w:val="00A2196B"/>
    <w:rsid w:val="00A21F71"/>
    <w:rsid w:val="00A222E2"/>
    <w:rsid w:val="00A22600"/>
    <w:rsid w:val="00A22D27"/>
    <w:rsid w:val="00A22F8F"/>
    <w:rsid w:val="00A23491"/>
    <w:rsid w:val="00A23648"/>
    <w:rsid w:val="00A23ABB"/>
    <w:rsid w:val="00A23CAA"/>
    <w:rsid w:val="00A243E9"/>
    <w:rsid w:val="00A24988"/>
    <w:rsid w:val="00A2522D"/>
    <w:rsid w:val="00A25BFC"/>
    <w:rsid w:val="00A25D4E"/>
    <w:rsid w:val="00A25EB4"/>
    <w:rsid w:val="00A25FFD"/>
    <w:rsid w:val="00A26081"/>
    <w:rsid w:val="00A2636F"/>
    <w:rsid w:val="00A268F7"/>
    <w:rsid w:val="00A26BB6"/>
    <w:rsid w:val="00A26D3E"/>
    <w:rsid w:val="00A27070"/>
    <w:rsid w:val="00A27607"/>
    <w:rsid w:val="00A2784F"/>
    <w:rsid w:val="00A27BB3"/>
    <w:rsid w:val="00A30194"/>
    <w:rsid w:val="00A304FE"/>
    <w:rsid w:val="00A314DB"/>
    <w:rsid w:val="00A31B9D"/>
    <w:rsid w:val="00A3247D"/>
    <w:rsid w:val="00A32F39"/>
    <w:rsid w:val="00A34601"/>
    <w:rsid w:val="00A347AF"/>
    <w:rsid w:val="00A34964"/>
    <w:rsid w:val="00A34FA6"/>
    <w:rsid w:val="00A3500B"/>
    <w:rsid w:val="00A35941"/>
    <w:rsid w:val="00A365A0"/>
    <w:rsid w:val="00A37570"/>
    <w:rsid w:val="00A37991"/>
    <w:rsid w:val="00A37A24"/>
    <w:rsid w:val="00A37AB8"/>
    <w:rsid w:val="00A37B3C"/>
    <w:rsid w:val="00A40567"/>
    <w:rsid w:val="00A40667"/>
    <w:rsid w:val="00A40C4D"/>
    <w:rsid w:val="00A40F2A"/>
    <w:rsid w:val="00A41153"/>
    <w:rsid w:val="00A41833"/>
    <w:rsid w:val="00A41F3F"/>
    <w:rsid w:val="00A420D3"/>
    <w:rsid w:val="00A42157"/>
    <w:rsid w:val="00A426F2"/>
    <w:rsid w:val="00A42CB1"/>
    <w:rsid w:val="00A43750"/>
    <w:rsid w:val="00A43B73"/>
    <w:rsid w:val="00A45945"/>
    <w:rsid w:val="00A45B45"/>
    <w:rsid w:val="00A46037"/>
    <w:rsid w:val="00A46CDD"/>
    <w:rsid w:val="00A46EE5"/>
    <w:rsid w:val="00A471D7"/>
    <w:rsid w:val="00A47544"/>
    <w:rsid w:val="00A478B1"/>
    <w:rsid w:val="00A47E23"/>
    <w:rsid w:val="00A50071"/>
    <w:rsid w:val="00A50655"/>
    <w:rsid w:val="00A509B7"/>
    <w:rsid w:val="00A50A58"/>
    <w:rsid w:val="00A50D6F"/>
    <w:rsid w:val="00A51786"/>
    <w:rsid w:val="00A51BAB"/>
    <w:rsid w:val="00A522D9"/>
    <w:rsid w:val="00A52866"/>
    <w:rsid w:val="00A52F1F"/>
    <w:rsid w:val="00A532FB"/>
    <w:rsid w:val="00A535A4"/>
    <w:rsid w:val="00A53822"/>
    <w:rsid w:val="00A53C2B"/>
    <w:rsid w:val="00A542BA"/>
    <w:rsid w:val="00A55044"/>
    <w:rsid w:val="00A551A8"/>
    <w:rsid w:val="00A555C5"/>
    <w:rsid w:val="00A5562F"/>
    <w:rsid w:val="00A56113"/>
    <w:rsid w:val="00A56BD0"/>
    <w:rsid w:val="00A575E3"/>
    <w:rsid w:val="00A5767A"/>
    <w:rsid w:val="00A60821"/>
    <w:rsid w:val="00A60F42"/>
    <w:rsid w:val="00A6111E"/>
    <w:rsid w:val="00A612AB"/>
    <w:rsid w:val="00A61746"/>
    <w:rsid w:val="00A61B38"/>
    <w:rsid w:val="00A625F2"/>
    <w:rsid w:val="00A636D0"/>
    <w:rsid w:val="00A64638"/>
    <w:rsid w:val="00A64872"/>
    <w:rsid w:val="00A64D93"/>
    <w:rsid w:val="00A64F66"/>
    <w:rsid w:val="00A6637D"/>
    <w:rsid w:val="00A6662E"/>
    <w:rsid w:val="00A66C12"/>
    <w:rsid w:val="00A66C46"/>
    <w:rsid w:val="00A66FFA"/>
    <w:rsid w:val="00A6732A"/>
    <w:rsid w:val="00A703FB"/>
    <w:rsid w:val="00A70BD0"/>
    <w:rsid w:val="00A70E68"/>
    <w:rsid w:val="00A70F71"/>
    <w:rsid w:val="00A71920"/>
    <w:rsid w:val="00A72151"/>
    <w:rsid w:val="00A7263A"/>
    <w:rsid w:val="00A7292C"/>
    <w:rsid w:val="00A73148"/>
    <w:rsid w:val="00A7321C"/>
    <w:rsid w:val="00A735DD"/>
    <w:rsid w:val="00A73F90"/>
    <w:rsid w:val="00A74205"/>
    <w:rsid w:val="00A74BFB"/>
    <w:rsid w:val="00A763C5"/>
    <w:rsid w:val="00A76940"/>
    <w:rsid w:val="00A77083"/>
    <w:rsid w:val="00A7714A"/>
    <w:rsid w:val="00A7740E"/>
    <w:rsid w:val="00A774DB"/>
    <w:rsid w:val="00A779E1"/>
    <w:rsid w:val="00A77A83"/>
    <w:rsid w:val="00A80462"/>
    <w:rsid w:val="00A80CA1"/>
    <w:rsid w:val="00A80D18"/>
    <w:rsid w:val="00A80E8E"/>
    <w:rsid w:val="00A80EEB"/>
    <w:rsid w:val="00A8226B"/>
    <w:rsid w:val="00A82392"/>
    <w:rsid w:val="00A82830"/>
    <w:rsid w:val="00A82B89"/>
    <w:rsid w:val="00A82F2A"/>
    <w:rsid w:val="00A84100"/>
    <w:rsid w:val="00A84510"/>
    <w:rsid w:val="00A84D95"/>
    <w:rsid w:val="00A84ECB"/>
    <w:rsid w:val="00A863B6"/>
    <w:rsid w:val="00A864C4"/>
    <w:rsid w:val="00A864FE"/>
    <w:rsid w:val="00A86598"/>
    <w:rsid w:val="00A86874"/>
    <w:rsid w:val="00A868ED"/>
    <w:rsid w:val="00A86D1B"/>
    <w:rsid w:val="00A86E53"/>
    <w:rsid w:val="00A87D8C"/>
    <w:rsid w:val="00A901E7"/>
    <w:rsid w:val="00A9068F"/>
    <w:rsid w:val="00A91294"/>
    <w:rsid w:val="00A916F9"/>
    <w:rsid w:val="00A91A08"/>
    <w:rsid w:val="00A920EE"/>
    <w:rsid w:val="00A9359E"/>
    <w:rsid w:val="00A93843"/>
    <w:rsid w:val="00A94197"/>
    <w:rsid w:val="00A944A3"/>
    <w:rsid w:val="00A945B6"/>
    <w:rsid w:val="00A948F6"/>
    <w:rsid w:val="00A94C9F"/>
    <w:rsid w:val="00A95AC2"/>
    <w:rsid w:val="00A95FE8"/>
    <w:rsid w:val="00A966C5"/>
    <w:rsid w:val="00A96AEB"/>
    <w:rsid w:val="00A96B5E"/>
    <w:rsid w:val="00A973C1"/>
    <w:rsid w:val="00A97A9D"/>
    <w:rsid w:val="00A97DE6"/>
    <w:rsid w:val="00AA004D"/>
    <w:rsid w:val="00AA0215"/>
    <w:rsid w:val="00AA0220"/>
    <w:rsid w:val="00AA036D"/>
    <w:rsid w:val="00AA03B7"/>
    <w:rsid w:val="00AA03E6"/>
    <w:rsid w:val="00AA0498"/>
    <w:rsid w:val="00AA19C1"/>
    <w:rsid w:val="00AA1AB0"/>
    <w:rsid w:val="00AA2065"/>
    <w:rsid w:val="00AA2716"/>
    <w:rsid w:val="00AA279F"/>
    <w:rsid w:val="00AA2BE8"/>
    <w:rsid w:val="00AA2F49"/>
    <w:rsid w:val="00AA34A1"/>
    <w:rsid w:val="00AA38FE"/>
    <w:rsid w:val="00AA3D15"/>
    <w:rsid w:val="00AA4834"/>
    <w:rsid w:val="00AA525C"/>
    <w:rsid w:val="00AA5B3B"/>
    <w:rsid w:val="00AA7832"/>
    <w:rsid w:val="00AA7A13"/>
    <w:rsid w:val="00AA7B1E"/>
    <w:rsid w:val="00AB0C65"/>
    <w:rsid w:val="00AB0FEB"/>
    <w:rsid w:val="00AB1605"/>
    <w:rsid w:val="00AB25F9"/>
    <w:rsid w:val="00AB283B"/>
    <w:rsid w:val="00AB28EE"/>
    <w:rsid w:val="00AB2F4A"/>
    <w:rsid w:val="00AB39D9"/>
    <w:rsid w:val="00AB3B93"/>
    <w:rsid w:val="00AB3D4A"/>
    <w:rsid w:val="00AB3FD7"/>
    <w:rsid w:val="00AB49C5"/>
    <w:rsid w:val="00AB52AB"/>
    <w:rsid w:val="00AB57F0"/>
    <w:rsid w:val="00AB65C2"/>
    <w:rsid w:val="00AB6DC0"/>
    <w:rsid w:val="00AB7A45"/>
    <w:rsid w:val="00AB7C48"/>
    <w:rsid w:val="00AC03B5"/>
    <w:rsid w:val="00AC053E"/>
    <w:rsid w:val="00AC057F"/>
    <w:rsid w:val="00AC0D56"/>
    <w:rsid w:val="00AC0DF4"/>
    <w:rsid w:val="00AC12A3"/>
    <w:rsid w:val="00AC13FB"/>
    <w:rsid w:val="00AC14C4"/>
    <w:rsid w:val="00AC1BEB"/>
    <w:rsid w:val="00AC2B1E"/>
    <w:rsid w:val="00AC2FAF"/>
    <w:rsid w:val="00AC35F7"/>
    <w:rsid w:val="00AC3CA8"/>
    <w:rsid w:val="00AC3F09"/>
    <w:rsid w:val="00AC45F2"/>
    <w:rsid w:val="00AC4B7C"/>
    <w:rsid w:val="00AC5257"/>
    <w:rsid w:val="00AC6073"/>
    <w:rsid w:val="00AC64F2"/>
    <w:rsid w:val="00AC67A4"/>
    <w:rsid w:val="00AC6EE9"/>
    <w:rsid w:val="00AC75AE"/>
    <w:rsid w:val="00AC7821"/>
    <w:rsid w:val="00AC7AB6"/>
    <w:rsid w:val="00AC7B72"/>
    <w:rsid w:val="00AC7D75"/>
    <w:rsid w:val="00AC7E73"/>
    <w:rsid w:val="00AD040D"/>
    <w:rsid w:val="00AD05FE"/>
    <w:rsid w:val="00AD0834"/>
    <w:rsid w:val="00AD0D3F"/>
    <w:rsid w:val="00AD0E74"/>
    <w:rsid w:val="00AD1B1B"/>
    <w:rsid w:val="00AD339F"/>
    <w:rsid w:val="00AD3E86"/>
    <w:rsid w:val="00AD3F10"/>
    <w:rsid w:val="00AD408B"/>
    <w:rsid w:val="00AD436C"/>
    <w:rsid w:val="00AD4457"/>
    <w:rsid w:val="00AD4A27"/>
    <w:rsid w:val="00AD4DBA"/>
    <w:rsid w:val="00AD6A3E"/>
    <w:rsid w:val="00AD6ACD"/>
    <w:rsid w:val="00AD6F0C"/>
    <w:rsid w:val="00AD7B89"/>
    <w:rsid w:val="00AE0747"/>
    <w:rsid w:val="00AE17B5"/>
    <w:rsid w:val="00AE1ADE"/>
    <w:rsid w:val="00AE1D3B"/>
    <w:rsid w:val="00AE26E8"/>
    <w:rsid w:val="00AE29FE"/>
    <w:rsid w:val="00AE383F"/>
    <w:rsid w:val="00AE39C9"/>
    <w:rsid w:val="00AE3CAD"/>
    <w:rsid w:val="00AE486C"/>
    <w:rsid w:val="00AE5315"/>
    <w:rsid w:val="00AE5E51"/>
    <w:rsid w:val="00AE6566"/>
    <w:rsid w:val="00AE6C37"/>
    <w:rsid w:val="00AE7287"/>
    <w:rsid w:val="00AE7A5F"/>
    <w:rsid w:val="00AE7EDC"/>
    <w:rsid w:val="00AF0668"/>
    <w:rsid w:val="00AF0BF1"/>
    <w:rsid w:val="00AF0CB2"/>
    <w:rsid w:val="00AF0CC2"/>
    <w:rsid w:val="00AF0EA7"/>
    <w:rsid w:val="00AF0EFB"/>
    <w:rsid w:val="00AF1FAE"/>
    <w:rsid w:val="00AF214C"/>
    <w:rsid w:val="00AF259F"/>
    <w:rsid w:val="00AF295E"/>
    <w:rsid w:val="00AF3104"/>
    <w:rsid w:val="00AF310E"/>
    <w:rsid w:val="00AF3586"/>
    <w:rsid w:val="00AF40D9"/>
    <w:rsid w:val="00AF5BD1"/>
    <w:rsid w:val="00AF5DD9"/>
    <w:rsid w:val="00AF5F2E"/>
    <w:rsid w:val="00AF62E0"/>
    <w:rsid w:val="00AF664B"/>
    <w:rsid w:val="00AF696C"/>
    <w:rsid w:val="00AF6E0B"/>
    <w:rsid w:val="00AF7D5B"/>
    <w:rsid w:val="00AF7EFE"/>
    <w:rsid w:val="00B009C3"/>
    <w:rsid w:val="00B01A40"/>
    <w:rsid w:val="00B021DA"/>
    <w:rsid w:val="00B021E4"/>
    <w:rsid w:val="00B029E8"/>
    <w:rsid w:val="00B04F2F"/>
    <w:rsid w:val="00B05E08"/>
    <w:rsid w:val="00B06465"/>
    <w:rsid w:val="00B0658A"/>
    <w:rsid w:val="00B100DD"/>
    <w:rsid w:val="00B1078C"/>
    <w:rsid w:val="00B10B92"/>
    <w:rsid w:val="00B10CA0"/>
    <w:rsid w:val="00B1275D"/>
    <w:rsid w:val="00B127A8"/>
    <w:rsid w:val="00B133C1"/>
    <w:rsid w:val="00B13561"/>
    <w:rsid w:val="00B13824"/>
    <w:rsid w:val="00B13A47"/>
    <w:rsid w:val="00B13C12"/>
    <w:rsid w:val="00B14861"/>
    <w:rsid w:val="00B14D6B"/>
    <w:rsid w:val="00B1539C"/>
    <w:rsid w:val="00B15468"/>
    <w:rsid w:val="00B16438"/>
    <w:rsid w:val="00B16E73"/>
    <w:rsid w:val="00B171B1"/>
    <w:rsid w:val="00B17D71"/>
    <w:rsid w:val="00B2039E"/>
    <w:rsid w:val="00B21455"/>
    <w:rsid w:val="00B21881"/>
    <w:rsid w:val="00B21DCF"/>
    <w:rsid w:val="00B21F17"/>
    <w:rsid w:val="00B21F2F"/>
    <w:rsid w:val="00B22EE3"/>
    <w:rsid w:val="00B23552"/>
    <w:rsid w:val="00B23BC2"/>
    <w:rsid w:val="00B23CF9"/>
    <w:rsid w:val="00B24208"/>
    <w:rsid w:val="00B2557C"/>
    <w:rsid w:val="00B2559E"/>
    <w:rsid w:val="00B25BA6"/>
    <w:rsid w:val="00B25D7D"/>
    <w:rsid w:val="00B25EBB"/>
    <w:rsid w:val="00B26246"/>
    <w:rsid w:val="00B26679"/>
    <w:rsid w:val="00B26A53"/>
    <w:rsid w:val="00B26FE2"/>
    <w:rsid w:val="00B26FE7"/>
    <w:rsid w:val="00B27A16"/>
    <w:rsid w:val="00B27B75"/>
    <w:rsid w:val="00B27FDE"/>
    <w:rsid w:val="00B301A9"/>
    <w:rsid w:val="00B30519"/>
    <w:rsid w:val="00B306CC"/>
    <w:rsid w:val="00B30865"/>
    <w:rsid w:val="00B30A90"/>
    <w:rsid w:val="00B31B2A"/>
    <w:rsid w:val="00B32079"/>
    <w:rsid w:val="00B32098"/>
    <w:rsid w:val="00B32182"/>
    <w:rsid w:val="00B33F7A"/>
    <w:rsid w:val="00B34437"/>
    <w:rsid w:val="00B344B8"/>
    <w:rsid w:val="00B34521"/>
    <w:rsid w:val="00B3574C"/>
    <w:rsid w:val="00B35A58"/>
    <w:rsid w:val="00B35ADA"/>
    <w:rsid w:val="00B360B6"/>
    <w:rsid w:val="00B36251"/>
    <w:rsid w:val="00B362C6"/>
    <w:rsid w:val="00B36660"/>
    <w:rsid w:val="00B367B7"/>
    <w:rsid w:val="00B36E73"/>
    <w:rsid w:val="00B40026"/>
    <w:rsid w:val="00B40D64"/>
    <w:rsid w:val="00B41100"/>
    <w:rsid w:val="00B411BE"/>
    <w:rsid w:val="00B413B8"/>
    <w:rsid w:val="00B42080"/>
    <w:rsid w:val="00B42287"/>
    <w:rsid w:val="00B42EA3"/>
    <w:rsid w:val="00B42F19"/>
    <w:rsid w:val="00B43842"/>
    <w:rsid w:val="00B43F94"/>
    <w:rsid w:val="00B4464B"/>
    <w:rsid w:val="00B450F0"/>
    <w:rsid w:val="00B45A24"/>
    <w:rsid w:val="00B46017"/>
    <w:rsid w:val="00B46232"/>
    <w:rsid w:val="00B465A2"/>
    <w:rsid w:val="00B467F1"/>
    <w:rsid w:val="00B475F7"/>
    <w:rsid w:val="00B476E1"/>
    <w:rsid w:val="00B47D03"/>
    <w:rsid w:val="00B508EA"/>
    <w:rsid w:val="00B50A15"/>
    <w:rsid w:val="00B50A2D"/>
    <w:rsid w:val="00B50E1B"/>
    <w:rsid w:val="00B53E78"/>
    <w:rsid w:val="00B53E86"/>
    <w:rsid w:val="00B5502F"/>
    <w:rsid w:val="00B55923"/>
    <w:rsid w:val="00B55A93"/>
    <w:rsid w:val="00B5673D"/>
    <w:rsid w:val="00B574F8"/>
    <w:rsid w:val="00B57871"/>
    <w:rsid w:val="00B600EF"/>
    <w:rsid w:val="00B60685"/>
    <w:rsid w:val="00B60A0A"/>
    <w:rsid w:val="00B61133"/>
    <w:rsid w:val="00B611E7"/>
    <w:rsid w:val="00B61E22"/>
    <w:rsid w:val="00B61F2D"/>
    <w:rsid w:val="00B623FC"/>
    <w:rsid w:val="00B62F9D"/>
    <w:rsid w:val="00B6392E"/>
    <w:rsid w:val="00B641B1"/>
    <w:rsid w:val="00B642D5"/>
    <w:rsid w:val="00B6592D"/>
    <w:rsid w:val="00B6740D"/>
    <w:rsid w:val="00B6793F"/>
    <w:rsid w:val="00B67AB2"/>
    <w:rsid w:val="00B7049F"/>
    <w:rsid w:val="00B7056C"/>
    <w:rsid w:val="00B70998"/>
    <w:rsid w:val="00B709D5"/>
    <w:rsid w:val="00B711C3"/>
    <w:rsid w:val="00B71986"/>
    <w:rsid w:val="00B719F4"/>
    <w:rsid w:val="00B71EDA"/>
    <w:rsid w:val="00B71F7A"/>
    <w:rsid w:val="00B72A32"/>
    <w:rsid w:val="00B732B8"/>
    <w:rsid w:val="00B7344D"/>
    <w:rsid w:val="00B7385E"/>
    <w:rsid w:val="00B7392C"/>
    <w:rsid w:val="00B73BA9"/>
    <w:rsid w:val="00B73CA5"/>
    <w:rsid w:val="00B73EA9"/>
    <w:rsid w:val="00B74413"/>
    <w:rsid w:val="00B745E7"/>
    <w:rsid w:val="00B74AD5"/>
    <w:rsid w:val="00B74E2F"/>
    <w:rsid w:val="00B75093"/>
    <w:rsid w:val="00B75D6C"/>
    <w:rsid w:val="00B75ED2"/>
    <w:rsid w:val="00B7766F"/>
    <w:rsid w:val="00B80613"/>
    <w:rsid w:val="00B80FBC"/>
    <w:rsid w:val="00B811A3"/>
    <w:rsid w:val="00B81B0E"/>
    <w:rsid w:val="00B82025"/>
    <w:rsid w:val="00B82328"/>
    <w:rsid w:val="00B8256B"/>
    <w:rsid w:val="00B832BA"/>
    <w:rsid w:val="00B83EB8"/>
    <w:rsid w:val="00B84BCE"/>
    <w:rsid w:val="00B84F3B"/>
    <w:rsid w:val="00B85FDD"/>
    <w:rsid w:val="00B868F7"/>
    <w:rsid w:val="00B86BD1"/>
    <w:rsid w:val="00B86FCE"/>
    <w:rsid w:val="00B87220"/>
    <w:rsid w:val="00B87A1B"/>
    <w:rsid w:val="00B90AF9"/>
    <w:rsid w:val="00B90E82"/>
    <w:rsid w:val="00B91713"/>
    <w:rsid w:val="00B91757"/>
    <w:rsid w:val="00B9175F"/>
    <w:rsid w:val="00B9189E"/>
    <w:rsid w:val="00B918EB"/>
    <w:rsid w:val="00B9231A"/>
    <w:rsid w:val="00B926D0"/>
    <w:rsid w:val="00B92707"/>
    <w:rsid w:val="00B9300D"/>
    <w:rsid w:val="00B9381F"/>
    <w:rsid w:val="00B93A2A"/>
    <w:rsid w:val="00B93D26"/>
    <w:rsid w:val="00B93DC3"/>
    <w:rsid w:val="00B94831"/>
    <w:rsid w:val="00B9538E"/>
    <w:rsid w:val="00B9632A"/>
    <w:rsid w:val="00B9774A"/>
    <w:rsid w:val="00B97FD3"/>
    <w:rsid w:val="00BA00A6"/>
    <w:rsid w:val="00BA0149"/>
    <w:rsid w:val="00BA04B8"/>
    <w:rsid w:val="00BA0830"/>
    <w:rsid w:val="00BA0A0E"/>
    <w:rsid w:val="00BA12D3"/>
    <w:rsid w:val="00BA1477"/>
    <w:rsid w:val="00BA1C40"/>
    <w:rsid w:val="00BA24EE"/>
    <w:rsid w:val="00BA2D1F"/>
    <w:rsid w:val="00BA2F3A"/>
    <w:rsid w:val="00BA365A"/>
    <w:rsid w:val="00BA3AF1"/>
    <w:rsid w:val="00BA3BC9"/>
    <w:rsid w:val="00BA444B"/>
    <w:rsid w:val="00BA527B"/>
    <w:rsid w:val="00BA5466"/>
    <w:rsid w:val="00BA54DF"/>
    <w:rsid w:val="00BA564C"/>
    <w:rsid w:val="00BA68A8"/>
    <w:rsid w:val="00BB025A"/>
    <w:rsid w:val="00BB0264"/>
    <w:rsid w:val="00BB0583"/>
    <w:rsid w:val="00BB0C78"/>
    <w:rsid w:val="00BB1681"/>
    <w:rsid w:val="00BB1A6A"/>
    <w:rsid w:val="00BB2C4B"/>
    <w:rsid w:val="00BB2EF8"/>
    <w:rsid w:val="00BB30DE"/>
    <w:rsid w:val="00BB34FB"/>
    <w:rsid w:val="00BB3557"/>
    <w:rsid w:val="00BB393D"/>
    <w:rsid w:val="00BB3946"/>
    <w:rsid w:val="00BB4269"/>
    <w:rsid w:val="00BB4471"/>
    <w:rsid w:val="00BB4715"/>
    <w:rsid w:val="00BB47E0"/>
    <w:rsid w:val="00BB4A18"/>
    <w:rsid w:val="00BB4CBA"/>
    <w:rsid w:val="00BB52C7"/>
    <w:rsid w:val="00BB5306"/>
    <w:rsid w:val="00BB5FA5"/>
    <w:rsid w:val="00BB760C"/>
    <w:rsid w:val="00BB7DED"/>
    <w:rsid w:val="00BB7E97"/>
    <w:rsid w:val="00BB7F1D"/>
    <w:rsid w:val="00BC15DD"/>
    <w:rsid w:val="00BC19DB"/>
    <w:rsid w:val="00BC1AFC"/>
    <w:rsid w:val="00BC1EDA"/>
    <w:rsid w:val="00BC217E"/>
    <w:rsid w:val="00BC290D"/>
    <w:rsid w:val="00BC2FFF"/>
    <w:rsid w:val="00BC31AB"/>
    <w:rsid w:val="00BC38A8"/>
    <w:rsid w:val="00BC397D"/>
    <w:rsid w:val="00BC3B07"/>
    <w:rsid w:val="00BC53CA"/>
    <w:rsid w:val="00BC6204"/>
    <w:rsid w:val="00BC621A"/>
    <w:rsid w:val="00BC6A41"/>
    <w:rsid w:val="00BC6C41"/>
    <w:rsid w:val="00BC76CE"/>
    <w:rsid w:val="00BD1E11"/>
    <w:rsid w:val="00BD3721"/>
    <w:rsid w:val="00BD374B"/>
    <w:rsid w:val="00BD3CA2"/>
    <w:rsid w:val="00BD3D06"/>
    <w:rsid w:val="00BD3D66"/>
    <w:rsid w:val="00BD508E"/>
    <w:rsid w:val="00BD614F"/>
    <w:rsid w:val="00BD6B27"/>
    <w:rsid w:val="00BD6CD4"/>
    <w:rsid w:val="00BD6D81"/>
    <w:rsid w:val="00BD7039"/>
    <w:rsid w:val="00BD7A45"/>
    <w:rsid w:val="00BD7CB1"/>
    <w:rsid w:val="00BE024A"/>
    <w:rsid w:val="00BE0EC7"/>
    <w:rsid w:val="00BE0FD3"/>
    <w:rsid w:val="00BE206D"/>
    <w:rsid w:val="00BE2153"/>
    <w:rsid w:val="00BE2312"/>
    <w:rsid w:val="00BE2731"/>
    <w:rsid w:val="00BE38F1"/>
    <w:rsid w:val="00BE3940"/>
    <w:rsid w:val="00BE3C51"/>
    <w:rsid w:val="00BE42B1"/>
    <w:rsid w:val="00BE532B"/>
    <w:rsid w:val="00BE56C5"/>
    <w:rsid w:val="00BE690B"/>
    <w:rsid w:val="00BE72E4"/>
    <w:rsid w:val="00BE7472"/>
    <w:rsid w:val="00BE7A0F"/>
    <w:rsid w:val="00BF00F2"/>
    <w:rsid w:val="00BF07DA"/>
    <w:rsid w:val="00BF11A7"/>
    <w:rsid w:val="00BF131F"/>
    <w:rsid w:val="00BF1822"/>
    <w:rsid w:val="00BF188C"/>
    <w:rsid w:val="00BF1ACF"/>
    <w:rsid w:val="00BF1C58"/>
    <w:rsid w:val="00BF1F04"/>
    <w:rsid w:val="00BF2495"/>
    <w:rsid w:val="00BF3575"/>
    <w:rsid w:val="00BF391D"/>
    <w:rsid w:val="00BF41C3"/>
    <w:rsid w:val="00BF454F"/>
    <w:rsid w:val="00BF49DD"/>
    <w:rsid w:val="00BF4E55"/>
    <w:rsid w:val="00BF55D2"/>
    <w:rsid w:val="00BF6C4C"/>
    <w:rsid w:val="00C00377"/>
    <w:rsid w:val="00C009A5"/>
    <w:rsid w:val="00C0150E"/>
    <w:rsid w:val="00C0199A"/>
    <w:rsid w:val="00C01E5D"/>
    <w:rsid w:val="00C0226D"/>
    <w:rsid w:val="00C02D9F"/>
    <w:rsid w:val="00C02EDC"/>
    <w:rsid w:val="00C031AD"/>
    <w:rsid w:val="00C034DB"/>
    <w:rsid w:val="00C037E4"/>
    <w:rsid w:val="00C03D9F"/>
    <w:rsid w:val="00C03DB1"/>
    <w:rsid w:val="00C04454"/>
    <w:rsid w:val="00C04A09"/>
    <w:rsid w:val="00C04A7C"/>
    <w:rsid w:val="00C054EC"/>
    <w:rsid w:val="00C058EE"/>
    <w:rsid w:val="00C05A75"/>
    <w:rsid w:val="00C066C5"/>
    <w:rsid w:val="00C06BA9"/>
    <w:rsid w:val="00C070A0"/>
    <w:rsid w:val="00C07F70"/>
    <w:rsid w:val="00C10151"/>
    <w:rsid w:val="00C108B9"/>
    <w:rsid w:val="00C11152"/>
    <w:rsid w:val="00C11D3E"/>
    <w:rsid w:val="00C1216E"/>
    <w:rsid w:val="00C13280"/>
    <w:rsid w:val="00C1498F"/>
    <w:rsid w:val="00C15554"/>
    <w:rsid w:val="00C159A9"/>
    <w:rsid w:val="00C15D2E"/>
    <w:rsid w:val="00C16D76"/>
    <w:rsid w:val="00C177E7"/>
    <w:rsid w:val="00C17B2C"/>
    <w:rsid w:val="00C201E2"/>
    <w:rsid w:val="00C20359"/>
    <w:rsid w:val="00C209D9"/>
    <w:rsid w:val="00C215E6"/>
    <w:rsid w:val="00C21773"/>
    <w:rsid w:val="00C218A2"/>
    <w:rsid w:val="00C21D72"/>
    <w:rsid w:val="00C22068"/>
    <w:rsid w:val="00C2215C"/>
    <w:rsid w:val="00C22247"/>
    <w:rsid w:val="00C229B0"/>
    <w:rsid w:val="00C22E09"/>
    <w:rsid w:val="00C2316F"/>
    <w:rsid w:val="00C2336E"/>
    <w:rsid w:val="00C23378"/>
    <w:rsid w:val="00C23BBE"/>
    <w:rsid w:val="00C23E4D"/>
    <w:rsid w:val="00C23F79"/>
    <w:rsid w:val="00C244ED"/>
    <w:rsid w:val="00C249ED"/>
    <w:rsid w:val="00C24BF3"/>
    <w:rsid w:val="00C256AF"/>
    <w:rsid w:val="00C2667C"/>
    <w:rsid w:val="00C26885"/>
    <w:rsid w:val="00C268D9"/>
    <w:rsid w:val="00C26A66"/>
    <w:rsid w:val="00C3043A"/>
    <w:rsid w:val="00C3188D"/>
    <w:rsid w:val="00C31B06"/>
    <w:rsid w:val="00C3293B"/>
    <w:rsid w:val="00C32993"/>
    <w:rsid w:val="00C32A6D"/>
    <w:rsid w:val="00C32AE8"/>
    <w:rsid w:val="00C333A6"/>
    <w:rsid w:val="00C33E84"/>
    <w:rsid w:val="00C3422E"/>
    <w:rsid w:val="00C35009"/>
    <w:rsid w:val="00C35542"/>
    <w:rsid w:val="00C35E78"/>
    <w:rsid w:val="00C36120"/>
    <w:rsid w:val="00C3628E"/>
    <w:rsid w:val="00C3633D"/>
    <w:rsid w:val="00C366FA"/>
    <w:rsid w:val="00C36AA5"/>
    <w:rsid w:val="00C36FCB"/>
    <w:rsid w:val="00C3778B"/>
    <w:rsid w:val="00C37919"/>
    <w:rsid w:val="00C37F5C"/>
    <w:rsid w:val="00C409CF"/>
    <w:rsid w:val="00C40DFF"/>
    <w:rsid w:val="00C411BB"/>
    <w:rsid w:val="00C416AE"/>
    <w:rsid w:val="00C41ED1"/>
    <w:rsid w:val="00C41FAD"/>
    <w:rsid w:val="00C422A1"/>
    <w:rsid w:val="00C428E8"/>
    <w:rsid w:val="00C443BD"/>
    <w:rsid w:val="00C446BE"/>
    <w:rsid w:val="00C447B2"/>
    <w:rsid w:val="00C44A39"/>
    <w:rsid w:val="00C44B23"/>
    <w:rsid w:val="00C44D08"/>
    <w:rsid w:val="00C4524A"/>
    <w:rsid w:val="00C4594F"/>
    <w:rsid w:val="00C45C46"/>
    <w:rsid w:val="00C46C6D"/>
    <w:rsid w:val="00C500A1"/>
    <w:rsid w:val="00C509A0"/>
    <w:rsid w:val="00C50CE6"/>
    <w:rsid w:val="00C51361"/>
    <w:rsid w:val="00C53066"/>
    <w:rsid w:val="00C538B9"/>
    <w:rsid w:val="00C5492D"/>
    <w:rsid w:val="00C54A71"/>
    <w:rsid w:val="00C54BF6"/>
    <w:rsid w:val="00C54F48"/>
    <w:rsid w:val="00C55D58"/>
    <w:rsid w:val="00C565DF"/>
    <w:rsid w:val="00C56C21"/>
    <w:rsid w:val="00C56DFB"/>
    <w:rsid w:val="00C56ED9"/>
    <w:rsid w:val="00C57230"/>
    <w:rsid w:val="00C5726D"/>
    <w:rsid w:val="00C5776F"/>
    <w:rsid w:val="00C57CEB"/>
    <w:rsid w:val="00C57D6E"/>
    <w:rsid w:val="00C60590"/>
    <w:rsid w:val="00C609AD"/>
    <w:rsid w:val="00C60A7C"/>
    <w:rsid w:val="00C6128C"/>
    <w:rsid w:val="00C615DE"/>
    <w:rsid w:val="00C617F1"/>
    <w:rsid w:val="00C620FB"/>
    <w:rsid w:val="00C6243A"/>
    <w:rsid w:val="00C62959"/>
    <w:rsid w:val="00C629A4"/>
    <w:rsid w:val="00C62BD2"/>
    <w:rsid w:val="00C62D9D"/>
    <w:rsid w:val="00C63B92"/>
    <w:rsid w:val="00C63D3D"/>
    <w:rsid w:val="00C64DEB"/>
    <w:rsid w:val="00C66284"/>
    <w:rsid w:val="00C6765C"/>
    <w:rsid w:val="00C70365"/>
    <w:rsid w:val="00C70373"/>
    <w:rsid w:val="00C70DAF"/>
    <w:rsid w:val="00C716F2"/>
    <w:rsid w:val="00C71947"/>
    <w:rsid w:val="00C7244E"/>
    <w:rsid w:val="00C7436D"/>
    <w:rsid w:val="00C758C6"/>
    <w:rsid w:val="00C75B4E"/>
    <w:rsid w:val="00C75D73"/>
    <w:rsid w:val="00C7604C"/>
    <w:rsid w:val="00C76422"/>
    <w:rsid w:val="00C76547"/>
    <w:rsid w:val="00C7737A"/>
    <w:rsid w:val="00C77B63"/>
    <w:rsid w:val="00C77D2A"/>
    <w:rsid w:val="00C808B2"/>
    <w:rsid w:val="00C80B8F"/>
    <w:rsid w:val="00C8112F"/>
    <w:rsid w:val="00C81CAB"/>
    <w:rsid w:val="00C822FA"/>
    <w:rsid w:val="00C830DE"/>
    <w:rsid w:val="00C832E0"/>
    <w:rsid w:val="00C83430"/>
    <w:rsid w:val="00C83D13"/>
    <w:rsid w:val="00C8431B"/>
    <w:rsid w:val="00C84A1A"/>
    <w:rsid w:val="00C84C94"/>
    <w:rsid w:val="00C860AF"/>
    <w:rsid w:val="00C87493"/>
    <w:rsid w:val="00C87A7B"/>
    <w:rsid w:val="00C87BC9"/>
    <w:rsid w:val="00C91068"/>
    <w:rsid w:val="00C9285C"/>
    <w:rsid w:val="00C92C1E"/>
    <w:rsid w:val="00C92EDE"/>
    <w:rsid w:val="00C9301E"/>
    <w:rsid w:val="00C946B5"/>
    <w:rsid w:val="00C94BE1"/>
    <w:rsid w:val="00C95A99"/>
    <w:rsid w:val="00C95CF0"/>
    <w:rsid w:val="00C96266"/>
    <w:rsid w:val="00C96D0E"/>
    <w:rsid w:val="00C96FB0"/>
    <w:rsid w:val="00C971B2"/>
    <w:rsid w:val="00C9761E"/>
    <w:rsid w:val="00CA0FC6"/>
    <w:rsid w:val="00CA1954"/>
    <w:rsid w:val="00CA1991"/>
    <w:rsid w:val="00CA220A"/>
    <w:rsid w:val="00CA2236"/>
    <w:rsid w:val="00CA2AC9"/>
    <w:rsid w:val="00CA3259"/>
    <w:rsid w:val="00CA3411"/>
    <w:rsid w:val="00CA3749"/>
    <w:rsid w:val="00CA3E23"/>
    <w:rsid w:val="00CA3EE8"/>
    <w:rsid w:val="00CA3FD5"/>
    <w:rsid w:val="00CA4FC2"/>
    <w:rsid w:val="00CA582F"/>
    <w:rsid w:val="00CA61E0"/>
    <w:rsid w:val="00CA66AC"/>
    <w:rsid w:val="00CA7078"/>
    <w:rsid w:val="00CA71A2"/>
    <w:rsid w:val="00CA7526"/>
    <w:rsid w:val="00CA7BF9"/>
    <w:rsid w:val="00CB0D9E"/>
    <w:rsid w:val="00CB11BD"/>
    <w:rsid w:val="00CB13C9"/>
    <w:rsid w:val="00CB192B"/>
    <w:rsid w:val="00CB1A4C"/>
    <w:rsid w:val="00CB2157"/>
    <w:rsid w:val="00CB25E1"/>
    <w:rsid w:val="00CB300F"/>
    <w:rsid w:val="00CB3A77"/>
    <w:rsid w:val="00CB53C3"/>
    <w:rsid w:val="00CB5587"/>
    <w:rsid w:val="00CB633E"/>
    <w:rsid w:val="00CB6611"/>
    <w:rsid w:val="00CB6B32"/>
    <w:rsid w:val="00CB6C75"/>
    <w:rsid w:val="00CB7460"/>
    <w:rsid w:val="00CB74E8"/>
    <w:rsid w:val="00CC0059"/>
    <w:rsid w:val="00CC00E5"/>
    <w:rsid w:val="00CC040E"/>
    <w:rsid w:val="00CC11A9"/>
    <w:rsid w:val="00CC11B2"/>
    <w:rsid w:val="00CC2FB5"/>
    <w:rsid w:val="00CC483B"/>
    <w:rsid w:val="00CC49F2"/>
    <w:rsid w:val="00CC4BE7"/>
    <w:rsid w:val="00CC5588"/>
    <w:rsid w:val="00CC57C3"/>
    <w:rsid w:val="00CC6271"/>
    <w:rsid w:val="00CC72F1"/>
    <w:rsid w:val="00CC73F7"/>
    <w:rsid w:val="00CD031F"/>
    <w:rsid w:val="00CD0699"/>
    <w:rsid w:val="00CD095B"/>
    <w:rsid w:val="00CD0D79"/>
    <w:rsid w:val="00CD1126"/>
    <w:rsid w:val="00CD1167"/>
    <w:rsid w:val="00CD11C2"/>
    <w:rsid w:val="00CD4374"/>
    <w:rsid w:val="00CD50FA"/>
    <w:rsid w:val="00CD5186"/>
    <w:rsid w:val="00CD51C8"/>
    <w:rsid w:val="00CD5A3F"/>
    <w:rsid w:val="00CD5FA8"/>
    <w:rsid w:val="00CD6138"/>
    <w:rsid w:val="00CD6F72"/>
    <w:rsid w:val="00CD7064"/>
    <w:rsid w:val="00CD7BCF"/>
    <w:rsid w:val="00CE033E"/>
    <w:rsid w:val="00CE19F3"/>
    <w:rsid w:val="00CE1AEB"/>
    <w:rsid w:val="00CE2163"/>
    <w:rsid w:val="00CE21AE"/>
    <w:rsid w:val="00CE31B1"/>
    <w:rsid w:val="00CE356E"/>
    <w:rsid w:val="00CE3A27"/>
    <w:rsid w:val="00CE3CBD"/>
    <w:rsid w:val="00CE416E"/>
    <w:rsid w:val="00CE4A18"/>
    <w:rsid w:val="00CE4E6C"/>
    <w:rsid w:val="00CE502D"/>
    <w:rsid w:val="00CE58DB"/>
    <w:rsid w:val="00CE5A13"/>
    <w:rsid w:val="00CE6006"/>
    <w:rsid w:val="00CE65DE"/>
    <w:rsid w:val="00CE6BB2"/>
    <w:rsid w:val="00CE6BCD"/>
    <w:rsid w:val="00CE6D65"/>
    <w:rsid w:val="00CE6E11"/>
    <w:rsid w:val="00CE7103"/>
    <w:rsid w:val="00CE78AA"/>
    <w:rsid w:val="00CE7F16"/>
    <w:rsid w:val="00CF0446"/>
    <w:rsid w:val="00CF05C3"/>
    <w:rsid w:val="00CF06C0"/>
    <w:rsid w:val="00CF0FCD"/>
    <w:rsid w:val="00CF1086"/>
    <w:rsid w:val="00CF1136"/>
    <w:rsid w:val="00CF1219"/>
    <w:rsid w:val="00CF16A9"/>
    <w:rsid w:val="00CF1B67"/>
    <w:rsid w:val="00CF1E70"/>
    <w:rsid w:val="00CF32E4"/>
    <w:rsid w:val="00CF358F"/>
    <w:rsid w:val="00CF44A2"/>
    <w:rsid w:val="00CF4AEE"/>
    <w:rsid w:val="00CF4FDC"/>
    <w:rsid w:val="00CF5C1B"/>
    <w:rsid w:val="00CF5FDE"/>
    <w:rsid w:val="00CF6863"/>
    <w:rsid w:val="00CF68A6"/>
    <w:rsid w:val="00CF699A"/>
    <w:rsid w:val="00CF703D"/>
    <w:rsid w:val="00CF7075"/>
    <w:rsid w:val="00CF78B3"/>
    <w:rsid w:val="00D0019B"/>
    <w:rsid w:val="00D008CD"/>
    <w:rsid w:val="00D008F1"/>
    <w:rsid w:val="00D0133A"/>
    <w:rsid w:val="00D0170F"/>
    <w:rsid w:val="00D020F6"/>
    <w:rsid w:val="00D029CD"/>
    <w:rsid w:val="00D02C51"/>
    <w:rsid w:val="00D02D07"/>
    <w:rsid w:val="00D03B89"/>
    <w:rsid w:val="00D03D00"/>
    <w:rsid w:val="00D043B7"/>
    <w:rsid w:val="00D0496B"/>
    <w:rsid w:val="00D04AEB"/>
    <w:rsid w:val="00D05C5C"/>
    <w:rsid w:val="00D05C60"/>
    <w:rsid w:val="00D06203"/>
    <w:rsid w:val="00D062E5"/>
    <w:rsid w:val="00D0676C"/>
    <w:rsid w:val="00D06945"/>
    <w:rsid w:val="00D075C5"/>
    <w:rsid w:val="00D0796F"/>
    <w:rsid w:val="00D079BA"/>
    <w:rsid w:val="00D07E02"/>
    <w:rsid w:val="00D103DB"/>
    <w:rsid w:val="00D10AEB"/>
    <w:rsid w:val="00D11C93"/>
    <w:rsid w:val="00D1276B"/>
    <w:rsid w:val="00D12B78"/>
    <w:rsid w:val="00D13960"/>
    <w:rsid w:val="00D13DD1"/>
    <w:rsid w:val="00D13DE1"/>
    <w:rsid w:val="00D1403B"/>
    <w:rsid w:val="00D157AB"/>
    <w:rsid w:val="00D159DC"/>
    <w:rsid w:val="00D15BE7"/>
    <w:rsid w:val="00D15D37"/>
    <w:rsid w:val="00D15DB9"/>
    <w:rsid w:val="00D16AA5"/>
    <w:rsid w:val="00D1715D"/>
    <w:rsid w:val="00D17AD7"/>
    <w:rsid w:val="00D203A7"/>
    <w:rsid w:val="00D2041D"/>
    <w:rsid w:val="00D204DA"/>
    <w:rsid w:val="00D2236B"/>
    <w:rsid w:val="00D22471"/>
    <w:rsid w:val="00D22900"/>
    <w:rsid w:val="00D22B67"/>
    <w:rsid w:val="00D22E67"/>
    <w:rsid w:val="00D23A70"/>
    <w:rsid w:val="00D23E4D"/>
    <w:rsid w:val="00D240AD"/>
    <w:rsid w:val="00D2418E"/>
    <w:rsid w:val="00D24DE7"/>
    <w:rsid w:val="00D2522E"/>
    <w:rsid w:val="00D253AF"/>
    <w:rsid w:val="00D265A8"/>
    <w:rsid w:val="00D265F7"/>
    <w:rsid w:val="00D27E75"/>
    <w:rsid w:val="00D30339"/>
    <w:rsid w:val="00D3214D"/>
    <w:rsid w:val="00D32638"/>
    <w:rsid w:val="00D32A5E"/>
    <w:rsid w:val="00D32AFD"/>
    <w:rsid w:val="00D336DF"/>
    <w:rsid w:val="00D339E3"/>
    <w:rsid w:val="00D33C09"/>
    <w:rsid w:val="00D33CAE"/>
    <w:rsid w:val="00D34098"/>
    <w:rsid w:val="00D3432E"/>
    <w:rsid w:val="00D345FE"/>
    <w:rsid w:val="00D3510A"/>
    <w:rsid w:val="00D36F08"/>
    <w:rsid w:val="00D3724B"/>
    <w:rsid w:val="00D37B84"/>
    <w:rsid w:val="00D4058B"/>
    <w:rsid w:val="00D408CE"/>
    <w:rsid w:val="00D4109B"/>
    <w:rsid w:val="00D42018"/>
    <w:rsid w:val="00D4289F"/>
    <w:rsid w:val="00D42A3A"/>
    <w:rsid w:val="00D42CA6"/>
    <w:rsid w:val="00D42DA2"/>
    <w:rsid w:val="00D4405C"/>
    <w:rsid w:val="00D44D43"/>
    <w:rsid w:val="00D4504D"/>
    <w:rsid w:val="00D45144"/>
    <w:rsid w:val="00D45402"/>
    <w:rsid w:val="00D454B8"/>
    <w:rsid w:val="00D45CC4"/>
    <w:rsid w:val="00D45CD1"/>
    <w:rsid w:val="00D45CDE"/>
    <w:rsid w:val="00D4608F"/>
    <w:rsid w:val="00D46399"/>
    <w:rsid w:val="00D464AB"/>
    <w:rsid w:val="00D464EA"/>
    <w:rsid w:val="00D46539"/>
    <w:rsid w:val="00D46ADC"/>
    <w:rsid w:val="00D472BF"/>
    <w:rsid w:val="00D479E7"/>
    <w:rsid w:val="00D47DC2"/>
    <w:rsid w:val="00D50088"/>
    <w:rsid w:val="00D5052E"/>
    <w:rsid w:val="00D525D8"/>
    <w:rsid w:val="00D52AA0"/>
    <w:rsid w:val="00D52F5D"/>
    <w:rsid w:val="00D53A10"/>
    <w:rsid w:val="00D5754F"/>
    <w:rsid w:val="00D57955"/>
    <w:rsid w:val="00D57B94"/>
    <w:rsid w:val="00D609B4"/>
    <w:rsid w:val="00D60D64"/>
    <w:rsid w:val="00D60D7E"/>
    <w:rsid w:val="00D617D9"/>
    <w:rsid w:val="00D6230B"/>
    <w:rsid w:val="00D6296E"/>
    <w:rsid w:val="00D632C0"/>
    <w:rsid w:val="00D6480B"/>
    <w:rsid w:val="00D64874"/>
    <w:rsid w:val="00D652A9"/>
    <w:rsid w:val="00D65805"/>
    <w:rsid w:val="00D66452"/>
    <w:rsid w:val="00D678D0"/>
    <w:rsid w:val="00D679B5"/>
    <w:rsid w:val="00D67A8A"/>
    <w:rsid w:val="00D70084"/>
    <w:rsid w:val="00D70B8D"/>
    <w:rsid w:val="00D70F8E"/>
    <w:rsid w:val="00D71F93"/>
    <w:rsid w:val="00D72A29"/>
    <w:rsid w:val="00D73EFE"/>
    <w:rsid w:val="00D74091"/>
    <w:rsid w:val="00D756BC"/>
    <w:rsid w:val="00D76245"/>
    <w:rsid w:val="00D7643D"/>
    <w:rsid w:val="00D76538"/>
    <w:rsid w:val="00D76666"/>
    <w:rsid w:val="00D76700"/>
    <w:rsid w:val="00D77269"/>
    <w:rsid w:val="00D778D4"/>
    <w:rsid w:val="00D8049F"/>
    <w:rsid w:val="00D804A4"/>
    <w:rsid w:val="00D8061A"/>
    <w:rsid w:val="00D80F93"/>
    <w:rsid w:val="00D8133D"/>
    <w:rsid w:val="00D81622"/>
    <w:rsid w:val="00D816FA"/>
    <w:rsid w:val="00D82396"/>
    <w:rsid w:val="00D825D9"/>
    <w:rsid w:val="00D82B0F"/>
    <w:rsid w:val="00D830EC"/>
    <w:rsid w:val="00D83A30"/>
    <w:rsid w:val="00D83D69"/>
    <w:rsid w:val="00D84CAC"/>
    <w:rsid w:val="00D84EA8"/>
    <w:rsid w:val="00D86125"/>
    <w:rsid w:val="00D862A6"/>
    <w:rsid w:val="00D867A1"/>
    <w:rsid w:val="00D867E1"/>
    <w:rsid w:val="00D86B26"/>
    <w:rsid w:val="00D87008"/>
    <w:rsid w:val="00D870B9"/>
    <w:rsid w:val="00D874B2"/>
    <w:rsid w:val="00D87A90"/>
    <w:rsid w:val="00D908C3"/>
    <w:rsid w:val="00D90A07"/>
    <w:rsid w:val="00D90A85"/>
    <w:rsid w:val="00D90DE8"/>
    <w:rsid w:val="00D91BD8"/>
    <w:rsid w:val="00D91F2A"/>
    <w:rsid w:val="00D92081"/>
    <w:rsid w:val="00D92AE9"/>
    <w:rsid w:val="00D93005"/>
    <w:rsid w:val="00D9338F"/>
    <w:rsid w:val="00D9366F"/>
    <w:rsid w:val="00D941E8"/>
    <w:rsid w:val="00D944C1"/>
    <w:rsid w:val="00D94511"/>
    <w:rsid w:val="00D945E5"/>
    <w:rsid w:val="00D94AA2"/>
    <w:rsid w:val="00D94BEA"/>
    <w:rsid w:val="00D95BBB"/>
    <w:rsid w:val="00D95CD3"/>
    <w:rsid w:val="00D962B7"/>
    <w:rsid w:val="00D96941"/>
    <w:rsid w:val="00D96C90"/>
    <w:rsid w:val="00D9751E"/>
    <w:rsid w:val="00D9779C"/>
    <w:rsid w:val="00D97D1D"/>
    <w:rsid w:val="00DA034C"/>
    <w:rsid w:val="00DA10A9"/>
    <w:rsid w:val="00DA1C43"/>
    <w:rsid w:val="00DA224C"/>
    <w:rsid w:val="00DA2282"/>
    <w:rsid w:val="00DA26F7"/>
    <w:rsid w:val="00DA2A5C"/>
    <w:rsid w:val="00DA329E"/>
    <w:rsid w:val="00DA3928"/>
    <w:rsid w:val="00DA3B76"/>
    <w:rsid w:val="00DA3F1B"/>
    <w:rsid w:val="00DA49D0"/>
    <w:rsid w:val="00DA4D5E"/>
    <w:rsid w:val="00DA52E2"/>
    <w:rsid w:val="00DA56EE"/>
    <w:rsid w:val="00DA6348"/>
    <w:rsid w:val="00DA646A"/>
    <w:rsid w:val="00DA6B53"/>
    <w:rsid w:val="00DA7BA4"/>
    <w:rsid w:val="00DA7E9D"/>
    <w:rsid w:val="00DB0040"/>
    <w:rsid w:val="00DB03A3"/>
    <w:rsid w:val="00DB04A9"/>
    <w:rsid w:val="00DB0F8D"/>
    <w:rsid w:val="00DB113B"/>
    <w:rsid w:val="00DB1401"/>
    <w:rsid w:val="00DB1D60"/>
    <w:rsid w:val="00DB1E12"/>
    <w:rsid w:val="00DB27E5"/>
    <w:rsid w:val="00DB28EC"/>
    <w:rsid w:val="00DB29C9"/>
    <w:rsid w:val="00DB2E1A"/>
    <w:rsid w:val="00DB2E81"/>
    <w:rsid w:val="00DB35DA"/>
    <w:rsid w:val="00DB42B4"/>
    <w:rsid w:val="00DB4D86"/>
    <w:rsid w:val="00DB5387"/>
    <w:rsid w:val="00DB6ADC"/>
    <w:rsid w:val="00DB7A54"/>
    <w:rsid w:val="00DC031B"/>
    <w:rsid w:val="00DC03B9"/>
    <w:rsid w:val="00DC1157"/>
    <w:rsid w:val="00DC11FC"/>
    <w:rsid w:val="00DC1326"/>
    <w:rsid w:val="00DC14A7"/>
    <w:rsid w:val="00DC2187"/>
    <w:rsid w:val="00DC28CA"/>
    <w:rsid w:val="00DC2AEE"/>
    <w:rsid w:val="00DC2D26"/>
    <w:rsid w:val="00DC38CD"/>
    <w:rsid w:val="00DC3E9F"/>
    <w:rsid w:val="00DC61DE"/>
    <w:rsid w:val="00DC631A"/>
    <w:rsid w:val="00DC6D01"/>
    <w:rsid w:val="00DC7A48"/>
    <w:rsid w:val="00DC7F23"/>
    <w:rsid w:val="00DD0694"/>
    <w:rsid w:val="00DD0AC2"/>
    <w:rsid w:val="00DD1679"/>
    <w:rsid w:val="00DD1C94"/>
    <w:rsid w:val="00DD23E7"/>
    <w:rsid w:val="00DD3627"/>
    <w:rsid w:val="00DD36B7"/>
    <w:rsid w:val="00DD3942"/>
    <w:rsid w:val="00DD3BC4"/>
    <w:rsid w:val="00DD3E92"/>
    <w:rsid w:val="00DD5629"/>
    <w:rsid w:val="00DD5E42"/>
    <w:rsid w:val="00DD5E45"/>
    <w:rsid w:val="00DD6324"/>
    <w:rsid w:val="00DD65EC"/>
    <w:rsid w:val="00DD6FA5"/>
    <w:rsid w:val="00DD7036"/>
    <w:rsid w:val="00DD70C2"/>
    <w:rsid w:val="00DD725C"/>
    <w:rsid w:val="00DD7A21"/>
    <w:rsid w:val="00DD7C99"/>
    <w:rsid w:val="00DE0512"/>
    <w:rsid w:val="00DE130F"/>
    <w:rsid w:val="00DE1A9E"/>
    <w:rsid w:val="00DE1BE7"/>
    <w:rsid w:val="00DE3091"/>
    <w:rsid w:val="00DE4194"/>
    <w:rsid w:val="00DE42B3"/>
    <w:rsid w:val="00DE4D69"/>
    <w:rsid w:val="00DE4F1A"/>
    <w:rsid w:val="00DE62F1"/>
    <w:rsid w:val="00DE747A"/>
    <w:rsid w:val="00DE77FA"/>
    <w:rsid w:val="00DF0359"/>
    <w:rsid w:val="00DF05EF"/>
    <w:rsid w:val="00DF07F8"/>
    <w:rsid w:val="00DF0DC3"/>
    <w:rsid w:val="00DF1E4A"/>
    <w:rsid w:val="00DF2EFA"/>
    <w:rsid w:val="00DF31E9"/>
    <w:rsid w:val="00DF3352"/>
    <w:rsid w:val="00DF3C96"/>
    <w:rsid w:val="00DF3E11"/>
    <w:rsid w:val="00DF3F79"/>
    <w:rsid w:val="00DF489A"/>
    <w:rsid w:val="00DF491C"/>
    <w:rsid w:val="00DF4B4E"/>
    <w:rsid w:val="00DF4C51"/>
    <w:rsid w:val="00DF4F04"/>
    <w:rsid w:val="00DF547A"/>
    <w:rsid w:val="00DF5936"/>
    <w:rsid w:val="00DF59F7"/>
    <w:rsid w:val="00DF5F67"/>
    <w:rsid w:val="00DF6530"/>
    <w:rsid w:val="00DF6678"/>
    <w:rsid w:val="00DF68AF"/>
    <w:rsid w:val="00DF6DCD"/>
    <w:rsid w:val="00DF6DF0"/>
    <w:rsid w:val="00DF7437"/>
    <w:rsid w:val="00DF7840"/>
    <w:rsid w:val="00DF7B3B"/>
    <w:rsid w:val="00E0033B"/>
    <w:rsid w:val="00E005A9"/>
    <w:rsid w:val="00E0071E"/>
    <w:rsid w:val="00E011F3"/>
    <w:rsid w:val="00E0140D"/>
    <w:rsid w:val="00E02214"/>
    <w:rsid w:val="00E02253"/>
    <w:rsid w:val="00E02437"/>
    <w:rsid w:val="00E0272C"/>
    <w:rsid w:val="00E027D8"/>
    <w:rsid w:val="00E02E68"/>
    <w:rsid w:val="00E02E8F"/>
    <w:rsid w:val="00E02EDF"/>
    <w:rsid w:val="00E033C8"/>
    <w:rsid w:val="00E037E5"/>
    <w:rsid w:val="00E047A4"/>
    <w:rsid w:val="00E04DEB"/>
    <w:rsid w:val="00E04E87"/>
    <w:rsid w:val="00E05216"/>
    <w:rsid w:val="00E055F7"/>
    <w:rsid w:val="00E066B2"/>
    <w:rsid w:val="00E07168"/>
    <w:rsid w:val="00E07238"/>
    <w:rsid w:val="00E0731E"/>
    <w:rsid w:val="00E07C05"/>
    <w:rsid w:val="00E10027"/>
    <w:rsid w:val="00E10A24"/>
    <w:rsid w:val="00E10EAE"/>
    <w:rsid w:val="00E10F6F"/>
    <w:rsid w:val="00E111FD"/>
    <w:rsid w:val="00E11A2E"/>
    <w:rsid w:val="00E121A4"/>
    <w:rsid w:val="00E12404"/>
    <w:rsid w:val="00E12468"/>
    <w:rsid w:val="00E1278E"/>
    <w:rsid w:val="00E133E3"/>
    <w:rsid w:val="00E138A5"/>
    <w:rsid w:val="00E14174"/>
    <w:rsid w:val="00E141D4"/>
    <w:rsid w:val="00E145EC"/>
    <w:rsid w:val="00E147E5"/>
    <w:rsid w:val="00E159BD"/>
    <w:rsid w:val="00E165AA"/>
    <w:rsid w:val="00E16F72"/>
    <w:rsid w:val="00E174D5"/>
    <w:rsid w:val="00E1780C"/>
    <w:rsid w:val="00E17A9C"/>
    <w:rsid w:val="00E17E7B"/>
    <w:rsid w:val="00E20C15"/>
    <w:rsid w:val="00E20D50"/>
    <w:rsid w:val="00E218E8"/>
    <w:rsid w:val="00E2194E"/>
    <w:rsid w:val="00E21E60"/>
    <w:rsid w:val="00E22CD7"/>
    <w:rsid w:val="00E22E3F"/>
    <w:rsid w:val="00E230E8"/>
    <w:rsid w:val="00E23D87"/>
    <w:rsid w:val="00E240F6"/>
    <w:rsid w:val="00E2436F"/>
    <w:rsid w:val="00E24643"/>
    <w:rsid w:val="00E2545F"/>
    <w:rsid w:val="00E2574D"/>
    <w:rsid w:val="00E257C5"/>
    <w:rsid w:val="00E25B25"/>
    <w:rsid w:val="00E266AC"/>
    <w:rsid w:val="00E26CE7"/>
    <w:rsid w:val="00E26E81"/>
    <w:rsid w:val="00E2763E"/>
    <w:rsid w:val="00E27A63"/>
    <w:rsid w:val="00E312EA"/>
    <w:rsid w:val="00E317CB"/>
    <w:rsid w:val="00E319E0"/>
    <w:rsid w:val="00E31BD5"/>
    <w:rsid w:val="00E31DA7"/>
    <w:rsid w:val="00E328B5"/>
    <w:rsid w:val="00E3363E"/>
    <w:rsid w:val="00E33D56"/>
    <w:rsid w:val="00E3438E"/>
    <w:rsid w:val="00E3497A"/>
    <w:rsid w:val="00E34B6F"/>
    <w:rsid w:val="00E353D0"/>
    <w:rsid w:val="00E35616"/>
    <w:rsid w:val="00E36548"/>
    <w:rsid w:val="00E36694"/>
    <w:rsid w:val="00E37002"/>
    <w:rsid w:val="00E3746F"/>
    <w:rsid w:val="00E375D3"/>
    <w:rsid w:val="00E40491"/>
    <w:rsid w:val="00E413A7"/>
    <w:rsid w:val="00E421FF"/>
    <w:rsid w:val="00E42565"/>
    <w:rsid w:val="00E426B8"/>
    <w:rsid w:val="00E42B5A"/>
    <w:rsid w:val="00E42CE7"/>
    <w:rsid w:val="00E430F4"/>
    <w:rsid w:val="00E4340F"/>
    <w:rsid w:val="00E44494"/>
    <w:rsid w:val="00E4463A"/>
    <w:rsid w:val="00E44D46"/>
    <w:rsid w:val="00E456D1"/>
    <w:rsid w:val="00E45A85"/>
    <w:rsid w:val="00E45B30"/>
    <w:rsid w:val="00E45C11"/>
    <w:rsid w:val="00E45F30"/>
    <w:rsid w:val="00E46156"/>
    <w:rsid w:val="00E46B44"/>
    <w:rsid w:val="00E4707B"/>
    <w:rsid w:val="00E479A4"/>
    <w:rsid w:val="00E479B9"/>
    <w:rsid w:val="00E50592"/>
    <w:rsid w:val="00E50CDC"/>
    <w:rsid w:val="00E51628"/>
    <w:rsid w:val="00E518C7"/>
    <w:rsid w:val="00E51FAE"/>
    <w:rsid w:val="00E52BED"/>
    <w:rsid w:val="00E52EC7"/>
    <w:rsid w:val="00E52F55"/>
    <w:rsid w:val="00E53C95"/>
    <w:rsid w:val="00E53CC1"/>
    <w:rsid w:val="00E53FAC"/>
    <w:rsid w:val="00E54707"/>
    <w:rsid w:val="00E54C4F"/>
    <w:rsid w:val="00E54C80"/>
    <w:rsid w:val="00E54EF8"/>
    <w:rsid w:val="00E552D6"/>
    <w:rsid w:val="00E552EF"/>
    <w:rsid w:val="00E55D65"/>
    <w:rsid w:val="00E55D91"/>
    <w:rsid w:val="00E55EFE"/>
    <w:rsid w:val="00E55FAC"/>
    <w:rsid w:val="00E564E0"/>
    <w:rsid w:val="00E566D4"/>
    <w:rsid w:val="00E5674B"/>
    <w:rsid w:val="00E57876"/>
    <w:rsid w:val="00E57979"/>
    <w:rsid w:val="00E57A01"/>
    <w:rsid w:val="00E57E3F"/>
    <w:rsid w:val="00E606EF"/>
    <w:rsid w:val="00E60FE7"/>
    <w:rsid w:val="00E613ED"/>
    <w:rsid w:val="00E61741"/>
    <w:rsid w:val="00E62B82"/>
    <w:rsid w:val="00E62BAC"/>
    <w:rsid w:val="00E6358B"/>
    <w:rsid w:val="00E63CF6"/>
    <w:rsid w:val="00E63E90"/>
    <w:rsid w:val="00E645DB"/>
    <w:rsid w:val="00E646CC"/>
    <w:rsid w:val="00E64C20"/>
    <w:rsid w:val="00E64CD5"/>
    <w:rsid w:val="00E65FDC"/>
    <w:rsid w:val="00E665A7"/>
    <w:rsid w:val="00E66A35"/>
    <w:rsid w:val="00E66C5D"/>
    <w:rsid w:val="00E67F4D"/>
    <w:rsid w:val="00E704AA"/>
    <w:rsid w:val="00E70FC5"/>
    <w:rsid w:val="00E7180E"/>
    <w:rsid w:val="00E7182A"/>
    <w:rsid w:val="00E724E7"/>
    <w:rsid w:val="00E72F08"/>
    <w:rsid w:val="00E73222"/>
    <w:rsid w:val="00E73896"/>
    <w:rsid w:val="00E738F5"/>
    <w:rsid w:val="00E73D2D"/>
    <w:rsid w:val="00E73D5F"/>
    <w:rsid w:val="00E73F8E"/>
    <w:rsid w:val="00E743E3"/>
    <w:rsid w:val="00E74711"/>
    <w:rsid w:val="00E74917"/>
    <w:rsid w:val="00E74D5A"/>
    <w:rsid w:val="00E74E8C"/>
    <w:rsid w:val="00E7542E"/>
    <w:rsid w:val="00E755D6"/>
    <w:rsid w:val="00E76320"/>
    <w:rsid w:val="00E8048B"/>
    <w:rsid w:val="00E8084E"/>
    <w:rsid w:val="00E80F5F"/>
    <w:rsid w:val="00E815F7"/>
    <w:rsid w:val="00E81800"/>
    <w:rsid w:val="00E822AF"/>
    <w:rsid w:val="00E828F3"/>
    <w:rsid w:val="00E82C35"/>
    <w:rsid w:val="00E8389B"/>
    <w:rsid w:val="00E83C62"/>
    <w:rsid w:val="00E84B7E"/>
    <w:rsid w:val="00E84E60"/>
    <w:rsid w:val="00E850FD"/>
    <w:rsid w:val="00E85B3E"/>
    <w:rsid w:val="00E85EE8"/>
    <w:rsid w:val="00E86878"/>
    <w:rsid w:val="00E869B3"/>
    <w:rsid w:val="00E86B2A"/>
    <w:rsid w:val="00E8728A"/>
    <w:rsid w:val="00E87D23"/>
    <w:rsid w:val="00E90184"/>
    <w:rsid w:val="00E90249"/>
    <w:rsid w:val="00E90ACB"/>
    <w:rsid w:val="00E90F95"/>
    <w:rsid w:val="00E9160E"/>
    <w:rsid w:val="00E91A57"/>
    <w:rsid w:val="00E91E46"/>
    <w:rsid w:val="00E9207D"/>
    <w:rsid w:val="00E92831"/>
    <w:rsid w:val="00E929BF"/>
    <w:rsid w:val="00E92A0F"/>
    <w:rsid w:val="00E92AA5"/>
    <w:rsid w:val="00E93115"/>
    <w:rsid w:val="00E932AC"/>
    <w:rsid w:val="00E939E9"/>
    <w:rsid w:val="00E93B9E"/>
    <w:rsid w:val="00E94023"/>
    <w:rsid w:val="00E942E8"/>
    <w:rsid w:val="00E94FB5"/>
    <w:rsid w:val="00E951AC"/>
    <w:rsid w:val="00E95807"/>
    <w:rsid w:val="00E95FD5"/>
    <w:rsid w:val="00E962DF"/>
    <w:rsid w:val="00E964D5"/>
    <w:rsid w:val="00E9654E"/>
    <w:rsid w:val="00E97D62"/>
    <w:rsid w:val="00EA02E9"/>
    <w:rsid w:val="00EA02F5"/>
    <w:rsid w:val="00EA0570"/>
    <w:rsid w:val="00EA07A9"/>
    <w:rsid w:val="00EA0C5B"/>
    <w:rsid w:val="00EA1D4F"/>
    <w:rsid w:val="00EA211A"/>
    <w:rsid w:val="00EA23BE"/>
    <w:rsid w:val="00EA275B"/>
    <w:rsid w:val="00EA2D0E"/>
    <w:rsid w:val="00EA2F6A"/>
    <w:rsid w:val="00EA3187"/>
    <w:rsid w:val="00EA361F"/>
    <w:rsid w:val="00EA3D9A"/>
    <w:rsid w:val="00EA4556"/>
    <w:rsid w:val="00EA66AF"/>
    <w:rsid w:val="00EA7433"/>
    <w:rsid w:val="00EA79AE"/>
    <w:rsid w:val="00EA7D46"/>
    <w:rsid w:val="00EA7E5B"/>
    <w:rsid w:val="00EA7ED3"/>
    <w:rsid w:val="00EB07DF"/>
    <w:rsid w:val="00EB12B5"/>
    <w:rsid w:val="00EB1D17"/>
    <w:rsid w:val="00EB1FAF"/>
    <w:rsid w:val="00EB2169"/>
    <w:rsid w:val="00EB21D0"/>
    <w:rsid w:val="00EB2334"/>
    <w:rsid w:val="00EB2779"/>
    <w:rsid w:val="00EB2F77"/>
    <w:rsid w:val="00EB3538"/>
    <w:rsid w:val="00EB3B01"/>
    <w:rsid w:val="00EB3B62"/>
    <w:rsid w:val="00EB44B4"/>
    <w:rsid w:val="00EB4826"/>
    <w:rsid w:val="00EB4C9A"/>
    <w:rsid w:val="00EB53E3"/>
    <w:rsid w:val="00EB5635"/>
    <w:rsid w:val="00EB56D1"/>
    <w:rsid w:val="00EB581C"/>
    <w:rsid w:val="00EB5820"/>
    <w:rsid w:val="00EB5E66"/>
    <w:rsid w:val="00EB695E"/>
    <w:rsid w:val="00EB709D"/>
    <w:rsid w:val="00EB728F"/>
    <w:rsid w:val="00EB7639"/>
    <w:rsid w:val="00EB76F0"/>
    <w:rsid w:val="00EB7CB9"/>
    <w:rsid w:val="00EC01F6"/>
    <w:rsid w:val="00EC07C3"/>
    <w:rsid w:val="00EC10CB"/>
    <w:rsid w:val="00EC1123"/>
    <w:rsid w:val="00EC12F6"/>
    <w:rsid w:val="00EC1CBC"/>
    <w:rsid w:val="00EC1DF4"/>
    <w:rsid w:val="00EC21A6"/>
    <w:rsid w:val="00EC32ED"/>
    <w:rsid w:val="00EC3B49"/>
    <w:rsid w:val="00EC3D8F"/>
    <w:rsid w:val="00EC4393"/>
    <w:rsid w:val="00EC4E2E"/>
    <w:rsid w:val="00EC54D1"/>
    <w:rsid w:val="00EC6497"/>
    <w:rsid w:val="00EC72EB"/>
    <w:rsid w:val="00EC753F"/>
    <w:rsid w:val="00EC7CC5"/>
    <w:rsid w:val="00EC7EAE"/>
    <w:rsid w:val="00ED0A37"/>
    <w:rsid w:val="00ED1243"/>
    <w:rsid w:val="00ED1253"/>
    <w:rsid w:val="00ED161D"/>
    <w:rsid w:val="00ED17DB"/>
    <w:rsid w:val="00ED20AD"/>
    <w:rsid w:val="00ED217D"/>
    <w:rsid w:val="00ED2C39"/>
    <w:rsid w:val="00ED3A48"/>
    <w:rsid w:val="00ED4000"/>
    <w:rsid w:val="00ED40C7"/>
    <w:rsid w:val="00ED4593"/>
    <w:rsid w:val="00ED482D"/>
    <w:rsid w:val="00ED4E62"/>
    <w:rsid w:val="00ED4ED2"/>
    <w:rsid w:val="00ED51D4"/>
    <w:rsid w:val="00ED55F0"/>
    <w:rsid w:val="00ED5B2C"/>
    <w:rsid w:val="00ED5D0C"/>
    <w:rsid w:val="00ED5FCF"/>
    <w:rsid w:val="00ED61FA"/>
    <w:rsid w:val="00ED6ADC"/>
    <w:rsid w:val="00ED6B6A"/>
    <w:rsid w:val="00ED6DCE"/>
    <w:rsid w:val="00ED73B7"/>
    <w:rsid w:val="00ED7E31"/>
    <w:rsid w:val="00EE0095"/>
    <w:rsid w:val="00EE05BB"/>
    <w:rsid w:val="00EE11A2"/>
    <w:rsid w:val="00EE14A2"/>
    <w:rsid w:val="00EE1554"/>
    <w:rsid w:val="00EE28D4"/>
    <w:rsid w:val="00EE2B21"/>
    <w:rsid w:val="00EE2FA5"/>
    <w:rsid w:val="00EE3573"/>
    <w:rsid w:val="00EE3729"/>
    <w:rsid w:val="00EE3A96"/>
    <w:rsid w:val="00EE43B9"/>
    <w:rsid w:val="00EE4636"/>
    <w:rsid w:val="00EE526B"/>
    <w:rsid w:val="00EE5456"/>
    <w:rsid w:val="00EE5C52"/>
    <w:rsid w:val="00EE6515"/>
    <w:rsid w:val="00EE66D7"/>
    <w:rsid w:val="00EE6C2D"/>
    <w:rsid w:val="00EE76E8"/>
    <w:rsid w:val="00EF0423"/>
    <w:rsid w:val="00EF0772"/>
    <w:rsid w:val="00EF0F98"/>
    <w:rsid w:val="00EF1192"/>
    <w:rsid w:val="00EF12F9"/>
    <w:rsid w:val="00EF2493"/>
    <w:rsid w:val="00EF262A"/>
    <w:rsid w:val="00EF2E8C"/>
    <w:rsid w:val="00EF4558"/>
    <w:rsid w:val="00EF592B"/>
    <w:rsid w:val="00EF6186"/>
    <w:rsid w:val="00EF61F5"/>
    <w:rsid w:val="00EF63A8"/>
    <w:rsid w:val="00EF72F5"/>
    <w:rsid w:val="00EF7325"/>
    <w:rsid w:val="00F0069E"/>
    <w:rsid w:val="00F014C9"/>
    <w:rsid w:val="00F0160B"/>
    <w:rsid w:val="00F01C5B"/>
    <w:rsid w:val="00F024A2"/>
    <w:rsid w:val="00F026D1"/>
    <w:rsid w:val="00F031B8"/>
    <w:rsid w:val="00F03AC1"/>
    <w:rsid w:val="00F03B68"/>
    <w:rsid w:val="00F05AC2"/>
    <w:rsid w:val="00F05BFD"/>
    <w:rsid w:val="00F064C3"/>
    <w:rsid w:val="00F06988"/>
    <w:rsid w:val="00F06EAA"/>
    <w:rsid w:val="00F07288"/>
    <w:rsid w:val="00F0774F"/>
    <w:rsid w:val="00F077EF"/>
    <w:rsid w:val="00F07BCD"/>
    <w:rsid w:val="00F07E70"/>
    <w:rsid w:val="00F07EB0"/>
    <w:rsid w:val="00F105E4"/>
    <w:rsid w:val="00F1226D"/>
    <w:rsid w:val="00F12A88"/>
    <w:rsid w:val="00F13051"/>
    <w:rsid w:val="00F13995"/>
    <w:rsid w:val="00F14279"/>
    <w:rsid w:val="00F14330"/>
    <w:rsid w:val="00F143C9"/>
    <w:rsid w:val="00F144E2"/>
    <w:rsid w:val="00F14934"/>
    <w:rsid w:val="00F14958"/>
    <w:rsid w:val="00F149BD"/>
    <w:rsid w:val="00F14B6C"/>
    <w:rsid w:val="00F14E55"/>
    <w:rsid w:val="00F14F1F"/>
    <w:rsid w:val="00F15B15"/>
    <w:rsid w:val="00F15F9E"/>
    <w:rsid w:val="00F1601D"/>
    <w:rsid w:val="00F1643C"/>
    <w:rsid w:val="00F16A14"/>
    <w:rsid w:val="00F16BD6"/>
    <w:rsid w:val="00F16E28"/>
    <w:rsid w:val="00F16E75"/>
    <w:rsid w:val="00F17795"/>
    <w:rsid w:val="00F17BB1"/>
    <w:rsid w:val="00F17BED"/>
    <w:rsid w:val="00F17CFE"/>
    <w:rsid w:val="00F17EEC"/>
    <w:rsid w:val="00F20313"/>
    <w:rsid w:val="00F219C0"/>
    <w:rsid w:val="00F219E0"/>
    <w:rsid w:val="00F23140"/>
    <w:rsid w:val="00F23172"/>
    <w:rsid w:val="00F23E8A"/>
    <w:rsid w:val="00F23F30"/>
    <w:rsid w:val="00F245A8"/>
    <w:rsid w:val="00F246BA"/>
    <w:rsid w:val="00F2496D"/>
    <w:rsid w:val="00F253ED"/>
    <w:rsid w:val="00F25402"/>
    <w:rsid w:val="00F26072"/>
    <w:rsid w:val="00F26ADE"/>
    <w:rsid w:val="00F27232"/>
    <w:rsid w:val="00F277A9"/>
    <w:rsid w:val="00F27819"/>
    <w:rsid w:val="00F27B1A"/>
    <w:rsid w:val="00F30203"/>
    <w:rsid w:val="00F307DF"/>
    <w:rsid w:val="00F31492"/>
    <w:rsid w:val="00F31D2B"/>
    <w:rsid w:val="00F31E81"/>
    <w:rsid w:val="00F326F0"/>
    <w:rsid w:val="00F329D0"/>
    <w:rsid w:val="00F3316C"/>
    <w:rsid w:val="00F33432"/>
    <w:rsid w:val="00F33D5B"/>
    <w:rsid w:val="00F34B1F"/>
    <w:rsid w:val="00F35233"/>
    <w:rsid w:val="00F35355"/>
    <w:rsid w:val="00F35F71"/>
    <w:rsid w:val="00F361BC"/>
    <w:rsid w:val="00F363CD"/>
    <w:rsid w:val="00F36AA6"/>
    <w:rsid w:val="00F37A3A"/>
    <w:rsid w:val="00F37F42"/>
    <w:rsid w:val="00F400D1"/>
    <w:rsid w:val="00F401AC"/>
    <w:rsid w:val="00F40931"/>
    <w:rsid w:val="00F40F2D"/>
    <w:rsid w:val="00F420CF"/>
    <w:rsid w:val="00F4265D"/>
    <w:rsid w:val="00F42CB3"/>
    <w:rsid w:val="00F42E8E"/>
    <w:rsid w:val="00F43333"/>
    <w:rsid w:val="00F43917"/>
    <w:rsid w:val="00F43A79"/>
    <w:rsid w:val="00F445F8"/>
    <w:rsid w:val="00F44910"/>
    <w:rsid w:val="00F45447"/>
    <w:rsid w:val="00F4589E"/>
    <w:rsid w:val="00F4604E"/>
    <w:rsid w:val="00F4607C"/>
    <w:rsid w:val="00F463B8"/>
    <w:rsid w:val="00F46414"/>
    <w:rsid w:val="00F47042"/>
    <w:rsid w:val="00F472A2"/>
    <w:rsid w:val="00F473EC"/>
    <w:rsid w:val="00F47E40"/>
    <w:rsid w:val="00F5031F"/>
    <w:rsid w:val="00F50412"/>
    <w:rsid w:val="00F50859"/>
    <w:rsid w:val="00F5123E"/>
    <w:rsid w:val="00F51820"/>
    <w:rsid w:val="00F52716"/>
    <w:rsid w:val="00F52858"/>
    <w:rsid w:val="00F52861"/>
    <w:rsid w:val="00F534FC"/>
    <w:rsid w:val="00F53E5B"/>
    <w:rsid w:val="00F53F35"/>
    <w:rsid w:val="00F5406C"/>
    <w:rsid w:val="00F54568"/>
    <w:rsid w:val="00F54720"/>
    <w:rsid w:val="00F54991"/>
    <w:rsid w:val="00F56902"/>
    <w:rsid w:val="00F56D80"/>
    <w:rsid w:val="00F5703F"/>
    <w:rsid w:val="00F57CEE"/>
    <w:rsid w:val="00F6025D"/>
    <w:rsid w:val="00F6036F"/>
    <w:rsid w:val="00F60EBF"/>
    <w:rsid w:val="00F610D9"/>
    <w:rsid w:val="00F61D68"/>
    <w:rsid w:val="00F62A66"/>
    <w:rsid w:val="00F632A8"/>
    <w:rsid w:val="00F63440"/>
    <w:rsid w:val="00F637FD"/>
    <w:rsid w:val="00F63B18"/>
    <w:rsid w:val="00F63DED"/>
    <w:rsid w:val="00F63F67"/>
    <w:rsid w:val="00F64335"/>
    <w:rsid w:val="00F64879"/>
    <w:rsid w:val="00F64AE4"/>
    <w:rsid w:val="00F64BC7"/>
    <w:rsid w:val="00F64C1A"/>
    <w:rsid w:val="00F64FC9"/>
    <w:rsid w:val="00F65FC5"/>
    <w:rsid w:val="00F66000"/>
    <w:rsid w:val="00F668F1"/>
    <w:rsid w:val="00F66B52"/>
    <w:rsid w:val="00F676DE"/>
    <w:rsid w:val="00F67CDC"/>
    <w:rsid w:val="00F7009B"/>
    <w:rsid w:val="00F702A6"/>
    <w:rsid w:val="00F70C6A"/>
    <w:rsid w:val="00F70DC3"/>
    <w:rsid w:val="00F70DCB"/>
    <w:rsid w:val="00F70E09"/>
    <w:rsid w:val="00F70E2A"/>
    <w:rsid w:val="00F70E47"/>
    <w:rsid w:val="00F70EA5"/>
    <w:rsid w:val="00F716B9"/>
    <w:rsid w:val="00F716E8"/>
    <w:rsid w:val="00F71CCB"/>
    <w:rsid w:val="00F72B83"/>
    <w:rsid w:val="00F731CA"/>
    <w:rsid w:val="00F73F3A"/>
    <w:rsid w:val="00F7411B"/>
    <w:rsid w:val="00F7457C"/>
    <w:rsid w:val="00F745AC"/>
    <w:rsid w:val="00F74754"/>
    <w:rsid w:val="00F747D2"/>
    <w:rsid w:val="00F750E8"/>
    <w:rsid w:val="00F755F6"/>
    <w:rsid w:val="00F7608A"/>
    <w:rsid w:val="00F76585"/>
    <w:rsid w:val="00F77296"/>
    <w:rsid w:val="00F77A86"/>
    <w:rsid w:val="00F77EA9"/>
    <w:rsid w:val="00F8005F"/>
    <w:rsid w:val="00F80A0B"/>
    <w:rsid w:val="00F813E5"/>
    <w:rsid w:val="00F81424"/>
    <w:rsid w:val="00F814C9"/>
    <w:rsid w:val="00F82709"/>
    <w:rsid w:val="00F82E11"/>
    <w:rsid w:val="00F831EC"/>
    <w:rsid w:val="00F832A0"/>
    <w:rsid w:val="00F832F1"/>
    <w:rsid w:val="00F83BA7"/>
    <w:rsid w:val="00F84609"/>
    <w:rsid w:val="00F84689"/>
    <w:rsid w:val="00F84FA1"/>
    <w:rsid w:val="00F85B59"/>
    <w:rsid w:val="00F85DC7"/>
    <w:rsid w:val="00F860D5"/>
    <w:rsid w:val="00F86F4A"/>
    <w:rsid w:val="00F873F8"/>
    <w:rsid w:val="00F87479"/>
    <w:rsid w:val="00F90084"/>
    <w:rsid w:val="00F901A5"/>
    <w:rsid w:val="00F905F2"/>
    <w:rsid w:val="00F910A4"/>
    <w:rsid w:val="00F9157E"/>
    <w:rsid w:val="00F91A61"/>
    <w:rsid w:val="00F91E8C"/>
    <w:rsid w:val="00F91ECC"/>
    <w:rsid w:val="00F9383A"/>
    <w:rsid w:val="00F93C03"/>
    <w:rsid w:val="00F93E33"/>
    <w:rsid w:val="00F93FF7"/>
    <w:rsid w:val="00F94227"/>
    <w:rsid w:val="00F95101"/>
    <w:rsid w:val="00F959E7"/>
    <w:rsid w:val="00F95E3B"/>
    <w:rsid w:val="00F9754D"/>
    <w:rsid w:val="00F975FA"/>
    <w:rsid w:val="00F97A35"/>
    <w:rsid w:val="00F97B24"/>
    <w:rsid w:val="00FA08F9"/>
    <w:rsid w:val="00FA1298"/>
    <w:rsid w:val="00FA13FF"/>
    <w:rsid w:val="00FA1616"/>
    <w:rsid w:val="00FA191B"/>
    <w:rsid w:val="00FA1B66"/>
    <w:rsid w:val="00FA22CB"/>
    <w:rsid w:val="00FA25EB"/>
    <w:rsid w:val="00FA3909"/>
    <w:rsid w:val="00FA3C39"/>
    <w:rsid w:val="00FA40FF"/>
    <w:rsid w:val="00FA4425"/>
    <w:rsid w:val="00FA4548"/>
    <w:rsid w:val="00FA4AB5"/>
    <w:rsid w:val="00FA4D26"/>
    <w:rsid w:val="00FA4E5D"/>
    <w:rsid w:val="00FA599F"/>
    <w:rsid w:val="00FA5EE2"/>
    <w:rsid w:val="00FA6785"/>
    <w:rsid w:val="00FA6BE5"/>
    <w:rsid w:val="00FA70AD"/>
    <w:rsid w:val="00FA71A2"/>
    <w:rsid w:val="00FA7546"/>
    <w:rsid w:val="00FA78BA"/>
    <w:rsid w:val="00FA7C38"/>
    <w:rsid w:val="00FA7D6E"/>
    <w:rsid w:val="00FB0A08"/>
    <w:rsid w:val="00FB0D53"/>
    <w:rsid w:val="00FB13D7"/>
    <w:rsid w:val="00FB16DB"/>
    <w:rsid w:val="00FB20C0"/>
    <w:rsid w:val="00FB20F8"/>
    <w:rsid w:val="00FB244F"/>
    <w:rsid w:val="00FB2B05"/>
    <w:rsid w:val="00FB2CC5"/>
    <w:rsid w:val="00FB2E1F"/>
    <w:rsid w:val="00FB2EE3"/>
    <w:rsid w:val="00FB3489"/>
    <w:rsid w:val="00FB3920"/>
    <w:rsid w:val="00FB3AED"/>
    <w:rsid w:val="00FB4594"/>
    <w:rsid w:val="00FB5754"/>
    <w:rsid w:val="00FB57F3"/>
    <w:rsid w:val="00FB6C9C"/>
    <w:rsid w:val="00FB6D42"/>
    <w:rsid w:val="00FB7383"/>
    <w:rsid w:val="00FB7837"/>
    <w:rsid w:val="00FB791C"/>
    <w:rsid w:val="00FB7A70"/>
    <w:rsid w:val="00FC01CB"/>
    <w:rsid w:val="00FC03BE"/>
    <w:rsid w:val="00FC0641"/>
    <w:rsid w:val="00FC0F68"/>
    <w:rsid w:val="00FC0FDF"/>
    <w:rsid w:val="00FC1BEF"/>
    <w:rsid w:val="00FC3EEF"/>
    <w:rsid w:val="00FC4AF3"/>
    <w:rsid w:val="00FC6CD9"/>
    <w:rsid w:val="00FC71CD"/>
    <w:rsid w:val="00FC75CE"/>
    <w:rsid w:val="00FD018E"/>
    <w:rsid w:val="00FD074A"/>
    <w:rsid w:val="00FD1370"/>
    <w:rsid w:val="00FD13A0"/>
    <w:rsid w:val="00FD16BC"/>
    <w:rsid w:val="00FD1D6C"/>
    <w:rsid w:val="00FD235C"/>
    <w:rsid w:val="00FD2573"/>
    <w:rsid w:val="00FD2DD9"/>
    <w:rsid w:val="00FD2EA3"/>
    <w:rsid w:val="00FD321D"/>
    <w:rsid w:val="00FD3587"/>
    <w:rsid w:val="00FD3EA2"/>
    <w:rsid w:val="00FD4A1F"/>
    <w:rsid w:val="00FD54BA"/>
    <w:rsid w:val="00FD5505"/>
    <w:rsid w:val="00FD55C5"/>
    <w:rsid w:val="00FD5D3D"/>
    <w:rsid w:val="00FD61D4"/>
    <w:rsid w:val="00FD623D"/>
    <w:rsid w:val="00FD632A"/>
    <w:rsid w:val="00FD6853"/>
    <w:rsid w:val="00FD69C6"/>
    <w:rsid w:val="00FD6D01"/>
    <w:rsid w:val="00FD6DB3"/>
    <w:rsid w:val="00FD6F79"/>
    <w:rsid w:val="00FD7547"/>
    <w:rsid w:val="00FD7B34"/>
    <w:rsid w:val="00FE005A"/>
    <w:rsid w:val="00FE0522"/>
    <w:rsid w:val="00FE0ABE"/>
    <w:rsid w:val="00FE17F1"/>
    <w:rsid w:val="00FE1979"/>
    <w:rsid w:val="00FE19F4"/>
    <w:rsid w:val="00FE1B50"/>
    <w:rsid w:val="00FE1DDB"/>
    <w:rsid w:val="00FE20C5"/>
    <w:rsid w:val="00FE29B8"/>
    <w:rsid w:val="00FE2B9C"/>
    <w:rsid w:val="00FE2BB5"/>
    <w:rsid w:val="00FE335F"/>
    <w:rsid w:val="00FE33E3"/>
    <w:rsid w:val="00FE4C08"/>
    <w:rsid w:val="00FE4E8F"/>
    <w:rsid w:val="00FE50E8"/>
    <w:rsid w:val="00FE5EA7"/>
    <w:rsid w:val="00FE71C5"/>
    <w:rsid w:val="00FE72F3"/>
    <w:rsid w:val="00FF1386"/>
    <w:rsid w:val="00FF13DD"/>
    <w:rsid w:val="00FF2375"/>
    <w:rsid w:val="00FF23F1"/>
    <w:rsid w:val="00FF3568"/>
    <w:rsid w:val="00FF3733"/>
    <w:rsid w:val="00FF38E7"/>
    <w:rsid w:val="00FF3EB8"/>
    <w:rsid w:val="00FF4064"/>
    <w:rsid w:val="00FF4C1E"/>
    <w:rsid w:val="00FF6396"/>
    <w:rsid w:val="00FF6F8C"/>
    <w:rsid w:val="00FF7490"/>
    <w:rsid w:val="00FF7FAE"/>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DB39FF"/>
  <w15:docId w15:val="{798765BE-DE08-4BA4-9BDE-9271B4C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D8D"/>
    <w:rPr>
      <w:sz w:val="24"/>
    </w:rPr>
  </w:style>
  <w:style w:type="paragraph" w:styleId="Heading1">
    <w:name w:val="heading 1"/>
    <w:basedOn w:val="Normal"/>
    <w:next w:val="Normal"/>
    <w:qFormat/>
    <w:pPr>
      <w:keepNext/>
      <w:jc w:val="center"/>
      <w:outlineLvl w:val="0"/>
    </w:pPr>
    <w:rPr>
      <w:rFonts w:ascii="Verdana" w:hAnsi="Verdana"/>
      <w:b/>
    </w:rPr>
  </w:style>
  <w:style w:type="paragraph" w:styleId="Heading2">
    <w:name w:val="heading 2"/>
    <w:basedOn w:val="Normal"/>
    <w:next w:val="Normal"/>
    <w:qFormat/>
    <w:pPr>
      <w:keepNext/>
      <w:outlineLvl w:val="1"/>
    </w:pPr>
    <w:rPr>
      <w:rFonts w:ascii="Verdana" w:hAnsi="Verdana"/>
      <w:b/>
      <w:caps/>
    </w:rPr>
  </w:style>
  <w:style w:type="paragraph" w:styleId="Heading3">
    <w:name w:val="heading 3"/>
    <w:basedOn w:val="Normal"/>
    <w:next w:val="Normal"/>
    <w:qFormat/>
    <w:pPr>
      <w:keepNext/>
      <w:ind w:left="720"/>
      <w:outlineLvl w:val="2"/>
    </w:pPr>
    <w:rPr>
      <w:rFonts w:ascii="Verdana" w:hAnsi="Verdana"/>
      <w:b/>
      <w:smallCaps/>
    </w:rPr>
  </w:style>
  <w:style w:type="paragraph" w:styleId="Heading4">
    <w:name w:val="heading 4"/>
    <w:basedOn w:val="Normal"/>
    <w:next w:val="Normal"/>
    <w:link w:val="Heading4Char"/>
    <w:qFormat/>
    <w:pPr>
      <w:keepNext/>
      <w:outlineLvl w:val="3"/>
    </w:pPr>
    <w:rPr>
      <w:rFonts w:ascii="Verdana" w:hAnsi="Verdana"/>
      <w:b/>
      <w:smallCaps/>
      <w:u w:val="single"/>
      <w:lang w:val="x-none" w:eastAsia="x-none"/>
    </w:rPr>
  </w:style>
  <w:style w:type="paragraph" w:styleId="Heading5">
    <w:name w:val="heading 5"/>
    <w:basedOn w:val="Normal"/>
    <w:next w:val="Normal"/>
    <w:qFormat/>
    <w:pPr>
      <w:keepNext/>
      <w:outlineLvl w:val="4"/>
    </w:pPr>
    <w:rPr>
      <w:rFonts w:ascii="Arial" w:hAnsi="Arial"/>
      <w:i/>
      <w:sz w:val="22"/>
    </w:rPr>
  </w:style>
  <w:style w:type="paragraph" w:styleId="Heading6">
    <w:name w:val="heading 6"/>
    <w:basedOn w:val="Normal"/>
    <w:next w:val="Normal"/>
    <w:qFormat/>
    <w:pPr>
      <w:keepNext/>
      <w:outlineLvl w:val="5"/>
    </w:pPr>
    <w:rPr>
      <w:rFonts w:ascii="Arial" w:hAnsi="Arial"/>
      <w:b/>
      <w:sz w:val="22"/>
      <w:u w:val="single"/>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1080"/>
        <w:tab w:val="left" w:pos="8122"/>
      </w:tabs>
      <w:jc w:val="center"/>
      <w:outlineLvl w:val="7"/>
    </w:pPr>
    <w:rPr>
      <w:rFonts w:ascii="Arial" w:hAnsi="Arial"/>
      <w:b/>
      <w:bCs/>
      <w:snapToGrid w:val="0"/>
      <w:color w:val="000000"/>
      <w:sz w:val="20"/>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Verdana" w:hAnsi="Verdana"/>
      <w:b/>
      <w:sz w:val="28"/>
    </w:rPr>
  </w:style>
  <w:style w:type="paragraph" w:styleId="Subtitle">
    <w:name w:val="Subtitle"/>
    <w:basedOn w:val="Normal"/>
    <w:qFormat/>
    <w:pPr>
      <w:jc w:val="center"/>
    </w:pPr>
    <w:rPr>
      <w:rFonts w:ascii="Verdana" w:hAnsi="Verdana"/>
      <w:b/>
      <w:w w:val="115"/>
      <w:sz w:val="28"/>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BodyTextIndent2">
    <w:name w:val="Body Text Indent 2"/>
    <w:basedOn w:val="Normal"/>
    <w:pPr>
      <w:ind w:left="360"/>
    </w:pPr>
    <w:rPr>
      <w:rFonts w:ascii="Arial" w:hAnsi="Arial"/>
      <w:i/>
      <w:sz w:val="22"/>
    </w:rPr>
  </w:style>
  <w:style w:type="character" w:styleId="Hyperlink">
    <w:name w:val="Hyperlink"/>
    <w:rPr>
      <w:color w:val="0000FF"/>
      <w:u w:val="single"/>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odyText">
    <w:name w:val="Body Text"/>
    <w:basedOn w:val="Normal"/>
    <w:link w:val="BodyTextChar"/>
    <w:pPr>
      <w:tabs>
        <w:tab w:val="decimal" w:pos="720"/>
        <w:tab w:val="left" w:pos="1080"/>
        <w:tab w:val="left" w:pos="8122"/>
      </w:tabs>
    </w:pPr>
    <w:rPr>
      <w:rFonts w:ascii="Arial" w:hAnsi="Arial"/>
      <w:b/>
      <w:bCs/>
      <w:i/>
      <w:iCs/>
      <w:snapToGrid w:val="0"/>
      <w:color w:val="FF0000"/>
      <w:sz w:val="20"/>
      <w:lang w:val="x-none" w:eastAsia="x-none"/>
    </w:rPr>
  </w:style>
  <w:style w:type="character" w:styleId="FollowedHyperlink">
    <w:name w:val="FollowedHyperlink"/>
    <w:rPr>
      <w:color w:val="800080"/>
      <w:u w:val="single"/>
    </w:rPr>
  </w:style>
  <w:style w:type="paragraph" w:styleId="BodyText2">
    <w:name w:val="Body Text 2"/>
    <w:basedOn w:val="Normal"/>
    <w:pPr>
      <w:tabs>
        <w:tab w:val="decimal" w:pos="720"/>
        <w:tab w:val="left" w:pos="1080"/>
        <w:tab w:val="left" w:pos="8122"/>
      </w:tabs>
    </w:pPr>
    <w:rPr>
      <w:rFonts w:ascii="Arial" w:hAnsi="Arial"/>
      <w:b/>
      <w:bCs/>
      <w:snapToGrid w:val="0"/>
      <w:color w:val="FF0000"/>
      <w:sz w:val="18"/>
    </w:rPr>
  </w:style>
  <w:style w:type="paragraph" w:styleId="BodyTextIndent3">
    <w:name w:val="Body Text Indent 3"/>
    <w:basedOn w:val="Normal"/>
    <w:pPr>
      <w:tabs>
        <w:tab w:val="decimal" w:pos="720"/>
        <w:tab w:val="left" w:pos="1080"/>
        <w:tab w:val="left" w:pos="8122"/>
      </w:tabs>
      <w:ind w:left="360"/>
    </w:pPr>
    <w:rPr>
      <w:rFonts w:ascii="Arial" w:hAnsi="Arial"/>
      <w:snapToGrid w:val="0"/>
      <w:color w:val="FF0000"/>
      <w:sz w:val="18"/>
    </w:rPr>
  </w:style>
  <w:style w:type="paragraph" w:styleId="BalloonText">
    <w:name w:val="Balloon Text"/>
    <w:basedOn w:val="Normal"/>
    <w:semiHidden/>
    <w:rsid w:val="00B918EB"/>
    <w:rPr>
      <w:rFonts w:ascii="Tahoma" w:hAnsi="Tahoma" w:cs="Tahoma"/>
      <w:sz w:val="16"/>
      <w:szCs w:val="16"/>
    </w:rPr>
  </w:style>
  <w:style w:type="table" w:styleId="TableGrid">
    <w:name w:val="Table Grid"/>
    <w:basedOn w:val="TableNormal"/>
    <w:rsid w:val="00F5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
    <w:name w:val="emailstyle16"/>
    <w:basedOn w:val="DefaultParagraphFont"/>
    <w:rsid w:val="0022171C"/>
  </w:style>
  <w:style w:type="character" w:styleId="Strong">
    <w:name w:val="Strong"/>
    <w:uiPriority w:val="22"/>
    <w:qFormat/>
    <w:rsid w:val="0022171C"/>
    <w:rPr>
      <w:b/>
      <w:bCs/>
    </w:rPr>
  </w:style>
  <w:style w:type="character" w:customStyle="1" w:styleId="emailstyle17">
    <w:name w:val="emailstyle17"/>
    <w:semiHidden/>
    <w:rsid w:val="00C26885"/>
    <w:rPr>
      <w:rFonts w:ascii="Arial" w:hAnsi="Arial" w:cs="Arial" w:hint="default"/>
      <w:color w:val="auto"/>
      <w:sz w:val="20"/>
      <w:szCs w:val="20"/>
    </w:rPr>
  </w:style>
  <w:style w:type="paragraph" w:styleId="NormalWeb">
    <w:name w:val="Normal (Web)"/>
    <w:basedOn w:val="Normal"/>
    <w:uiPriority w:val="99"/>
    <w:rsid w:val="00B45A24"/>
    <w:pPr>
      <w:spacing w:line="220" w:lineRule="atLeast"/>
    </w:pPr>
    <w:rPr>
      <w:rFonts w:ascii="Arial" w:hAnsi="Arial" w:cs="Arial"/>
      <w:color w:val="000000"/>
      <w:sz w:val="18"/>
      <w:szCs w:val="18"/>
    </w:rPr>
  </w:style>
  <w:style w:type="character" w:customStyle="1" w:styleId="HeaderChar">
    <w:name w:val="Header Char"/>
    <w:link w:val="Header"/>
    <w:rsid w:val="00944AE1"/>
    <w:rPr>
      <w:sz w:val="24"/>
    </w:rPr>
  </w:style>
  <w:style w:type="character" w:customStyle="1" w:styleId="BodyTextChar">
    <w:name w:val="Body Text Char"/>
    <w:link w:val="BodyText"/>
    <w:rsid w:val="00C56ED9"/>
    <w:rPr>
      <w:rFonts w:ascii="Arial" w:hAnsi="Arial"/>
      <w:b/>
      <w:bCs/>
      <w:i/>
      <w:iCs/>
      <w:snapToGrid w:val="0"/>
      <w:color w:val="FF0000"/>
    </w:rPr>
  </w:style>
  <w:style w:type="character" w:customStyle="1" w:styleId="Heading4Char">
    <w:name w:val="Heading 4 Char"/>
    <w:link w:val="Heading4"/>
    <w:rsid w:val="00F52716"/>
    <w:rPr>
      <w:rFonts w:ascii="Verdana" w:hAnsi="Verdana"/>
      <w:b/>
      <w:smallCaps/>
      <w:sz w:val="24"/>
      <w:u w:val="single"/>
    </w:rPr>
  </w:style>
  <w:style w:type="character" w:customStyle="1" w:styleId="bodytext0">
    <w:name w:val="bodytext"/>
    <w:basedOn w:val="DefaultParagraphFont"/>
    <w:rsid w:val="00F25402"/>
  </w:style>
  <w:style w:type="paragraph" w:styleId="ListParagraph">
    <w:name w:val="List Paragraph"/>
    <w:basedOn w:val="Normal"/>
    <w:uiPriority w:val="34"/>
    <w:qFormat/>
    <w:rsid w:val="008A1A0F"/>
    <w:pPr>
      <w:ind w:left="720"/>
      <w:contextualSpacing/>
    </w:pPr>
  </w:style>
  <w:style w:type="paragraph" w:styleId="PlainText">
    <w:name w:val="Plain Text"/>
    <w:basedOn w:val="Normal"/>
    <w:link w:val="PlainTextChar"/>
    <w:uiPriority w:val="99"/>
    <w:unhideWhenUsed/>
    <w:rsid w:val="0043000F"/>
    <w:rPr>
      <w:rFonts w:ascii="Consolas" w:eastAsia="Calibri" w:hAnsi="Consolas"/>
      <w:sz w:val="21"/>
      <w:szCs w:val="21"/>
      <w:lang w:val="x-none" w:eastAsia="x-none"/>
    </w:rPr>
  </w:style>
  <w:style w:type="character" w:customStyle="1" w:styleId="PlainTextChar">
    <w:name w:val="Plain Text Char"/>
    <w:link w:val="PlainText"/>
    <w:uiPriority w:val="99"/>
    <w:rsid w:val="0043000F"/>
    <w:rPr>
      <w:rFonts w:ascii="Consolas" w:eastAsia="Calibri" w:hAnsi="Consolas"/>
      <w:sz w:val="21"/>
      <w:szCs w:val="21"/>
    </w:rPr>
  </w:style>
  <w:style w:type="paragraph" w:styleId="Revision">
    <w:name w:val="Revision"/>
    <w:hidden/>
    <w:uiPriority w:val="99"/>
    <w:semiHidden/>
    <w:rsid w:val="00DD7036"/>
    <w:rPr>
      <w:sz w:val="24"/>
    </w:rPr>
  </w:style>
  <w:style w:type="paragraph" w:styleId="NoSpacing">
    <w:name w:val="No Spacing"/>
    <w:uiPriority w:val="1"/>
    <w:qFormat/>
    <w:rsid w:val="008E6365"/>
    <w:rPr>
      <w:rFonts w:ascii="Calibri" w:eastAsia="Calibri" w:hAnsi="Calibri"/>
      <w:sz w:val="22"/>
      <w:szCs w:val="22"/>
    </w:rPr>
  </w:style>
  <w:style w:type="character" w:customStyle="1" w:styleId="story">
    <w:name w:val="story"/>
    <w:basedOn w:val="DefaultParagraphFont"/>
    <w:rsid w:val="00D57955"/>
  </w:style>
  <w:style w:type="paragraph" w:customStyle="1" w:styleId="Standard">
    <w:name w:val="Standard"/>
    <w:rsid w:val="00396604"/>
    <w:pPr>
      <w:suppressAutoHyphens/>
      <w:autoSpaceDN w:val="0"/>
      <w:textAlignment w:val="baseline"/>
    </w:pPr>
    <w:rPr>
      <w:kern w:val="3"/>
      <w:sz w:val="24"/>
      <w:szCs w:val="24"/>
    </w:rPr>
  </w:style>
  <w:style w:type="character" w:customStyle="1" w:styleId="ft">
    <w:name w:val="ft"/>
    <w:basedOn w:val="DefaultParagraphFont"/>
    <w:rsid w:val="00E26E81"/>
  </w:style>
  <w:style w:type="character" w:customStyle="1" w:styleId="uportal-text">
    <w:name w:val="uportal-text"/>
    <w:rsid w:val="00347745"/>
  </w:style>
  <w:style w:type="table" w:styleId="Table3Deffects3">
    <w:name w:val="Table 3D effects 3"/>
    <w:basedOn w:val="TableNormal"/>
    <w:rsid w:val="004D13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D13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13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13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915284"/>
    <w:rPr>
      <w:i/>
      <w:iCs/>
    </w:rPr>
  </w:style>
  <w:style w:type="character" w:customStyle="1" w:styleId="apple-converted-space">
    <w:name w:val="apple-converted-space"/>
    <w:rsid w:val="00915284"/>
  </w:style>
  <w:style w:type="character" w:styleId="CommentReference">
    <w:name w:val="annotation reference"/>
    <w:rsid w:val="007C0873"/>
    <w:rPr>
      <w:sz w:val="16"/>
      <w:szCs w:val="16"/>
    </w:rPr>
  </w:style>
  <w:style w:type="paragraph" w:styleId="CommentText">
    <w:name w:val="annotation text"/>
    <w:basedOn w:val="Normal"/>
    <w:link w:val="CommentTextChar"/>
    <w:rsid w:val="007C0873"/>
    <w:rPr>
      <w:sz w:val="20"/>
    </w:rPr>
  </w:style>
  <w:style w:type="character" w:customStyle="1" w:styleId="CommentTextChar">
    <w:name w:val="Comment Text Char"/>
    <w:basedOn w:val="DefaultParagraphFont"/>
    <w:link w:val="CommentText"/>
    <w:rsid w:val="007C0873"/>
  </w:style>
  <w:style w:type="paragraph" w:styleId="CommentSubject">
    <w:name w:val="annotation subject"/>
    <w:basedOn w:val="CommentText"/>
    <w:next w:val="CommentText"/>
    <w:link w:val="CommentSubjectChar"/>
    <w:rsid w:val="007C0873"/>
    <w:rPr>
      <w:b/>
      <w:bCs/>
    </w:rPr>
  </w:style>
  <w:style w:type="character" w:customStyle="1" w:styleId="CommentSubjectChar">
    <w:name w:val="Comment Subject Char"/>
    <w:link w:val="CommentSubject"/>
    <w:rsid w:val="007C0873"/>
    <w:rPr>
      <w:b/>
      <w:bCs/>
    </w:rPr>
  </w:style>
  <w:style w:type="paragraph" w:customStyle="1" w:styleId="Default">
    <w:name w:val="Default"/>
    <w:rsid w:val="002712C4"/>
    <w:pPr>
      <w:autoSpaceDE w:val="0"/>
      <w:autoSpaceDN w:val="0"/>
      <w:adjustRightInd w:val="0"/>
    </w:pPr>
    <w:rPr>
      <w:rFonts w:ascii="Verdana" w:hAnsi="Verdana" w:cs="Verdana"/>
      <w:color w:val="000000"/>
      <w:sz w:val="24"/>
      <w:szCs w:val="24"/>
    </w:rPr>
  </w:style>
  <w:style w:type="table" w:customStyle="1" w:styleId="PlainTable51">
    <w:name w:val="Plain Table 51"/>
    <w:basedOn w:val="TableNormal"/>
    <w:uiPriority w:val="45"/>
    <w:rsid w:val="009650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2">
    <w:name w:val="Pa2"/>
    <w:basedOn w:val="Default"/>
    <w:next w:val="Default"/>
    <w:uiPriority w:val="99"/>
    <w:rsid w:val="00D02D07"/>
    <w:pPr>
      <w:spacing w:line="241" w:lineRule="atLeast"/>
    </w:pPr>
    <w:rPr>
      <w:rFonts w:ascii="Knockout HTF32-JuniorCruiserwt" w:hAnsi="Knockout HTF32-JuniorCruiserw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187">
      <w:bodyDiv w:val="1"/>
      <w:marLeft w:val="0"/>
      <w:marRight w:val="0"/>
      <w:marTop w:val="0"/>
      <w:marBottom w:val="0"/>
      <w:divBdr>
        <w:top w:val="none" w:sz="0" w:space="0" w:color="auto"/>
        <w:left w:val="none" w:sz="0" w:space="0" w:color="auto"/>
        <w:bottom w:val="none" w:sz="0" w:space="0" w:color="auto"/>
        <w:right w:val="none" w:sz="0" w:space="0" w:color="auto"/>
      </w:divBdr>
    </w:div>
    <w:div w:id="23219146">
      <w:bodyDiv w:val="1"/>
      <w:marLeft w:val="0"/>
      <w:marRight w:val="0"/>
      <w:marTop w:val="0"/>
      <w:marBottom w:val="0"/>
      <w:divBdr>
        <w:top w:val="none" w:sz="0" w:space="0" w:color="auto"/>
        <w:left w:val="none" w:sz="0" w:space="0" w:color="auto"/>
        <w:bottom w:val="none" w:sz="0" w:space="0" w:color="auto"/>
        <w:right w:val="none" w:sz="0" w:space="0" w:color="auto"/>
      </w:divBdr>
    </w:div>
    <w:div w:id="25180520">
      <w:bodyDiv w:val="1"/>
      <w:marLeft w:val="0"/>
      <w:marRight w:val="0"/>
      <w:marTop w:val="0"/>
      <w:marBottom w:val="0"/>
      <w:divBdr>
        <w:top w:val="none" w:sz="0" w:space="0" w:color="auto"/>
        <w:left w:val="none" w:sz="0" w:space="0" w:color="auto"/>
        <w:bottom w:val="none" w:sz="0" w:space="0" w:color="auto"/>
        <w:right w:val="none" w:sz="0" w:space="0" w:color="auto"/>
      </w:divBdr>
      <w:divsChild>
        <w:div w:id="916747152">
          <w:marLeft w:val="0"/>
          <w:marRight w:val="0"/>
          <w:marTop w:val="0"/>
          <w:marBottom w:val="0"/>
          <w:divBdr>
            <w:top w:val="none" w:sz="0" w:space="0" w:color="auto"/>
            <w:left w:val="none" w:sz="0" w:space="0" w:color="auto"/>
            <w:bottom w:val="none" w:sz="0" w:space="0" w:color="auto"/>
            <w:right w:val="none" w:sz="0" w:space="0" w:color="auto"/>
          </w:divBdr>
        </w:div>
        <w:div w:id="1060442111">
          <w:marLeft w:val="0"/>
          <w:marRight w:val="0"/>
          <w:marTop w:val="0"/>
          <w:marBottom w:val="0"/>
          <w:divBdr>
            <w:top w:val="none" w:sz="0" w:space="0" w:color="auto"/>
            <w:left w:val="none" w:sz="0" w:space="0" w:color="auto"/>
            <w:bottom w:val="none" w:sz="0" w:space="0" w:color="auto"/>
            <w:right w:val="none" w:sz="0" w:space="0" w:color="auto"/>
          </w:divBdr>
        </w:div>
      </w:divsChild>
    </w:div>
    <w:div w:id="26417626">
      <w:bodyDiv w:val="1"/>
      <w:marLeft w:val="0"/>
      <w:marRight w:val="0"/>
      <w:marTop w:val="0"/>
      <w:marBottom w:val="0"/>
      <w:divBdr>
        <w:top w:val="none" w:sz="0" w:space="0" w:color="auto"/>
        <w:left w:val="none" w:sz="0" w:space="0" w:color="auto"/>
        <w:bottom w:val="none" w:sz="0" w:space="0" w:color="auto"/>
        <w:right w:val="none" w:sz="0" w:space="0" w:color="auto"/>
      </w:divBdr>
    </w:div>
    <w:div w:id="41487202">
      <w:bodyDiv w:val="1"/>
      <w:marLeft w:val="0"/>
      <w:marRight w:val="0"/>
      <w:marTop w:val="0"/>
      <w:marBottom w:val="0"/>
      <w:divBdr>
        <w:top w:val="none" w:sz="0" w:space="0" w:color="auto"/>
        <w:left w:val="none" w:sz="0" w:space="0" w:color="auto"/>
        <w:bottom w:val="none" w:sz="0" w:space="0" w:color="auto"/>
        <w:right w:val="none" w:sz="0" w:space="0" w:color="auto"/>
      </w:divBdr>
    </w:div>
    <w:div w:id="49421992">
      <w:bodyDiv w:val="1"/>
      <w:marLeft w:val="0"/>
      <w:marRight w:val="0"/>
      <w:marTop w:val="0"/>
      <w:marBottom w:val="0"/>
      <w:divBdr>
        <w:top w:val="none" w:sz="0" w:space="0" w:color="auto"/>
        <w:left w:val="none" w:sz="0" w:space="0" w:color="auto"/>
        <w:bottom w:val="none" w:sz="0" w:space="0" w:color="auto"/>
        <w:right w:val="none" w:sz="0" w:space="0" w:color="auto"/>
      </w:divBdr>
    </w:div>
    <w:div w:id="51543635">
      <w:bodyDiv w:val="1"/>
      <w:marLeft w:val="0"/>
      <w:marRight w:val="0"/>
      <w:marTop w:val="0"/>
      <w:marBottom w:val="0"/>
      <w:divBdr>
        <w:top w:val="none" w:sz="0" w:space="0" w:color="auto"/>
        <w:left w:val="none" w:sz="0" w:space="0" w:color="auto"/>
        <w:bottom w:val="none" w:sz="0" w:space="0" w:color="auto"/>
        <w:right w:val="none" w:sz="0" w:space="0" w:color="auto"/>
      </w:divBdr>
    </w:div>
    <w:div w:id="53092736">
      <w:bodyDiv w:val="1"/>
      <w:marLeft w:val="0"/>
      <w:marRight w:val="0"/>
      <w:marTop w:val="0"/>
      <w:marBottom w:val="0"/>
      <w:divBdr>
        <w:top w:val="none" w:sz="0" w:space="0" w:color="auto"/>
        <w:left w:val="none" w:sz="0" w:space="0" w:color="auto"/>
        <w:bottom w:val="none" w:sz="0" w:space="0" w:color="auto"/>
        <w:right w:val="none" w:sz="0" w:space="0" w:color="auto"/>
      </w:divBdr>
    </w:div>
    <w:div w:id="54160375">
      <w:bodyDiv w:val="1"/>
      <w:marLeft w:val="0"/>
      <w:marRight w:val="0"/>
      <w:marTop w:val="0"/>
      <w:marBottom w:val="0"/>
      <w:divBdr>
        <w:top w:val="none" w:sz="0" w:space="0" w:color="auto"/>
        <w:left w:val="none" w:sz="0" w:space="0" w:color="auto"/>
        <w:bottom w:val="none" w:sz="0" w:space="0" w:color="auto"/>
        <w:right w:val="none" w:sz="0" w:space="0" w:color="auto"/>
      </w:divBdr>
    </w:div>
    <w:div w:id="57939940">
      <w:bodyDiv w:val="1"/>
      <w:marLeft w:val="0"/>
      <w:marRight w:val="0"/>
      <w:marTop w:val="0"/>
      <w:marBottom w:val="0"/>
      <w:divBdr>
        <w:top w:val="none" w:sz="0" w:space="0" w:color="auto"/>
        <w:left w:val="none" w:sz="0" w:space="0" w:color="auto"/>
        <w:bottom w:val="none" w:sz="0" w:space="0" w:color="auto"/>
        <w:right w:val="none" w:sz="0" w:space="0" w:color="auto"/>
      </w:divBdr>
    </w:div>
    <w:div w:id="64376385">
      <w:bodyDiv w:val="1"/>
      <w:marLeft w:val="0"/>
      <w:marRight w:val="0"/>
      <w:marTop w:val="0"/>
      <w:marBottom w:val="0"/>
      <w:divBdr>
        <w:top w:val="none" w:sz="0" w:space="0" w:color="auto"/>
        <w:left w:val="none" w:sz="0" w:space="0" w:color="auto"/>
        <w:bottom w:val="none" w:sz="0" w:space="0" w:color="auto"/>
        <w:right w:val="none" w:sz="0" w:space="0" w:color="auto"/>
      </w:divBdr>
    </w:div>
    <w:div w:id="85806492">
      <w:bodyDiv w:val="1"/>
      <w:marLeft w:val="0"/>
      <w:marRight w:val="0"/>
      <w:marTop w:val="0"/>
      <w:marBottom w:val="0"/>
      <w:divBdr>
        <w:top w:val="none" w:sz="0" w:space="0" w:color="auto"/>
        <w:left w:val="none" w:sz="0" w:space="0" w:color="auto"/>
        <w:bottom w:val="none" w:sz="0" w:space="0" w:color="auto"/>
        <w:right w:val="none" w:sz="0" w:space="0" w:color="auto"/>
      </w:divBdr>
    </w:div>
    <w:div w:id="89132365">
      <w:bodyDiv w:val="1"/>
      <w:marLeft w:val="0"/>
      <w:marRight w:val="0"/>
      <w:marTop w:val="0"/>
      <w:marBottom w:val="0"/>
      <w:divBdr>
        <w:top w:val="none" w:sz="0" w:space="0" w:color="auto"/>
        <w:left w:val="none" w:sz="0" w:space="0" w:color="auto"/>
        <w:bottom w:val="none" w:sz="0" w:space="0" w:color="auto"/>
        <w:right w:val="none" w:sz="0" w:space="0" w:color="auto"/>
      </w:divBdr>
    </w:div>
    <w:div w:id="91900742">
      <w:bodyDiv w:val="1"/>
      <w:marLeft w:val="0"/>
      <w:marRight w:val="0"/>
      <w:marTop w:val="0"/>
      <w:marBottom w:val="0"/>
      <w:divBdr>
        <w:top w:val="none" w:sz="0" w:space="0" w:color="auto"/>
        <w:left w:val="none" w:sz="0" w:space="0" w:color="auto"/>
        <w:bottom w:val="none" w:sz="0" w:space="0" w:color="auto"/>
        <w:right w:val="none" w:sz="0" w:space="0" w:color="auto"/>
      </w:divBdr>
    </w:div>
    <w:div w:id="94718255">
      <w:bodyDiv w:val="1"/>
      <w:marLeft w:val="0"/>
      <w:marRight w:val="0"/>
      <w:marTop w:val="0"/>
      <w:marBottom w:val="0"/>
      <w:divBdr>
        <w:top w:val="none" w:sz="0" w:space="0" w:color="auto"/>
        <w:left w:val="none" w:sz="0" w:space="0" w:color="auto"/>
        <w:bottom w:val="none" w:sz="0" w:space="0" w:color="auto"/>
        <w:right w:val="none" w:sz="0" w:space="0" w:color="auto"/>
      </w:divBdr>
    </w:div>
    <w:div w:id="116141376">
      <w:bodyDiv w:val="1"/>
      <w:marLeft w:val="0"/>
      <w:marRight w:val="0"/>
      <w:marTop w:val="0"/>
      <w:marBottom w:val="0"/>
      <w:divBdr>
        <w:top w:val="none" w:sz="0" w:space="0" w:color="auto"/>
        <w:left w:val="none" w:sz="0" w:space="0" w:color="auto"/>
        <w:bottom w:val="none" w:sz="0" w:space="0" w:color="auto"/>
        <w:right w:val="none" w:sz="0" w:space="0" w:color="auto"/>
      </w:divBdr>
    </w:div>
    <w:div w:id="120733521">
      <w:bodyDiv w:val="1"/>
      <w:marLeft w:val="0"/>
      <w:marRight w:val="0"/>
      <w:marTop w:val="0"/>
      <w:marBottom w:val="0"/>
      <w:divBdr>
        <w:top w:val="none" w:sz="0" w:space="0" w:color="auto"/>
        <w:left w:val="none" w:sz="0" w:space="0" w:color="auto"/>
        <w:bottom w:val="none" w:sz="0" w:space="0" w:color="auto"/>
        <w:right w:val="none" w:sz="0" w:space="0" w:color="auto"/>
      </w:divBdr>
    </w:div>
    <w:div w:id="127090147">
      <w:bodyDiv w:val="1"/>
      <w:marLeft w:val="0"/>
      <w:marRight w:val="0"/>
      <w:marTop w:val="0"/>
      <w:marBottom w:val="0"/>
      <w:divBdr>
        <w:top w:val="none" w:sz="0" w:space="0" w:color="auto"/>
        <w:left w:val="none" w:sz="0" w:space="0" w:color="auto"/>
        <w:bottom w:val="none" w:sz="0" w:space="0" w:color="auto"/>
        <w:right w:val="none" w:sz="0" w:space="0" w:color="auto"/>
      </w:divBdr>
    </w:div>
    <w:div w:id="140775948">
      <w:bodyDiv w:val="1"/>
      <w:marLeft w:val="0"/>
      <w:marRight w:val="0"/>
      <w:marTop w:val="0"/>
      <w:marBottom w:val="0"/>
      <w:divBdr>
        <w:top w:val="none" w:sz="0" w:space="0" w:color="auto"/>
        <w:left w:val="none" w:sz="0" w:space="0" w:color="auto"/>
        <w:bottom w:val="none" w:sz="0" w:space="0" w:color="auto"/>
        <w:right w:val="none" w:sz="0" w:space="0" w:color="auto"/>
      </w:divBdr>
    </w:div>
    <w:div w:id="143738264">
      <w:bodyDiv w:val="1"/>
      <w:marLeft w:val="0"/>
      <w:marRight w:val="0"/>
      <w:marTop w:val="0"/>
      <w:marBottom w:val="0"/>
      <w:divBdr>
        <w:top w:val="none" w:sz="0" w:space="0" w:color="auto"/>
        <w:left w:val="none" w:sz="0" w:space="0" w:color="auto"/>
        <w:bottom w:val="none" w:sz="0" w:space="0" w:color="auto"/>
        <w:right w:val="none" w:sz="0" w:space="0" w:color="auto"/>
      </w:divBdr>
    </w:div>
    <w:div w:id="155456742">
      <w:bodyDiv w:val="1"/>
      <w:marLeft w:val="0"/>
      <w:marRight w:val="0"/>
      <w:marTop w:val="0"/>
      <w:marBottom w:val="0"/>
      <w:divBdr>
        <w:top w:val="none" w:sz="0" w:space="0" w:color="auto"/>
        <w:left w:val="none" w:sz="0" w:space="0" w:color="auto"/>
        <w:bottom w:val="none" w:sz="0" w:space="0" w:color="auto"/>
        <w:right w:val="none" w:sz="0" w:space="0" w:color="auto"/>
      </w:divBdr>
    </w:div>
    <w:div w:id="162476581">
      <w:bodyDiv w:val="1"/>
      <w:marLeft w:val="0"/>
      <w:marRight w:val="0"/>
      <w:marTop w:val="0"/>
      <w:marBottom w:val="0"/>
      <w:divBdr>
        <w:top w:val="none" w:sz="0" w:space="0" w:color="auto"/>
        <w:left w:val="none" w:sz="0" w:space="0" w:color="auto"/>
        <w:bottom w:val="none" w:sz="0" w:space="0" w:color="auto"/>
        <w:right w:val="none" w:sz="0" w:space="0" w:color="auto"/>
      </w:divBdr>
    </w:div>
    <w:div w:id="167402083">
      <w:bodyDiv w:val="1"/>
      <w:marLeft w:val="0"/>
      <w:marRight w:val="0"/>
      <w:marTop w:val="0"/>
      <w:marBottom w:val="0"/>
      <w:divBdr>
        <w:top w:val="none" w:sz="0" w:space="0" w:color="auto"/>
        <w:left w:val="none" w:sz="0" w:space="0" w:color="auto"/>
        <w:bottom w:val="none" w:sz="0" w:space="0" w:color="auto"/>
        <w:right w:val="none" w:sz="0" w:space="0" w:color="auto"/>
      </w:divBdr>
    </w:div>
    <w:div w:id="180976744">
      <w:bodyDiv w:val="1"/>
      <w:marLeft w:val="0"/>
      <w:marRight w:val="0"/>
      <w:marTop w:val="0"/>
      <w:marBottom w:val="0"/>
      <w:divBdr>
        <w:top w:val="none" w:sz="0" w:space="0" w:color="auto"/>
        <w:left w:val="none" w:sz="0" w:space="0" w:color="auto"/>
        <w:bottom w:val="none" w:sz="0" w:space="0" w:color="auto"/>
        <w:right w:val="none" w:sz="0" w:space="0" w:color="auto"/>
      </w:divBdr>
    </w:div>
    <w:div w:id="204876272">
      <w:bodyDiv w:val="1"/>
      <w:marLeft w:val="0"/>
      <w:marRight w:val="0"/>
      <w:marTop w:val="0"/>
      <w:marBottom w:val="0"/>
      <w:divBdr>
        <w:top w:val="none" w:sz="0" w:space="0" w:color="auto"/>
        <w:left w:val="none" w:sz="0" w:space="0" w:color="auto"/>
        <w:bottom w:val="none" w:sz="0" w:space="0" w:color="auto"/>
        <w:right w:val="none" w:sz="0" w:space="0" w:color="auto"/>
      </w:divBdr>
    </w:div>
    <w:div w:id="214390310">
      <w:bodyDiv w:val="1"/>
      <w:marLeft w:val="0"/>
      <w:marRight w:val="0"/>
      <w:marTop w:val="0"/>
      <w:marBottom w:val="0"/>
      <w:divBdr>
        <w:top w:val="none" w:sz="0" w:space="0" w:color="auto"/>
        <w:left w:val="none" w:sz="0" w:space="0" w:color="auto"/>
        <w:bottom w:val="none" w:sz="0" w:space="0" w:color="auto"/>
        <w:right w:val="none" w:sz="0" w:space="0" w:color="auto"/>
      </w:divBdr>
    </w:div>
    <w:div w:id="214782592">
      <w:bodyDiv w:val="1"/>
      <w:marLeft w:val="0"/>
      <w:marRight w:val="0"/>
      <w:marTop w:val="0"/>
      <w:marBottom w:val="0"/>
      <w:divBdr>
        <w:top w:val="none" w:sz="0" w:space="0" w:color="auto"/>
        <w:left w:val="none" w:sz="0" w:space="0" w:color="auto"/>
        <w:bottom w:val="none" w:sz="0" w:space="0" w:color="auto"/>
        <w:right w:val="none" w:sz="0" w:space="0" w:color="auto"/>
      </w:divBdr>
    </w:div>
    <w:div w:id="233508980">
      <w:bodyDiv w:val="1"/>
      <w:marLeft w:val="0"/>
      <w:marRight w:val="0"/>
      <w:marTop w:val="0"/>
      <w:marBottom w:val="0"/>
      <w:divBdr>
        <w:top w:val="none" w:sz="0" w:space="0" w:color="auto"/>
        <w:left w:val="none" w:sz="0" w:space="0" w:color="auto"/>
        <w:bottom w:val="none" w:sz="0" w:space="0" w:color="auto"/>
        <w:right w:val="none" w:sz="0" w:space="0" w:color="auto"/>
      </w:divBdr>
    </w:div>
    <w:div w:id="233591117">
      <w:bodyDiv w:val="1"/>
      <w:marLeft w:val="0"/>
      <w:marRight w:val="0"/>
      <w:marTop w:val="0"/>
      <w:marBottom w:val="0"/>
      <w:divBdr>
        <w:top w:val="none" w:sz="0" w:space="0" w:color="auto"/>
        <w:left w:val="none" w:sz="0" w:space="0" w:color="auto"/>
        <w:bottom w:val="none" w:sz="0" w:space="0" w:color="auto"/>
        <w:right w:val="none" w:sz="0" w:space="0" w:color="auto"/>
      </w:divBdr>
    </w:div>
    <w:div w:id="234173540">
      <w:bodyDiv w:val="1"/>
      <w:marLeft w:val="0"/>
      <w:marRight w:val="0"/>
      <w:marTop w:val="0"/>
      <w:marBottom w:val="0"/>
      <w:divBdr>
        <w:top w:val="none" w:sz="0" w:space="0" w:color="auto"/>
        <w:left w:val="none" w:sz="0" w:space="0" w:color="auto"/>
        <w:bottom w:val="none" w:sz="0" w:space="0" w:color="auto"/>
        <w:right w:val="none" w:sz="0" w:space="0" w:color="auto"/>
      </w:divBdr>
    </w:div>
    <w:div w:id="247202637">
      <w:bodyDiv w:val="1"/>
      <w:marLeft w:val="0"/>
      <w:marRight w:val="0"/>
      <w:marTop w:val="0"/>
      <w:marBottom w:val="0"/>
      <w:divBdr>
        <w:top w:val="none" w:sz="0" w:space="0" w:color="auto"/>
        <w:left w:val="none" w:sz="0" w:space="0" w:color="auto"/>
        <w:bottom w:val="none" w:sz="0" w:space="0" w:color="auto"/>
        <w:right w:val="none" w:sz="0" w:space="0" w:color="auto"/>
      </w:divBdr>
    </w:div>
    <w:div w:id="247269804">
      <w:bodyDiv w:val="1"/>
      <w:marLeft w:val="0"/>
      <w:marRight w:val="0"/>
      <w:marTop w:val="0"/>
      <w:marBottom w:val="0"/>
      <w:divBdr>
        <w:top w:val="none" w:sz="0" w:space="0" w:color="auto"/>
        <w:left w:val="none" w:sz="0" w:space="0" w:color="auto"/>
        <w:bottom w:val="none" w:sz="0" w:space="0" w:color="auto"/>
        <w:right w:val="none" w:sz="0" w:space="0" w:color="auto"/>
      </w:divBdr>
    </w:div>
    <w:div w:id="276454226">
      <w:bodyDiv w:val="1"/>
      <w:marLeft w:val="0"/>
      <w:marRight w:val="0"/>
      <w:marTop w:val="0"/>
      <w:marBottom w:val="0"/>
      <w:divBdr>
        <w:top w:val="none" w:sz="0" w:space="0" w:color="auto"/>
        <w:left w:val="none" w:sz="0" w:space="0" w:color="auto"/>
        <w:bottom w:val="none" w:sz="0" w:space="0" w:color="auto"/>
        <w:right w:val="none" w:sz="0" w:space="0" w:color="auto"/>
      </w:divBdr>
    </w:div>
    <w:div w:id="276721306">
      <w:bodyDiv w:val="1"/>
      <w:marLeft w:val="0"/>
      <w:marRight w:val="0"/>
      <w:marTop w:val="0"/>
      <w:marBottom w:val="0"/>
      <w:divBdr>
        <w:top w:val="none" w:sz="0" w:space="0" w:color="auto"/>
        <w:left w:val="none" w:sz="0" w:space="0" w:color="auto"/>
        <w:bottom w:val="none" w:sz="0" w:space="0" w:color="auto"/>
        <w:right w:val="none" w:sz="0" w:space="0" w:color="auto"/>
      </w:divBdr>
    </w:div>
    <w:div w:id="284316852">
      <w:bodyDiv w:val="1"/>
      <w:marLeft w:val="0"/>
      <w:marRight w:val="0"/>
      <w:marTop w:val="0"/>
      <w:marBottom w:val="0"/>
      <w:divBdr>
        <w:top w:val="none" w:sz="0" w:space="0" w:color="auto"/>
        <w:left w:val="none" w:sz="0" w:space="0" w:color="auto"/>
        <w:bottom w:val="none" w:sz="0" w:space="0" w:color="auto"/>
        <w:right w:val="none" w:sz="0" w:space="0" w:color="auto"/>
      </w:divBdr>
    </w:div>
    <w:div w:id="287391916">
      <w:bodyDiv w:val="1"/>
      <w:marLeft w:val="0"/>
      <w:marRight w:val="0"/>
      <w:marTop w:val="0"/>
      <w:marBottom w:val="0"/>
      <w:divBdr>
        <w:top w:val="none" w:sz="0" w:space="0" w:color="auto"/>
        <w:left w:val="none" w:sz="0" w:space="0" w:color="auto"/>
        <w:bottom w:val="none" w:sz="0" w:space="0" w:color="auto"/>
        <w:right w:val="none" w:sz="0" w:space="0" w:color="auto"/>
      </w:divBdr>
    </w:div>
    <w:div w:id="290945163">
      <w:bodyDiv w:val="1"/>
      <w:marLeft w:val="0"/>
      <w:marRight w:val="0"/>
      <w:marTop w:val="0"/>
      <w:marBottom w:val="0"/>
      <w:divBdr>
        <w:top w:val="none" w:sz="0" w:space="0" w:color="auto"/>
        <w:left w:val="none" w:sz="0" w:space="0" w:color="auto"/>
        <w:bottom w:val="none" w:sz="0" w:space="0" w:color="auto"/>
        <w:right w:val="none" w:sz="0" w:space="0" w:color="auto"/>
      </w:divBdr>
    </w:div>
    <w:div w:id="301230040">
      <w:bodyDiv w:val="1"/>
      <w:marLeft w:val="0"/>
      <w:marRight w:val="0"/>
      <w:marTop w:val="0"/>
      <w:marBottom w:val="0"/>
      <w:divBdr>
        <w:top w:val="none" w:sz="0" w:space="0" w:color="auto"/>
        <w:left w:val="none" w:sz="0" w:space="0" w:color="auto"/>
        <w:bottom w:val="none" w:sz="0" w:space="0" w:color="auto"/>
        <w:right w:val="none" w:sz="0" w:space="0" w:color="auto"/>
      </w:divBdr>
    </w:div>
    <w:div w:id="302152046">
      <w:bodyDiv w:val="1"/>
      <w:marLeft w:val="0"/>
      <w:marRight w:val="0"/>
      <w:marTop w:val="0"/>
      <w:marBottom w:val="0"/>
      <w:divBdr>
        <w:top w:val="none" w:sz="0" w:space="0" w:color="auto"/>
        <w:left w:val="none" w:sz="0" w:space="0" w:color="auto"/>
        <w:bottom w:val="none" w:sz="0" w:space="0" w:color="auto"/>
        <w:right w:val="none" w:sz="0" w:space="0" w:color="auto"/>
      </w:divBdr>
    </w:div>
    <w:div w:id="309597947">
      <w:bodyDiv w:val="1"/>
      <w:marLeft w:val="0"/>
      <w:marRight w:val="0"/>
      <w:marTop w:val="0"/>
      <w:marBottom w:val="0"/>
      <w:divBdr>
        <w:top w:val="none" w:sz="0" w:space="0" w:color="auto"/>
        <w:left w:val="none" w:sz="0" w:space="0" w:color="auto"/>
        <w:bottom w:val="none" w:sz="0" w:space="0" w:color="auto"/>
        <w:right w:val="none" w:sz="0" w:space="0" w:color="auto"/>
      </w:divBdr>
    </w:div>
    <w:div w:id="311835022">
      <w:bodyDiv w:val="1"/>
      <w:marLeft w:val="0"/>
      <w:marRight w:val="0"/>
      <w:marTop w:val="0"/>
      <w:marBottom w:val="0"/>
      <w:divBdr>
        <w:top w:val="none" w:sz="0" w:space="0" w:color="auto"/>
        <w:left w:val="none" w:sz="0" w:space="0" w:color="auto"/>
        <w:bottom w:val="none" w:sz="0" w:space="0" w:color="auto"/>
        <w:right w:val="none" w:sz="0" w:space="0" w:color="auto"/>
      </w:divBdr>
    </w:div>
    <w:div w:id="314189911">
      <w:bodyDiv w:val="1"/>
      <w:marLeft w:val="0"/>
      <w:marRight w:val="0"/>
      <w:marTop w:val="0"/>
      <w:marBottom w:val="0"/>
      <w:divBdr>
        <w:top w:val="none" w:sz="0" w:space="0" w:color="auto"/>
        <w:left w:val="none" w:sz="0" w:space="0" w:color="auto"/>
        <w:bottom w:val="none" w:sz="0" w:space="0" w:color="auto"/>
        <w:right w:val="none" w:sz="0" w:space="0" w:color="auto"/>
      </w:divBdr>
    </w:div>
    <w:div w:id="316149468">
      <w:bodyDiv w:val="1"/>
      <w:marLeft w:val="0"/>
      <w:marRight w:val="0"/>
      <w:marTop w:val="0"/>
      <w:marBottom w:val="0"/>
      <w:divBdr>
        <w:top w:val="none" w:sz="0" w:space="0" w:color="auto"/>
        <w:left w:val="none" w:sz="0" w:space="0" w:color="auto"/>
        <w:bottom w:val="none" w:sz="0" w:space="0" w:color="auto"/>
        <w:right w:val="none" w:sz="0" w:space="0" w:color="auto"/>
      </w:divBdr>
    </w:div>
    <w:div w:id="320473607">
      <w:bodyDiv w:val="1"/>
      <w:marLeft w:val="0"/>
      <w:marRight w:val="0"/>
      <w:marTop w:val="0"/>
      <w:marBottom w:val="0"/>
      <w:divBdr>
        <w:top w:val="none" w:sz="0" w:space="0" w:color="auto"/>
        <w:left w:val="none" w:sz="0" w:space="0" w:color="auto"/>
        <w:bottom w:val="none" w:sz="0" w:space="0" w:color="auto"/>
        <w:right w:val="none" w:sz="0" w:space="0" w:color="auto"/>
      </w:divBdr>
    </w:div>
    <w:div w:id="326398543">
      <w:bodyDiv w:val="1"/>
      <w:marLeft w:val="0"/>
      <w:marRight w:val="0"/>
      <w:marTop w:val="0"/>
      <w:marBottom w:val="0"/>
      <w:divBdr>
        <w:top w:val="none" w:sz="0" w:space="0" w:color="auto"/>
        <w:left w:val="none" w:sz="0" w:space="0" w:color="auto"/>
        <w:bottom w:val="none" w:sz="0" w:space="0" w:color="auto"/>
        <w:right w:val="none" w:sz="0" w:space="0" w:color="auto"/>
      </w:divBdr>
    </w:div>
    <w:div w:id="328410215">
      <w:bodyDiv w:val="1"/>
      <w:marLeft w:val="0"/>
      <w:marRight w:val="0"/>
      <w:marTop w:val="0"/>
      <w:marBottom w:val="0"/>
      <w:divBdr>
        <w:top w:val="none" w:sz="0" w:space="0" w:color="auto"/>
        <w:left w:val="none" w:sz="0" w:space="0" w:color="auto"/>
        <w:bottom w:val="none" w:sz="0" w:space="0" w:color="auto"/>
        <w:right w:val="none" w:sz="0" w:space="0" w:color="auto"/>
      </w:divBdr>
    </w:div>
    <w:div w:id="328678563">
      <w:bodyDiv w:val="1"/>
      <w:marLeft w:val="0"/>
      <w:marRight w:val="0"/>
      <w:marTop w:val="0"/>
      <w:marBottom w:val="0"/>
      <w:divBdr>
        <w:top w:val="none" w:sz="0" w:space="0" w:color="auto"/>
        <w:left w:val="none" w:sz="0" w:space="0" w:color="auto"/>
        <w:bottom w:val="none" w:sz="0" w:space="0" w:color="auto"/>
        <w:right w:val="none" w:sz="0" w:space="0" w:color="auto"/>
      </w:divBdr>
    </w:div>
    <w:div w:id="329020673">
      <w:bodyDiv w:val="1"/>
      <w:marLeft w:val="0"/>
      <w:marRight w:val="0"/>
      <w:marTop w:val="0"/>
      <w:marBottom w:val="0"/>
      <w:divBdr>
        <w:top w:val="none" w:sz="0" w:space="0" w:color="auto"/>
        <w:left w:val="none" w:sz="0" w:space="0" w:color="auto"/>
        <w:bottom w:val="none" w:sz="0" w:space="0" w:color="auto"/>
        <w:right w:val="none" w:sz="0" w:space="0" w:color="auto"/>
      </w:divBdr>
    </w:div>
    <w:div w:id="332610560">
      <w:bodyDiv w:val="1"/>
      <w:marLeft w:val="0"/>
      <w:marRight w:val="0"/>
      <w:marTop w:val="0"/>
      <w:marBottom w:val="0"/>
      <w:divBdr>
        <w:top w:val="none" w:sz="0" w:space="0" w:color="auto"/>
        <w:left w:val="none" w:sz="0" w:space="0" w:color="auto"/>
        <w:bottom w:val="none" w:sz="0" w:space="0" w:color="auto"/>
        <w:right w:val="none" w:sz="0" w:space="0" w:color="auto"/>
      </w:divBdr>
    </w:div>
    <w:div w:id="360329346">
      <w:bodyDiv w:val="1"/>
      <w:marLeft w:val="0"/>
      <w:marRight w:val="0"/>
      <w:marTop w:val="0"/>
      <w:marBottom w:val="0"/>
      <w:divBdr>
        <w:top w:val="none" w:sz="0" w:space="0" w:color="auto"/>
        <w:left w:val="none" w:sz="0" w:space="0" w:color="auto"/>
        <w:bottom w:val="none" w:sz="0" w:space="0" w:color="auto"/>
        <w:right w:val="none" w:sz="0" w:space="0" w:color="auto"/>
      </w:divBdr>
    </w:div>
    <w:div w:id="362904900">
      <w:bodyDiv w:val="1"/>
      <w:marLeft w:val="0"/>
      <w:marRight w:val="0"/>
      <w:marTop w:val="0"/>
      <w:marBottom w:val="0"/>
      <w:divBdr>
        <w:top w:val="none" w:sz="0" w:space="0" w:color="auto"/>
        <w:left w:val="none" w:sz="0" w:space="0" w:color="auto"/>
        <w:bottom w:val="none" w:sz="0" w:space="0" w:color="auto"/>
        <w:right w:val="none" w:sz="0" w:space="0" w:color="auto"/>
      </w:divBdr>
    </w:div>
    <w:div w:id="371346523">
      <w:bodyDiv w:val="1"/>
      <w:marLeft w:val="0"/>
      <w:marRight w:val="0"/>
      <w:marTop w:val="0"/>
      <w:marBottom w:val="0"/>
      <w:divBdr>
        <w:top w:val="none" w:sz="0" w:space="0" w:color="auto"/>
        <w:left w:val="none" w:sz="0" w:space="0" w:color="auto"/>
        <w:bottom w:val="none" w:sz="0" w:space="0" w:color="auto"/>
        <w:right w:val="none" w:sz="0" w:space="0" w:color="auto"/>
      </w:divBdr>
    </w:div>
    <w:div w:id="375659925">
      <w:bodyDiv w:val="1"/>
      <w:marLeft w:val="0"/>
      <w:marRight w:val="0"/>
      <w:marTop w:val="0"/>
      <w:marBottom w:val="0"/>
      <w:divBdr>
        <w:top w:val="none" w:sz="0" w:space="0" w:color="auto"/>
        <w:left w:val="none" w:sz="0" w:space="0" w:color="auto"/>
        <w:bottom w:val="none" w:sz="0" w:space="0" w:color="auto"/>
        <w:right w:val="none" w:sz="0" w:space="0" w:color="auto"/>
      </w:divBdr>
    </w:div>
    <w:div w:id="385422926">
      <w:bodyDiv w:val="1"/>
      <w:marLeft w:val="0"/>
      <w:marRight w:val="0"/>
      <w:marTop w:val="0"/>
      <w:marBottom w:val="0"/>
      <w:divBdr>
        <w:top w:val="none" w:sz="0" w:space="0" w:color="auto"/>
        <w:left w:val="none" w:sz="0" w:space="0" w:color="auto"/>
        <w:bottom w:val="none" w:sz="0" w:space="0" w:color="auto"/>
        <w:right w:val="none" w:sz="0" w:space="0" w:color="auto"/>
      </w:divBdr>
    </w:div>
    <w:div w:id="391082900">
      <w:bodyDiv w:val="1"/>
      <w:marLeft w:val="0"/>
      <w:marRight w:val="0"/>
      <w:marTop w:val="0"/>
      <w:marBottom w:val="0"/>
      <w:divBdr>
        <w:top w:val="none" w:sz="0" w:space="0" w:color="auto"/>
        <w:left w:val="none" w:sz="0" w:space="0" w:color="auto"/>
        <w:bottom w:val="none" w:sz="0" w:space="0" w:color="auto"/>
        <w:right w:val="none" w:sz="0" w:space="0" w:color="auto"/>
      </w:divBdr>
    </w:div>
    <w:div w:id="406727316">
      <w:bodyDiv w:val="1"/>
      <w:marLeft w:val="0"/>
      <w:marRight w:val="0"/>
      <w:marTop w:val="0"/>
      <w:marBottom w:val="0"/>
      <w:divBdr>
        <w:top w:val="none" w:sz="0" w:space="0" w:color="auto"/>
        <w:left w:val="none" w:sz="0" w:space="0" w:color="auto"/>
        <w:bottom w:val="none" w:sz="0" w:space="0" w:color="auto"/>
        <w:right w:val="none" w:sz="0" w:space="0" w:color="auto"/>
      </w:divBdr>
    </w:div>
    <w:div w:id="441845938">
      <w:bodyDiv w:val="1"/>
      <w:marLeft w:val="0"/>
      <w:marRight w:val="0"/>
      <w:marTop w:val="0"/>
      <w:marBottom w:val="0"/>
      <w:divBdr>
        <w:top w:val="none" w:sz="0" w:space="0" w:color="auto"/>
        <w:left w:val="none" w:sz="0" w:space="0" w:color="auto"/>
        <w:bottom w:val="none" w:sz="0" w:space="0" w:color="auto"/>
        <w:right w:val="none" w:sz="0" w:space="0" w:color="auto"/>
      </w:divBdr>
    </w:div>
    <w:div w:id="457407979">
      <w:bodyDiv w:val="1"/>
      <w:marLeft w:val="0"/>
      <w:marRight w:val="0"/>
      <w:marTop w:val="0"/>
      <w:marBottom w:val="0"/>
      <w:divBdr>
        <w:top w:val="none" w:sz="0" w:space="0" w:color="auto"/>
        <w:left w:val="none" w:sz="0" w:space="0" w:color="auto"/>
        <w:bottom w:val="none" w:sz="0" w:space="0" w:color="auto"/>
        <w:right w:val="none" w:sz="0" w:space="0" w:color="auto"/>
      </w:divBdr>
    </w:div>
    <w:div w:id="461964126">
      <w:bodyDiv w:val="1"/>
      <w:marLeft w:val="0"/>
      <w:marRight w:val="0"/>
      <w:marTop w:val="0"/>
      <w:marBottom w:val="0"/>
      <w:divBdr>
        <w:top w:val="none" w:sz="0" w:space="0" w:color="auto"/>
        <w:left w:val="none" w:sz="0" w:space="0" w:color="auto"/>
        <w:bottom w:val="none" w:sz="0" w:space="0" w:color="auto"/>
        <w:right w:val="none" w:sz="0" w:space="0" w:color="auto"/>
      </w:divBdr>
    </w:div>
    <w:div w:id="467015623">
      <w:bodyDiv w:val="1"/>
      <w:marLeft w:val="0"/>
      <w:marRight w:val="0"/>
      <w:marTop w:val="0"/>
      <w:marBottom w:val="0"/>
      <w:divBdr>
        <w:top w:val="none" w:sz="0" w:space="0" w:color="auto"/>
        <w:left w:val="none" w:sz="0" w:space="0" w:color="auto"/>
        <w:bottom w:val="none" w:sz="0" w:space="0" w:color="auto"/>
        <w:right w:val="none" w:sz="0" w:space="0" w:color="auto"/>
      </w:divBdr>
    </w:div>
    <w:div w:id="468015305">
      <w:bodyDiv w:val="1"/>
      <w:marLeft w:val="0"/>
      <w:marRight w:val="0"/>
      <w:marTop w:val="0"/>
      <w:marBottom w:val="0"/>
      <w:divBdr>
        <w:top w:val="none" w:sz="0" w:space="0" w:color="auto"/>
        <w:left w:val="none" w:sz="0" w:space="0" w:color="auto"/>
        <w:bottom w:val="none" w:sz="0" w:space="0" w:color="auto"/>
        <w:right w:val="none" w:sz="0" w:space="0" w:color="auto"/>
      </w:divBdr>
    </w:div>
    <w:div w:id="472526068">
      <w:bodyDiv w:val="1"/>
      <w:marLeft w:val="0"/>
      <w:marRight w:val="0"/>
      <w:marTop w:val="0"/>
      <w:marBottom w:val="0"/>
      <w:divBdr>
        <w:top w:val="none" w:sz="0" w:space="0" w:color="auto"/>
        <w:left w:val="none" w:sz="0" w:space="0" w:color="auto"/>
        <w:bottom w:val="none" w:sz="0" w:space="0" w:color="auto"/>
        <w:right w:val="none" w:sz="0" w:space="0" w:color="auto"/>
      </w:divBdr>
    </w:div>
    <w:div w:id="474026923">
      <w:bodyDiv w:val="1"/>
      <w:marLeft w:val="0"/>
      <w:marRight w:val="0"/>
      <w:marTop w:val="0"/>
      <w:marBottom w:val="0"/>
      <w:divBdr>
        <w:top w:val="none" w:sz="0" w:space="0" w:color="auto"/>
        <w:left w:val="none" w:sz="0" w:space="0" w:color="auto"/>
        <w:bottom w:val="none" w:sz="0" w:space="0" w:color="auto"/>
        <w:right w:val="none" w:sz="0" w:space="0" w:color="auto"/>
      </w:divBdr>
    </w:div>
    <w:div w:id="485050400">
      <w:bodyDiv w:val="1"/>
      <w:marLeft w:val="0"/>
      <w:marRight w:val="0"/>
      <w:marTop w:val="0"/>
      <w:marBottom w:val="0"/>
      <w:divBdr>
        <w:top w:val="none" w:sz="0" w:space="0" w:color="auto"/>
        <w:left w:val="none" w:sz="0" w:space="0" w:color="auto"/>
        <w:bottom w:val="none" w:sz="0" w:space="0" w:color="auto"/>
        <w:right w:val="none" w:sz="0" w:space="0" w:color="auto"/>
      </w:divBdr>
    </w:div>
    <w:div w:id="496269054">
      <w:bodyDiv w:val="1"/>
      <w:marLeft w:val="0"/>
      <w:marRight w:val="0"/>
      <w:marTop w:val="0"/>
      <w:marBottom w:val="0"/>
      <w:divBdr>
        <w:top w:val="none" w:sz="0" w:space="0" w:color="auto"/>
        <w:left w:val="none" w:sz="0" w:space="0" w:color="auto"/>
        <w:bottom w:val="none" w:sz="0" w:space="0" w:color="auto"/>
        <w:right w:val="none" w:sz="0" w:space="0" w:color="auto"/>
      </w:divBdr>
      <w:divsChild>
        <w:div w:id="560674647">
          <w:marLeft w:val="0"/>
          <w:marRight w:val="0"/>
          <w:marTop w:val="0"/>
          <w:marBottom w:val="0"/>
          <w:divBdr>
            <w:top w:val="none" w:sz="0" w:space="0" w:color="auto"/>
            <w:left w:val="none" w:sz="0" w:space="0" w:color="auto"/>
            <w:bottom w:val="none" w:sz="0" w:space="0" w:color="auto"/>
            <w:right w:val="none" w:sz="0" w:space="0" w:color="auto"/>
          </w:divBdr>
          <w:divsChild>
            <w:div w:id="1326129258">
              <w:marLeft w:val="0"/>
              <w:marRight w:val="0"/>
              <w:marTop w:val="100"/>
              <w:marBottom w:val="100"/>
              <w:divBdr>
                <w:top w:val="none" w:sz="0" w:space="0" w:color="auto"/>
                <w:left w:val="none" w:sz="0" w:space="0" w:color="auto"/>
                <w:bottom w:val="none" w:sz="0" w:space="0" w:color="auto"/>
                <w:right w:val="none" w:sz="0" w:space="0" w:color="auto"/>
              </w:divBdr>
              <w:divsChild>
                <w:div w:id="1337223521">
                  <w:marLeft w:val="0"/>
                  <w:marRight w:val="0"/>
                  <w:marTop w:val="0"/>
                  <w:marBottom w:val="0"/>
                  <w:divBdr>
                    <w:top w:val="none" w:sz="0" w:space="0" w:color="auto"/>
                    <w:left w:val="none" w:sz="0" w:space="0" w:color="auto"/>
                    <w:bottom w:val="none" w:sz="0" w:space="0" w:color="auto"/>
                    <w:right w:val="none" w:sz="0" w:space="0" w:color="auto"/>
                  </w:divBdr>
                  <w:divsChild>
                    <w:div w:id="1669400545">
                      <w:marLeft w:val="0"/>
                      <w:marRight w:val="0"/>
                      <w:marTop w:val="0"/>
                      <w:marBottom w:val="0"/>
                      <w:divBdr>
                        <w:top w:val="none" w:sz="0" w:space="0" w:color="auto"/>
                        <w:left w:val="none" w:sz="0" w:space="0" w:color="auto"/>
                        <w:bottom w:val="none" w:sz="0" w:space="0" w:color="auto"/>
                        <w:right w:val="none" w:sz="0" w:space="0" w:color="auto"/>
                      </w:divBdr>
                      <w:divsChild>
                        <w:div w:id="585503538">
                          <w:marLeft w:val="0"/>
                          <w:marRight w:val="0"/>
                          <w:marTop w:val="0"/>
                          <w:marBottom w:val="0"/>
                          <w:divBdr>
                            <w:top w:val="none" w:sz="0" w:space="0" w:color="auto"/>
                            <w:left w:val="none" w:sz="0" w:space="0" w:color="auto"/>
                            <w:bottom w:val="none" w:sz="0" w:space="0" w:color="auto"/>
                            <w:right w:val="none" w:sz="0" w:space="0" w:color="auto"/>
                          </w:divBdr>
                          <w:divsChild>
                            <w:div w:id="47850990">
                              <w:marLeft w:val="0"/>
                              <w:marRight w:val="0"/>
                              <w:marTop w:val="0"/>
                              <w:marBottom w:val="0"/>
                              <w:divBdr>
                                <w:top w:val="none" w:sz="0" w:space="0" w:color="auto"/>
                                <w:left w:val="none" w:sz="0" w:space="0" w:color="auto"/>
                                <w:bottom w:val="none" w:sz="0" w:space="0" w:color="auto"/>
                                <w:right w:val="none" w:sz="0" w:space="0" w:color="auto"/>
                              </w:divBdr>
                              <w:divsChild>
                                <w:div w:id="18456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6614">
      <w:bodyDiv w:val="1"/>
      <w:marLeft w:val="0"/>
      <w:marRight w:val="0"/>
      <w:marTop w:val="0"/>
      <w:marBottom w:val="0"/>
      <w:divBdr>
        <w:top w:val="none" w:sz="0" w:space="0" w:color="auto"/>
        <w:left w:val="none" w:sz="0" w:space="0" w:color="auto"/>
        <w:bottom w:val="none" w:sz="0" w:space="0" w:color="auto"/>
        <w:right w:val="none" w:sz="0" w:space="0" w:color="auto"/>
      </w:divBdr>
    </w:div>
    <w:div w:id="503012641">
      <w:bodyDiv w:val="1"/>
      <w:marLeft w:val="0"/>
      <w:marRight w:val="0"/>
      <w:marTop w:val="0"/>
      <w:marBottom w:val="0"/>
      <w:divBdr>
        <w:top w:val="none" w:sz="0" w:space="0" w:color="auto"/>
        <w:left w:val="none" w:sz="0" w:space="0" w:color="auto"/>
        <w:bottom w:val="none" w:sz="0" w:space="0" w:color="auto"/>
        <w:right w:val="none" w:sz="0" w:space="0" w:color="auto"/>
      </w:divBdr>
    </w:div>
    <w:div w:id="509493815">
      <w:bodyDiv w:val="1"/>
      <w:marLeft w:val="0"/>
      <w:marRight w:val="0"/>
      <w:marTop w:val="0"/>
      <w:marBottom w:val="0"/>
      <w:divBdr>
        <w:top w:val="none" w:sz="0" w:space="0" w:color="auto"/>
        <w:left w:val="none" w:sz="0" w:space="0" w:color="auto"/>
        <w:bottom w:val="none" w:sz="0" w:space="0" w:color="auto"/>
        <w:right w:val="none" w:sz="0" w:space="0" w:color="auto"/>
      </w:divBdr>
    </w:div>
    <w:div w:id="509685820">
      <w:bodyDiv w:val="1"/>
      <w:marLeft w:val="0"/>
      <w:marRight w:val="0"/>
      <w:marTop w:val="0"/>
      <w:marBottom w:val="0"/>
      <w:divBdr>
        <w:top w:val="none" w:sz="0" w:space="0" w:color="auto"/>
        <w:left w:val="none" w:sz="0" w:space="0" w:color="auto"/>
        <w:bottom w:val="none" w:sz="0" w:space="0" w:color="auto"/>
        <w:right w:val="none" w:sz="0" w:space="0" w:color="auto"/>
      </w:divBdr>
    </w:div>
    <w:div w:id="516503771">
      <w:bodyDiv w:val="1"/>
      <w:marLeft w:val="0"/>
      <w:marRight w:val="0"/>
      <w:marTop w:val="0"/>
      <w:marBottom w:val="0"/>
      <w:divBdr>
        <w:top w:val="none" w:sz="0" w:space="0" w:color="auto"/>
        <w:left w:val="none" w:sz="0" w:space="0" w:color="auto"/>
        <w:bottom w:val="none" w:sz="0" w:space="0" w:color="auto"/>
        <w:right w:val="none" w:sz="0" w:space="0" w:color="auto"/>
      </w:divBdr>
      <w:divsChild>
        <w:div w:id="2102143416">
          <w:marLeft w:val="0"/>
          <w:marRight w:val="0"/>
          <w:marTop w:val="0"/>
          <w:marBottom w:val="0"/>
          <w:divBdr>
            <w:top w:val="none" w:sz="0" w:space="0" w:color="auto"/>
            <w:left w:val="none" w:sz="0" w:space="0" w:color="auto"/>
            <w:bottom w:val="none" w:sz="0" w:space="0" w:color="auto"/>
            <w:right w:val="none" w:sz="0" w:space="0" w:color="auto"/>
          </w:divBdr>
        </w:div>
      </w:divsChild>
    </w:div>
    <w:div w:id="522522356">
      <w:bodyDiv w:val="1"/>
      <w:marLeft w:val="0"/>
      <w:marRight w:val="0"/>
      <w:marTop w:val="0"/>
      <w:marBottom w:val="0"/>
      <w:divBdr>
        <w:top w:val="none" w:sz="0" w:space="0" w:color="auto"/>
        <w:left w:val="none" w:sz="0" w:space="0" w:color="auto"/>
        <w:bottom w:val="none" w:sz="0" w:space="0" w:color="auto"/>
        <w:right w:val="none" w:sz="0" w:space="0" w:color="auto"/>
      </w:divBdr>
    </w:div>
    <w:div w:id="526868455">
      <w:bodyDiv w:val="1"/>
      <w:marLeft w:val="0"/>
      <w:marRight w:val="0"/>
      <w:marTop w:val="0"/>
      <w:marBottom w:val="0"/>
      <w:divBdr>
        <w:top w:val="none" w:sz="0" w:space="0" w:color="auto"/>
        <w:left w:val="none" w:sz="0" w:space="0" w:color="auto"/>
        <w:bottom w:val="none" w:sz="0" w:space="0" w:color="auto"/>
        <w:right w:val="none" w:sz="0" w:space="0" w:color="auto"/>
      </w:divBdr>
    </w:div>
    <w:div w:id="539519074">
      <w:bodyDiv w:val="1"/>
      <w:marLeft w:val="0"/>
      <w:marRight w:val="0"/>
      <w:marTop w:val="0"/>
      <w:marBottom w:val="0"/>
      <w:divBdr>
        <w:top w:val="none" w:sz="0" w:space="0" w:color="auto"/>
        <w:left w:val="none" w:sz="0" w:space="0" w:color="auto"/>
        <w:bottom w:val="none" w:sz="0" w:space="0" w:color="auto"/>
        <w:right w:val="none" w:sz="0" w:space="0" w:color="auto"/>
      </w:divBdr>
    </w:div>
    <w:div w:id="545994226">
      <w:bodyDiv w:val="1"/>
      <w:marLeft w:val="0"/>
      <w:marRight w:val="0"/>
      <w:marTop w:val="0"/>
      <w:marBottom w:val="0"/>
      <w:divBdr>
        <w:top w:val="none" w:sz="0" w:space="0" w:color="auto"/>
        <w:left w:val="none" w:sz="0" w:space="0" w:color="auto"/>
        <w:bottom w:val="none" w:sz="0" w:space="0" w:color="auto"/>
        <w:right w:val="none" w:sz="0" w:space="0" w:color="auto"/>
      </w:divBdr>
    </w:div>
    <w:div w:id="552158937">
      <w:bodyDiv w:val="1"/>
      <w:marLeft w:val="0"/>
      <w:marRight w:val="0"/>
      <w:marTop w:val="0"/>
      <w:marBottom w:val="0"/>
      <w:divBdr>
        <w:top w:val="none" w:sz="0" w:space="0" w:color="auto"/>
        <w:left w:val="none" w:sz="0" w:space="0" w:color="auto"/>
        <w:bottom w:val="none" w:sz="0" w:space="0" w:color="auto"/>
        <w:right w:val="none" w:sz="0" w:space="0" w:color="auto"/>
      </w:divBdr>
    </w:div>
    <w:div w:id="562107036">
      <w:bodyDiv w:val="1"/>
      <w:marLeft w:val="0"/>
      <w:marRight w:val="0"/>
      <w:marTop w:val="0"/>
      <w:marBottom w:val="0"/>
      <w:divBdr>
        <w:top w:val="none" w:sz="0" w:space="0" w:color="auto"/>
        <w:left w:val="none" w:sz="0" w:space="0" w:color="auto"/>
        <w:bottom w:val="none" w:sz="0" w:space="0" w:color="auto"/>
        <w:right w:val="none" w:sz="0" w:space="0" w:color="auto"/>
      </w:divBdr>
    </w:div>
    <w:div w:id="580674030">
      <w:bodyDiv w:val="1"/>
      <w:marLeft w:val="0"/>
      <w:marRight w:val="0"/>
      <w:marTop w:val="0"/>
      <w:marBottom w:val="0"/>
      <w:divBdr>
        <w:top w:val="none" w:sz="0" w:space="0" w:color="auto"/>
        <w:left w:val="none" w:sz="0" w:space="0" w:color="auto"/>
        <w:bottom w:val="none" w:sz="0" w:space="0" w:color="auto"/>
        <w:right w:val="none" w:sz="0" w:space="0" w:color="auto"/>
      </w:divBdr>
    </w:div>
    <w:div w:id="584338569">
      <w:bodyDiv w:val="1"/>
      <w:marLeft w:val="0"/>
      <w:marRight w:val="0"/>
      <w:marTop w:val="0"/>
      <w:marBottom w:val="0"/>
      <w:divBdr>
        <w:top w:val="none" w:sz="0" w:space="0" w:color="auto"/>
        <w:left w:val="none" w:sz="0" w:space="0" w:color="auto"/>
        <w:bottom w:val="none" w:sz="0" w:space="0" w:color="auto"/>
        <w:right w:val="none" w:sz="0" w:space="0" w:color="auto"/>
      </w:divBdr>
    </w:div>
    <w:div w:id="591158190">
      <w:bodyDiv w:val="1"/>
      <w:marLeft w:val="0"/>
      <w:marRight w:val="0"/>
      <w:marTop w:val="0"/>
      <w:marBottom w:val="0"/>
      <w:divBdr>
        <w:top w:val="none" w:sz="0" w:space="0" w:color="auto"/>
        <w:left w:val="none" w:sz="0" w:space="0" w:color="auto"/>
        <w:bottom w:val="none" w:sz="0" w:space="0" w:color="auto"/>
        <w:right w:val="none" w:sz="0" w:space="0" w:color="auto"/>
      </w:divBdr>
    </w:div>
    <w:div w:id="602879952">
      <w:bodyDiv w:val="1"/>
      <w:marLeft w:val="0"/>
      <w:marRight w:val="0"/>
      <w:marTop w:val="0"/>
      <w:marBottom w:val="0"/>
      <w:divBdr>
        <w:top w:val="none" w:sz="0" w:space="0" w:color="auto"/>
        <w:left w:val="none" w:sz="0" w:space="0" w:color="auto"/>
        <w:bottom w:val="none" w:sz="0" w:space="0" w:color="auto"/>
        <w:right w:val="none" w:sz="0" w:space="0" w:color="auto"/>
      </w:divBdr>
    </w:div>
    <w:div w:id="606692725">
      <w:bodyDiv w:val="1"/>
      <w:marLeft w:val="0"/>
      <w:marRight w:val="0"/>
      <w:marTop w:val="0"/>
      <w:marBottom w:val="0"/>
      <w:divBdr>
        <w:top w:val="none" w:sz="0" w:space="0" w:color="auto"/>
        <w:left w:val="none" w:sz="0" w:space="0" w:color="auto"/>
        <w:bottom w:val="none" w:sz="0" w:space="0" w:color="auto"/>
        <w:right w:val="none" w:sz="0" w:space="0" w:color="auto"/>
      </w:divBdr>
    </w:div>
    <w:div w:id="629894154">
      <w:bodyDiv w:val="1"/>
      <w:marLeft w:val="0"/>
      <w:marRight w:val="0"/>
      <w:marTop w:val="0"/>
      <w:marBottom w:val="0"/>
      <w:divBdr>
        <w:top w:val="none" w:sz="0" w:space="0" w:color="auto"/>
        <w:left w:val="none" w:sz="0" w:space="0" w:color="auto"/>
        <w:bottom w:val="none" w:sz="0" w:space="0" w:color="auto"/>
        <w:right w:val="none" w:sz="0" w:space="0" w:color="auto"/>
      </w:divBdr>
    </w:div>
    <w:div w:id="640383133">
      <w:bodyDiv w:val="1"/>
      <w:marLeft w:val="0"/>
      <w:marRight w:val="0"/>
      <w:marTop w:val="0"/>
      <w:marBottom w:val="0"/>
      <w:divBdr>
        <w:top w:val="none" w:sz="0" w:space="0" w:color="auto"/>
        <w:left w:val="none" w:sz="0" w:space="0" w:color="auto"/>
        <w:bottom w:val="none" w:sz="0" w:space="0" w:color="auto"/>
        <w:right w:val="none" w:sz="0" w:space="0" w:color="auto"/>
      </w:divBdr>
    </w:div>
    <w:div w:id="655839689">
      <w:bodyDiv w:val="1"/>
      <w:marLeft w:val="0"/>
      <w:marRight w:val="0"/>
      <w:marTop w:val="0"/>
      <w:marBottom w:val="0"/>
      <w:divBdr>
        <w:top w:val="none" w:sz="0" w:space="0" w:color="auto"/>
        <w:left w:val="none" w:sz="0" w:space="0" w:color="auto"/>
        <w:bottom w:val="none" w:sz="0" w:space="0" w:color="auto"/>
        <w:right w:val="none" w:sz="0" w:space="0" w:color="auto"/>
      </w:divBdr>
    </w:div>
    <w:div w:id="665674428">
      <w:bodyDiv w:val="1"/>
      <w:marLeft w:val="0"/>
      <w:marRight w:val="0"/>
      <w:marTop w:val="0"/>
      <w:marBottom w:val="0"/>
      <w:divBdr>
        <w:top w:val="none" w:sz="0" w:space="0" w:color="auto"/>
        <w:left w:val="none" w:sz="0" w:space="0" w:color="auto"/>
        <w:bottom w:val="none" w:sz="0" w:space="0" w:color="auto"/>
        <w:right w:val="none" w:sz="0" w:space="0" w:color="auto"/>
      </w:divBdr>
    </w:div>
    <w:div w:id="669217013">
      <w:bodyDiv w:val="1"/>
      <w:marLeft w:val="0"/>
      <w:marRight w:val="0"/>
      <w:marTop w:val="0"/>
      <w:marBottom w:val="0"/>
      <w:divBdr>
        <w:top w:val="none" w:sz="0" w:space="0" w:color="auto"/>
        <w:left w:val="none" w:sz="0" w:space="0" w:color="auto"/>
        <w:bottom w:val="none" w:sz="0" w:space="0" w:color="auto"/>
        <w:right w:val="none" w:sz="0" w:space="0" w:color="auto"/>
      </w:divBdr>
    </w:div>
    <w:div w:id="672879844">
      <w:bodyDiv w:val="1"/>
      <w:marLeft w:val="0"/>
      <w:marRight w:val="0"/>
      <w:marTop w:val="0"/>
      <w:marBottom w:val="0"/>
      <w:divBdr>
        <w:top w:val="none" w:sz="0" w:space="0" w:color="auto"/>
        <w:left w:val="none" w:sz="0" w:space="0" w:color="auto"/>
        <w:bottom w:val="none" w:sz="0" w:space="0" w:color="auto"/>
        <w:right w:val="none" w:sz="0" w:space="0" w:color="auto"/>
      </w:divBdr>
    </w:div>
    <w:div w:id="681320329">
      <w:bodyDiv w:val="1"/>
      <w:marLeft w:val="0"/>
      <w:marRight w:val="0"/>
      <w:marTop w:val="0"/>
      <w:marBottom w:val="0"/>
      <w:divBdr>
        <w:top w:val="none" w:sz="0" w:space="0" w:color="auto"/>
        <w:left w:val="none" w:sz="0" w:space="0" w:color="auto"/>
        <w:bottom w:val="none" w:sz="0" w:space="0" w:color="auto"/>
        <w:right w:val="none" w:sz="0" w:space="0" w:color="auto"/>
      </w:divBdr>
    </w:div>
    <w:div w:id="684862377">
      <w:bodyDiv w:val="1"/>
      <w:marLeft w:val="0"/>
      <w:marRight w:val="0"/>
      <w:marTop w:val="0"/>
      <w:marBottom w:val="0"/>
      <w:divBdr>
        <w:top w:val="none" w:sz="0" w:space="0" w:color="auto"/>
        <w:left w:val="none" w:sz="0" w:space="0" w:color="auto"/>
        <w:bottom w:val="none" w:sz="0" w:space="0" w:color="auto"/>
        <w:right w:val="none" w:sz="0" w:space="0" w:color="auto"/>
      </w:divBdr>
    </w:div>
    <w:div w:id="693921483">
      <w:bodyDiv w:val="1"/>
      <w:marLeft w:val="0"/>
      <w:marRight w:val="0"/>
      <w:marTop w:val="0"/>
      <w:marBottom w:val="0"/>
      <w:divBdr>
        <w:top w:val="none" w:sz="0" w:space="0" w:color="auto"/>
        <w:left w:val="none" w:sz="0" w:space="0" w:color="auto"/>
        <w:bottom w:val="none" w:sz="0" w:space="0" w:color="auto"/>
        <w:right w:val="none" w:sz="0" w:space="0" w:color="auto"/>
      </w:divBdr>
    </w:div>
    <w:div w:id="702749087">
      <w:bodyDiv w:val="1"/>
      <w:marLeft w:val="0"/>
      <w:marRight w:val="0"/>
      <w:marTop w:val="0"/>
      <w:marBottom w:val="0"/>
      <w:divBdr>
        <w:top w:val="none" w:sz="0" w:space="0" w:color="auto"/>
        <w:left w:val="none" w:sz="0" w:space="0" w:color="auto"/>
        <w:bottom w:val="none" w:sz="0" w:space="0" w:color="auto"/>
        <w:right w:val="none" w:sz="0" w:space="0" w:color="auto"/>
      </w:divBdr>
    </w:div>
    <w:div w:id="711223530">
      <w:bodyDiv w:val="1"/>
      <w:marLeft w:val="0"/>
      <w:marRight w:val="0"/>
      <w:marTop w:val="0"/>
      <w:marBottom w:val="0"/>
      <w:divBdr>
        <w:top w:val="none" w:sz="0" w:space="0" w:color="auto"/>
        <w:left w:val="none" w:sz="0" w:space="0" w:color="auto"/>
        <w:bottom w:val="none" w:sz="0" w:space="0" w:color="auto"/>
        <w:right w:val="none" w:sz="0" w:space="0" w:color="auto"/>
      </w:divBdr>
    </w:div>
    <w:div w:id="716011067">
      <w:bodyDiv w:val="1"/>
      <w:marLeft w:val="0"/>
      <w:marRight w:val="0"/>
      <w:marTop w:val="0"/>
      <w:marBottom w:val="0"/>
      <w:divBdr>
        <w:top w:val="none" w:sz="0" w:space="0" w:color="auto"/>
        <w:left w:val="none" w:sz="0" w:space="0" w:color="auto"/>
        <w:bottom w:val="none" w:sz="0" w:space="0" w:color="auto"/>
        <w:right w:val="none" w:sz="0" w:space="0" w:color="auto"/>
      </w:divBdr>
    </w:div>
    <w:div w:id="721295379">
      <w:bodyDiv w:val="1"/>
      <w:marLeft w:val="0"/>
      <w:marRight w:val="0"/>
      <w:marTop w:val="0"/>
      <w:marBottom w:val="0"/>
      <w:divBdr>
        <w:top w:val="none" w:sz="0" w:space="0" w:color="auto"/>
        <w:left w:val="none" w:sz="0" w:space="0" w:color="auto"/>
        <w:bottom w:val="none" w:sz="0" w:space="0" w:color="auto"/>
        <w:right w:val="none" w:sz="0" w:space="0" w:color="auto"/>
      </w:divBdr>
    </w:div>
    <w:div w:id="726417026">
      <w:bodyDiv w:val="1"/>
      <w:marLeft w:val="0"/>
      <w:marRight w:val="0"/>
      <w:marTop w:val="0"/>
      <w:marBottom w:val="0"/>
      <w:divBdr>
        <w:top w:val="none" w:sz="0" w:space="0" w:color="auto"/>
        <w:left w:val="none" w:sz="0" w:space="0" w:color="auto"/>
        <w:bottom w:val="none" w:sz="0" w:space="0" w:color="auto"/>
        <w:right w:val="none" w:sz="0" w:space="0" w:color="auto"/>
      </w:divBdr>
    </w:div>
    <w:div w:id="732509137">
      <w:bodyDiv w:val="1"/>
      <w:marLeft w:val="0"/>
      <w:marRight w:val="0"/>
      <w:marTop w:val="0"/>
      <w:marBottom w:val="0"/>
      <w:divBdr>
        <w:top w:val="none" w:sz="0" w:space="0" w:color="auto"/>
        <w:left w:val="none" w:sz="0" w:space="0" w:color="auto"/>
        <w:bottom w:val="none" w:sz="0" w:space="0" w:color="auto"/>
        <w:right w:val="none" w:sz="0" w:space="0" w:color="auto"/>
      </w:divBdr>
    </w:div>
    <w:div w:id="735249519">
      <w:bodyDiv w:val="1"/>
      <w:marLeft w:val="0"/>
      <w:marRight w:val="0"/>
      <w:marTop w:val="0"/>
      <w:marBottom w:val="0"/>
      <w:divBdr>
        <w:top w:val="none" w:sz="0" w:space="0" w:color="auto"/>
        <w:left w:val="none" w:sz="0" w:space="0" w:color="auto"/>
        <w:bottom w:val="none" w:sz="0" w:space="0" w:color="auto"/>
        <w:right w:val="none" w:sz="0" w:space="0" w:color="auto"/>
      </w:divBdr>
    </w:div>
    <w:div w:id="738133012">
      <w:bodyDiv w:val="1"/>
      <w:marLeft w:val="0"/>
      <w:marRight w:val="0"/>
      <w:marTop w:val="0"/>
      <w:marBottom w:val="0"/>
      <w:divBdr>
        <w:top w:val="none" w:sz="0" w:space="0" w:color="auto"/>
        <w:left w:val="none" w:sz="0" w:space="0" w:color="auto"/>
        <w:bottom w:val="none" w:sz="0" w:space="0" w:color="auto"/>
        <w:right w:val="none" w:sz="0" w:space="0" w:color="auto"/>
      </w:divBdr>
    </w:div>
    <w:div w:id="745958953">
      <w:bodyDiv w:val="1"/>
      <w:marLeft w:val="0"/>
      <w:marRight w:val="0"/>
      <w:marTop w:val="0"/>
      <w:marBottom w:val="0"/>
      <w:divBdr>
        <w:top w:val="none" w:sz="0" w:space="0" w:color="auto"/>
        <w:left w:val="none" w:sz="0" w:space="0" w:color="auto"/>
        <w:bottom w:val="none" w:sz="0" w:space="0" w:color="auto"/>
        <w:right w:val="none" w:sz="0" w:space="0" w:color="auto"/>
      </w:divBdr>
    </w:div>
    <w:div w:id="748498605">
      <w:bodyDiv w:val="1"/>
      <w:marLeft w:val="0"/>
      <w:marRight w:val="0"/>
      <w:marTop w:val="0"/>
      <w:marBottom w:val="0"/>
      <w:divBdr>
        <w:top w:val="none" w:sz="0" w:space="0" w:color="auto"/>
        <w:left w:val="none" w:sz="0" w:space="0" w:color="auto"/>
        <w:bottom w:val="none" w:sz="0" w:space="0" w:color="auto"/>
        <w:right w:val="none" w:sz="0" w:space="0" w:color="auto"/>
      </w:divBdr>
    </w:div>
    <w:div w:id="748504739">
      <w:bodyDiv w:val="1"/>
      <w:marLeft w:val="0"/>
      <w:marRight w:val="0"/>
      <w:marTop w:val="0"/>
      <w:marBottom w:val="0"/>
      <w:divBdr>
        <w:top w:val="none" w:sz="0" w:space="0" w:color="auto"/>
        <w:left w:val="none" w:sz="0" w:space="0" w:color="auto"/>
        <w:bottom w:val="none" w:sz="0" w:space="0" w:color="auto"/>
        <w:right w:val="none" w:sz="0" w:space="0" w:color="auto"/>
      </w:divBdr>
    </w:div>
    <w:div w:id="748842107">
      <w:bodyDiv w:val="1"/>
      <w:marLeft w:val="0"/>
      <w:marRight w:val="0"/>
      <w:marTop w:val="0"/>
      <w:marBottom w:val="0"/>
      <w:divBdr>
        <w:top w:val="none" w:sz="0" w:space="0" w:color="auto"/>
        <w:left w:val="none" w:sz="0" w:space="0" w:color="auto"/>
        <w:bottom w:val="none" w:sz="0" w:space="0" w:color="auto"/>
        <w:right w:val="none" w:sz="0" w:space="0" w:color="auto"/>
      </w:divBdr>
    </w:div>
    <w:div w:id="748887779">
      <w:bodyDiv w:val="1"/>
      <w:marLeft w:val="0"/>
      <w:marRight w:val="0"/>
      <w:marTop w:val="0"/>
      <w:marBottom w:val="0"/>
      <w:divBdr>
        <w:top w:val="none" w:sz="0" w:space="0" w:color="auto"/>
        <w:left w:val="none" w:sz="0" w:space="0" w:color="auto"/>
        <w:bottom w:val="none" w:sz="0" w:space="0" w:color="auto"/>
        <w:right w:val="none" w:sz="0" w:space="0" w:color="auto"/>
      </w:divBdr>
    </w:div>
    <w:div w:id="755244442">
      <w:bodyDiv w:val="1"/>
      <w:marLeft w:val="0"/>
      <w:marRight w:val="0"/>
      <w:marTop w:val="0"/>
      <w:marBottom w:val="0"/>
      <w:divBdr>
        <w:top w:val="none" w:sz="0" w:space="0" w:color="auto"/>
        <w:left w:val="none" w:sz="0" w:space="0" w:color="auto"/>
        <w:bottom w:val="none" w:sz="0" w:space="0" w:color="auto"/>
        <w:right w:val="none" w:sz="0" w:space="0" w:color="auto"/>
      </w:divBdr>
    </w:div>
    <w:div w:id="764961902">
      <w:bodyDiv w:val="1"/>
      <w:marLeft w:val="0"/>
      <w:marRight w:val="0"/>
      <w:marTop w:val="0"/>
      <w:marBottom w:val="0"/>
      <w:divBdr>
        <w:top w:val="none" w:sz="0" w:space="0" w:color="auto"/>
        <w:left w:val="none" w:sz="0" w:space="0" w:color="auto"/>
        <w:bottom w:val="none" w:sz="0" w:space="0" w:color="auto"/>
        <w:right w:val="none" w:sz="0" w:space="0" w:color="auto"/>
      </w:divBdr>
    </w:div>
    <w:div w:id="770202184">
      <w:bodyDiv w:val="1"/>
      <w:marLeft w:val="0"/>
      <w:marRight w:val="0"/>
      <w:marTop w:val="0"/>
      <w:marBottom w:val="0"/>
      <w:divBdr>
        <w:top w:val="none" w:sz="0" w:space="0" w:color="auto"/>
        <w:left w:val="none" w:sz="0" w:space="0" w:color="auto"/>
        <w:bottom w:val="none" w:sz="0" w:space="0" w:color="auto"/>
        <w:right w:val="none" w:sz="0" w:space="0" w:color="auto"/>
      </w:divBdr>
    </w:div>
    <w:div w:id="776562302">
      <w:bodyDiv w:val="1"/>
      <w:marLeft w:val="0"/>
      <w:marRight w:val="0"/>
      <w:marTop w:val="0"/>
      <w:marBottom w:val="0"/>
      <w:divBdr>
        <w:top w:val="none" w:sz="0" w:space="0" w:color="auto"/>
        <w:left w:val="none" w:sz="0" w:space="0" w:color="auto"/>
        <w:bottom w:val="none" w:sz="0" w:space="0" w:color="auto"/>
        <w:right w:val="none" w:sz="0" w:space="0" w:color="auto"/>
      </w:divBdr>
    </w:div>
    <w:div w:id="784616198">
      <w:bodyDiv w:val="1"/>
      <w:marLeft w:val="0"/>
      <w:marRight w:val="0"/>
      <w:marTop w:val="0"/>
      <w:marBottom w:val="0"/>
      <w:divBdr>
        <w:top w:val="none" w:sz="0" w:space="0" w:color="auto"/>
        <w:left w:val="none" w:sz="0" w:space="0" w:color="auto"/>
        <w:bottom w:val="none" w:sz="0" w:space="0" w:color="auto"/>
        <w:right w:val="none" w:sz="0" w:space="0" w:color="auto"/>
      </w:divBdr>
    </w:div>
    <w:div w:id="787045450">
      <w:bodyDiv w:val="1"/>
      <w:marLeft w:val="0"/>
      <w:marRight w:val="0"/>
      <w:marTop w:val="0"/>
      <w:marBottom w:val="0"/>
      <w:divBdr>
        <w:top w:val="none" w:sz="0" w:space="0" w:color="auto"/>
        <w:left w:val="none" w:sz="0" w:space="0" w:color="auto"/>
        <w:bottom w:val="none" w:sz="0" w:space="0" w:color="auto"/>
        <w:right w:val="none" w:sz="0" w:space="0" w:color="auto"/>
      </w:divBdr>
    </w:div>
    <w:div w:id="797723436">
      <w:bodyDiv w:val="1"/>
      <w:marLeft w:val="0"/>
      <w:marRight w:val="0"/>
      <w:marTop w:val="0"/>
      <w:marBottom w:val="0"/>
      <w:divBdr>
        <w:top w:val="none" w:sz="0" w:space="0" w:color="auto"/>
        <w:left w:val="none" w:sz="0" w:space="0" w:color="auto"/>
        <w:bottom w:val="none" w:sz="0" w:space="0" w:color="auto"/>
        <w:right w:val="none" w:sz="0" w:space="0" w:color="auto"/>
      </w:divBdr>
    </w:div>
    <w:div w:id="801777498">
      <w:bodyDiv w:val="1"/>
      <w:marLeft w:val="0"/>
      <w:marRight w:val="0"/>
      <w:marTop w:val="0"/>
      <w:marBottom w:val="0"/>
      <w:divBdr>
        <w:top w:val="none" w:sz="0" w:space="0" w:color="auto"/>
        <w:left w:val="none" w:sz="0" w:space="0" w:color="auto"/>
        <w:bottom w:val="none" w:sz="0" w:space="0" w:color="auto"/>
        <w:right w:val="none" w:sz="0" w:space="0" w:color="auto"/>
      </w:divBdr>
    </w:div>
    <w:div w:id="814565603">
      <w:bodyDiv w:val="1"/>
      <w:marLeft w:val="0"/>
      <w:marRight w:val="0"/>
      <w:marTop w:val="0"/>
      <w:marBottom w:val="0"/>
      <w:divBdr>
        <w:top w:val="none" w:sz="0" w:space="0" w:color="auto"/>
        <w:left w:val="none" w:sz="0" w:space="0" w:color="auto"/>
        <w:bottom w:val="none" w:sz="0" w:space="0" w:color="auto"/>
        <w:right w:val="none" w:sz="0" w:space="0" w:color="auto"/>
      </w:divBdr>
    </w:div>
    <w:div w:id="827788614">
      <w:bodyDiv w:val="1"/>
      <w:marLeft w:val="0"/>
      <w:marRight w:val="0"/>
      <w:marTop w:val="0"/>
      <w:marBottom w:val="0"/>
      <w:divBdr>
        <w:top w:val="none" w:sz="0" w:space="0" w:color="auto"/>
        <w:left w:val="none" w:sz="0" w:space="0" w:color="auto"/>
        <w:bottom w:val="none" w:sz="0" w:space="0" w:color="auto"/>
        <w:right w:val="none" w:sz="0" w:space="0" w:color="auto"/>
      </w:divBdr>
    </w:div>
    <w:div w:id="849368236">
      <w:bodyDiv w:val="1"/>
      <w:marLeft w:val="0"/>
      <w:marRight w:val="0"/>
      <w:marTop w:val="0"/>
      <w:marBottom w:val="0"/>
      <w:divBdr>
        <w:top w:val="none" w:sz="0" w:space="0" w:color="auto"/>
        <w:left w:val="none" w:sz="0" w:space="0" w:color="auto"/>
        <w:bottom w:val="none" w:sz="0" w:space="0" w:color="auto"/>
        <w:right w:val="none" w:sz="0" w:space="0" w:color="auto"/>
      </w:divBdr>
    </w:div>
    <w:div w:id="853108375">
      <w:bodyDiv w:val="1"/>
      <w:marLeft w:val="0"/>
      <w:marRight w:val="0"/>
      <w:marTop w:val="0"/>
      <w:marBottom w:val="0"/>
      <w:divBdr>
        <w:top w:val="none" w:sz="0" w:space="0" w:color="auto"/>
        <w:left w:val="none" w:sz="0" w:space="0" w:color="auto"/>
        <w:bottom w:val="none" w:sz="0" w:space="0" w:color="auto"/>
        <w:right w:val="none" w:sz="0" w:space="0" w:color="auto"/>
      </w:divBdr>
    </w:div>
    <w:div w:id="857039738">
      <w:bodyDiv w:val="1"/>
      <w:marLeft w:val="0"/>
      <w:marRight w:val="0"/>
      <w:marTop w:val="0"/>
      <w:marBottom w:val="0"/>
      <w:divBdr>
        <w:top w:val="none" w:sz="0" w:space="0" w:color="auto"/>
        <w:left w:val="none" w:sz="0" w:space="0" w:color="auto"/>
        <w:bottom w:val="none" w:sz="0" w:space="0" w:color="auto"/>
        <w:right w:val="none" w:sz="0" w:space="0" w:color="auto"/>
      </w:divBdr>
    </w:div>
    <w:div w:id="879778737">
      <w:bodyDiv w:val="1"/>
      <w:marLeft w:val="0"/>
      <w:marRight w:val="0"/>
      <w:marTop w:val="0"/>
      <w:marBottom w:val="0"/>
      <w:divBdr>
        <w:top w:val="none" w:sz="0" w:space="0" w:color="auto"/>
        <w:left w:val="none" w:sz="0" w:space="0" w:color="auto"/>
        <w:bottom w:val="none" w:sz="0" w:space="0" w:color="auto"/>
        <w:right w:val="none" w:sz="0" w:space="0" w:color="auto"/>
      </w:divBdr>
    </w:div>
    <w:div w:id="881017001">
      <w:bodyDiv w:val="1"/>
      <w:marLeft w:val="0"/>
      <w:marRight w:val="0"/>
      <w:marTop w:val="0"/>
      <w:marBottom w:val="0"/>
      <w:divBdr>
        <w:top w:val="none" w:sz="0" w:space="0" w:color="auto"/>
        <w:left w:val="none" w:sz="0" w:space="0" w:color="auto"/>
        <w:bottom w:val="none" w:sz="0" w:space="0" w:color="auto"/>
        <w:right w:val="none" w:sz="0" w:space="0" w:color="auto"/>
      </w:divBdr>
    </w:div>
    <w:div w:id="886649655">
      <w:bodyDiv w:val="1"/>
      <w:marLeft w:val="0"/>
      <w:marRight w:val="0"/>
      <w:marTop w:val="0"/>
      <w:marBottom w:val="0"/>
      <w:divBdr>
        <w:top w:val="none" w:sz="0" w:space="0" w:color="auto"/>
        <w:left w:val="none" w:sz="0" w:space="0" w:color="auto"/>
        <w:bottom w:val="none" w:sz="0" w:space="0" w:color="auto"/>
        <w:right w:val="none" w:sz="0" w:space="0" w:color="auto"/>
      </w:divBdr>
    </w:div>
    <w:div w:id="889263313">
      <w:bodyDiv w:val="1"/>
      <w:marLeft w:val="0"/>
      <w:marRight w:val="0"/>
      <w:marTop w:val="0"/>
      <w:marBottom w:val="0"/>
      <w:divBdr>
        <w:top w:val="none" w:sz="0" w:space="0" w:color="auto"/>
        <w:left w:val="none" w:sz="0" w:space="0" w:color="auto"/>
        <w:bottom w:val="none" w:sz="0" w:space="0" w:color="auto"/>
        <w:right w:val="none" w:sz="0" w:space="0" w:color="auto"/>
      </w:divBdr>
    </w:div>
    <w:div w:id="890651900">
      <w:bodyDiv w:val="1"/>
      <w:marLeft w:val="0"/>
      <w:marRight w:val="0"/>
      <w:marTop w:val="0"/>
      <w:marBottom w:val="0"/>
      <w:divBdr>
        <w:top w:val="none" w:sz="0" w:space="0" w:color="auto"/>
        <w:left w:val="none" w:sz="0" w:space="0" w:color="auto"/>
        <w:bottom w:val="none" w:sz="0" w:space="0" w:color="auto"/>
        <w:right w:val="none" w:sz="0" w:space="0" w:color="auto"/>
      </w:divBdr>
    </w:div>
    <w:div w:id="894203224">
      <w:bodyDiv w:val="1"/>
      <w:marLeft w:val="0"/>
      <w:marRight w:val="0"/>
      <w:marTop w:val="0"/>
      <w:marBottom w:val="0"/>
      <w:divBdr>
        <w:top w:val="none" w:sz="0" w:space="0" w:color="auto"/>
        <w:left w:val="none" w:sz="0" w:space="0" w:color="auto"/>
        <w:bottom w:val="none" w:sz="0" w:space="0" w:color="auto"/>
        <w:right w:val="none" w:sz="0" w:space="0" w:color="auto"/>
      </w:divBdr>
    </w:div>
    <w:div w:id="899362943">
      <w:bodyDiv w:val="1"/>
      <w:marLeft w:val="0"/>
      <w:marRight w:val="0"/>
      <w:marTop w:val="0"/>
      <w:marBottom w:val="0"/>
      <w:divBdr>
        <w:top w:val="none" w:sz="0" w:space="0" w:color="auto"/>
        <w:left w:val="none" w:sz="0" w:space="0" w:color="auto"/>
        <w:bottom w:val="none" w:sz="0" w:space="0" w:color="auto"/>
        <w:right w:val="none" w:sz="0" w:space="0" w:color="auto"/>
      </w:divBdr>
    </w:div>
    <w:div w:id="909509131">
      <w:bodyDiv w:val="1"/>
      <w:marLeft w:val="0"/>
      <w:marRight w:val="0"/>
      <w:marTop w:val="0"/>
      <w:marBottom w:val="0"/>
      <w:divBdr>
        <w:top w:val="none" w:sz="0" w:space="0" w:color="auto"/>
        <w:left w:val="none" w:sz="0" w:space="0" w:color="auto"/>
        <w:bottom w:val="none" w:sz="0" w:space="0" w:color="auto"/>
        <w:right w:val="none" w:sz="0" w:space="0" w:color="auto"/>
      </w:divBdr>
    </w:div>
    <w:div w:id="913584323">
      <w:bodyDiv w:val="1"/>
      <w:marLeft w:val="0"/>
      <w:marRight w:val="0"/>
      <w:marTop w:val="0"/>
      <w:marBottom w:val="0"/>
      <w:divBdr>
        <w:top w:val="none" w:sz="0" w:space="0" w:color="auto"/>
        <w:left w:val="none" w:sz="0" w:space="0" w:color="auto"/>
        <w:bottom w:val="none" w:sz="0" w:space="0" w:color="auto"/>
        <w:right w:val="none" w:sz="0" w:space="0" w:color="auto"/>
      </w:divBdr>
      <w:divsChild>
        <w:div w:id="1943565565">
          <w:marLeft w:val="0"/>
          <w:marRight w:val="0"/>
          <w:marTop w:val="0"/>
          <w:marBottom w:val="0"/>
          <w:divBdr>
            <w:top w:val="none" w:sz="0" w:space="0" w:color="auto"/>
            <w:left w:val="none" w:sz="0" w:space="0" w:color="auto"/>
            <w:bottom w:val="none" w:sz="0" w:space="0" w:color="auto"/>
            <w:right w:val="none" w:sz="0" w:space="0" w:color="auto"/>
          </w:divBdr>
        </w:div>
      </w:divsChild>
    </w:div>
    <w:div w:id="919871961">
      <w:bodyDiv w:val="1"/>
      <w:marLeft w:val="0"/>
      <w:marRight w:val="0"/>
      <w:marTop w:val="0"/>
      <w:marBottom w:val="0"/>
      <w:divBdr>
        <w:top w:val="none" w:sz="0" w:space="0" w:color="auto"/>
        <w:left w:val="none" w:sz="0" w:space="0" w:color="auto"/>
        <w:bottom w:val="none" w:sz="0" w:space="0" w:color="auto"/>
        <w:right w:val="none" w:sz="0" w:space="0" w:color="auto"/>
      </w:divBdr>
    </w:div>
    <w:div w:id="923731400">
      <w:bodyDiv w:val="1"/>
      <w:marLeft w:val="0"/>
      <w:marRight w:val="0"/>
      <w:marTop w:val="0"/>
      <w:marBottom w:val="0"/>
      <w:divBdr>
        <w:top w:val="none" w:sz="0" w:space="0" w:color="auto"/>
        <w:left w:val="none" w:sz="0" w:space="0" w:color="auto"/>
        <w:bottom w:val="none" w:sz="0" w:space="0" w:color="auto"/>
        <w:right w:val="none" w:sz="0" w:space="0" w:color="auto"/>
      </w:divBdr>
    </w:div>
    <w:div w:id="929772691">
      <w:bodyDiv w:val="1"/>
      <w:marLeft w:val="0"/>
      <w:marRight w:val="0"/>
      <w:marTop w:val="0"/>
      <w:marBottom w:val="0"/>
      <w:divBdr>
        <w:top w:val="none" w:sz="0" w:space="0" w:color="auto"/>
        <w:left w:val="none" w:sz="0" w:space="0" w:color="auto"/>
        <w:bottom w:val="none" w:sz="0" w:space="0" w:color="auto"/>
        <w:right w:val="none" w:sz="0" w:space="0" w:color="auto"/>
      </w:divBdr>
    </w:div>
    <w:div w:id="935285679">
      <w:bodyDiv w:val="1"/>
      <w:marLeft w:val="0"/>
      <w:marRight w:val="0"/>
      <w:marTop w:val="0"/>
      <w:marBottom w:val="0"/>
      <w:divBdr>
        <w:top w:val="none" w:sz="0" w:space="0" w:color="auto"/>
        <w:left w:val="none" w:sz="0" w:space="0" w:color="auto"/>
        <w:bottom w:val="none" w:sz="0" w:space="0" w:color="auto"/>
        <w:right w:val="none" w:sz="0" w:space="0" w:color="auto"/>
      </w:divBdr>
    </w:div>
    <w:div w:id="962886717">
      <w:bodyDiv w:val="1"/>
      <w:marLeft w:val="0"/>
      <w:marRight w:val="0"/>
      <w:marTop w:val="0"/>
      <w:marBottom w:val="0"/>
      <w:divBdr>
        <w:top w:val="none" w:sz="0" w:space="0" w:color="auto"/>
        <w:left w:val="none" w:sz="0" w:space="0" w:color="auto"/>
        <w:bottom w:val="none" w:sz="0" w:space="0" w:color="auto"/>
        <w:right w:val="none" w:sz="0" w:space="0" w:color="auto"/>
      </w:divBdr>
    </w:div>
    <w:div w:id="966281108">
      <w:bodyDiv w:val="1"/>
      <w:marLeft w:val="0"/>
      <w:marRight w:val="0"/>
      <w:marTop w:val="0"/>
      <w:marBottom w:val="0"/>
      <w:divBdr>
        <w:top w:val="none" w:sz="0" w:space="0" w:color="auto"/>
        <w:left w:val="none" w:sz="0" w:space="0" w:color="auto"/>
        <w:bottom w:val="none" w:sz="0" w:space="0" w:color="auto"/>
        <w:right w:val="none" w:sz="0" w:space="0" w:color="auto"/>
      </w:divBdr>
    </w:div>
    <w:div w:id="969018735">
      <w:bodyDiv w:val="1"/>
      <w:marLeft w:val="0"/>
      <w:marRight w:val="0"/>
      <w:marTop w:val="0"/>
      <w:marBottom w:val="0"/>
      <w:divBdr>
        <w:top w:val="none" w:sz="0" w:space="0" w:color="auto"/>
        <w:left w:val="none" w:sz="0" w:space="0" w:color="auto"/>
        <w:bottom w:val="none" w:sz="0" w:space="0" w:color="auto"/>
        <w:right w:val="none" w:sz="0" w:space="0" w:color="auto"/>
      </w:divBdr>
    </w:div>
    <w:div w:id="984049521">
      <w:bodyDiv w:val="1"/>
      <w:marLeft w:val="0"/>
      <w:marRight w:val="0"/>
      <w:marTop w:val="0"/>
      <w:marBottom w:val="0"/>
      <w:divBdr>
        <w:top w:val="none" w:sz="0" w:space="0" w:color="auto"/>
        <w:left w:val="none" w:sz="0" w:space="0" w:color="auto"/>
        <w:bottom w:val="none" w:sz="0" w:space="0" w:color="auto"/>
        <w:right w:val="none" w:sz="0" w:space="0" w:color="auto"/>
      </w:divBdr>
    </w:div>
    <w:div w:id="984552787">
      <w:bodyDiv w:val="1"/>
      <w:marLeft w:val="0"/>
      <w:marRight w:val="0"/>
      <w:marTop w:val="0"/>
      <w:marBottom w:val="0"/>
      <w:divBdr>
        <w:top w:val="none" w:sz="0" w:space="0" w:color="auto"/>
        <w:left w:val="none" w:sz="0" w:space="0" w:color="auto"/>
        <w:bottom w:val="none" w:sz="0" w:space="0" w:color="auto"/>
        <w:right w:val="none" w:sz="0" w:space="0" w:color="auto"/>
      </w:divBdr>
    </w:div>
    <w:div w:id="985933230">
      <w:bodyDiv w:val="1"/>
      <w:marLeft w:val="0"/>
      <w:marRight w:val="0"/>
      <w:marTop w:val="0"/>
      <w:marBottom w:val="0"/>
      <w:divBdr>
        <w:top w:val="none" w:sz="0" w:space="0" w:color="auto"/>
        <w:left w:val="none" w:sz="0" w:space="0" w:color="auto"/>
        <w:bottom w:val="none" w:sz="0" w:space="0" w:color="auto"/>
        <w:right w:val="none" w:sz="0" w:space="0" w:color="auto"/>
      </w:divBdr>
    </w:div>
    <w:div w:id="995303045">
      <w:bodyDiv w:val="1"/>
      <w:marLeft w:val="0"/>
      <w:marRight w:val="0"/>
      <w:marTop w:val="0"/>
      <w:marBottom w:val="0"/>
      <w:divBdr>
        <w:top w:val="none" w:sz="0" w:space="0" w:color="auto"/>
        <w:left w:val="none" w:sz="0" w:space="0" w:color="auto"/>
        <w:bottom w:val="none" w:sz="0" w:space="0" w:color="auto"/>
        <w:right w:val="none" w:sz="0" w:space="0" w:color="auto"/>
      </w:divBdr>
    </w:div>
    <w:div w:id="1004169075">
      <w:bodyDiv w:val="1"/>
      <w:marLeft w:val="0"/>
      <w:marRight w:val="0"/>
      <w:marTop w:val="0"/>
      <w:marBottom w:val="0"/>
      <w:divBdr>
        <w:top w:val="none" w:sz="0" w:space="0" w:color="auto"/>
        <w:left w:val="none" w:sz="0" w:space="0" w:color="auto"/>
        <w:bottom w:val="none" w:sz="0" w:space="0" w:color="auto"/>
        <w:right w:val="none" w:sz="0" w:space="0" w:color="auto"/>
      </w:divBdr>
    </w:div>
    <w:div w:id="1011226593">
      <w:bodyDiv w:val="1"/>
      <w:marLeft w:val="0"/>
      <w:marRight w:val="0"/>
      <w:marTop w:val="0"/>
      <w:marBottom w:val="0"/>
      <w:divBdr>
        <w:top w:val="none" w:sz="0" w:space="0" w:color="auto"/>
        <w:left w:val="none" w:sz="0" w:space="0" w:color="auto"/>
        <w:bottom w:val="none" w:sz="0" w:space="0" w:color="auto"/>
        <w:right w:val="none" w:sz="0" w:space="0" w:color="auto"/>
      </w:divBdr>
    </w:div>
    <w:div w:id="1020856447">
      <w:bodyDiv w:val="1"/>
      <w:marLeft w:val="0"/>
      <w:marRight w:val="0"/>
      <w:marTop w:val="0"/>
      <w:marBottom w:val="0"/>
      <w:divBdr>
        <w:top w:val="none" w:sz="0" w:space="0" w:color="auto"/>
        <w:left w:val="none" w:sz="0" w:space="0" w:color="auto"/>
        <w:bottom w:val="none" w:sz="0" w:space="0" w:color="auto"/>
        <w:right w:val="none" w:sz="0" w:space="0" w:color="auto"/>
      </w:divBdr>
    </w:div>
    <w:div w:id="1063217278">
      <w:bodyDiv w:val="1"/>
      <w:marLeft w:val="0"/>
      <w:marRight w:val="0"/>
      <w:marTop w:val="0"/>
      <w:marBottom w:val="0"/>
      <w:divBdr>
        <w:top w:val="none" w:sz="0" w:space="0" w:color="auto"/>
        <w:left w:val="none" w:sz="0" w:space="0" w:color="auto"/>
        <w:bottom w:val="none" w:sz="0" w:space="0" w:color="auto"/>
        <w:right w:val="none" w:sz="0" w:space="0" w:color="auto"/>
      </w:divBdr>
    </w:div>
    <w:div w:id="1072849749">
      <w:bodyDiv w:val="1"/>
      <w:marLeft w:val="0"/>
      <w:marRight w:val="0"/>
      <w:marTop w:val="0"/>
      <w:marBottom w:val="0"/>
      <w:divBdr>
        <w:top w:val="none" w:sz="0" w:space="0" w:color="auto"/>
        <w:left w:val="none" w:sz="0" w:space="0" w:color="auto"/>
        <w:bottom w:val="none" w:sz="0" w:space="0" w:color="auto"/>
        <w:right w:val="none" w:sz="0" w:space="0" w:color="auto"/>
      </w:divBdr>
    </w:div>
    <w:div w:id="1081945816">
      <w:bodyDiv w:val="1"/>
      <w:marLeft w:val="0"/>
      <w:marRight w:val="0"/>
      <w:marTop w:val="0"/>
      <w:marBottom w:val="0"/>
      <w:divBdr>
        <w:top w:val="none" w:sz="0" w:space="0" w:color="auto"/>
        <w:left w:val="none" w:sz="0" w:space="0" w:color="auto"/>
        <w:bottom w:val="none" w:sz="0" w:space="0" w:color="auto"/>
        <w:right w:val="none" w:sz="0" w:space="0" w:color="auto"/>
      </w:divBdr>
    </w:div>
    <w:div w:id="1087922669">
      <w:bodyDiv w:val="1"/>
      <w:marLeft w:val="0"/>
      <w:marRight w:val="0"/>
      <w:marTop w:val="0"/>
      <w:marBottom w:val="0"/>
      <w:divBdr>
        <w:top w:val="none" w:sz="0" w:space="0" w:color="auto"/>
        <w:left w:val="none" w:sz="0" w:space="0" w:color="auto"/>
        <w:bottom w:val="none" w:sz="0" w:space="0" w:color="auto"/>
        <w:right w:val="none" w:sz="0" w:space="0" w:color="auto"/>
      </w:divBdr>
    </w:div>
    <w:div w:id="1104348345">
      <w:bodyDiv w:val="1"/>
      <w:marLeft w:val="0"/>
      <w:marRight w:val="0"/>
      <w:marTop w:val="0"/>
      <w:marBottom w:val="0"/>
      <w:divBdr>
        <w:top w:val="none" w:sz="0" w:space="0" w:color="auto"/>
        <w:left w:val="none" w:sz="0" w:space="0" w:color="auto"/>
        <w:bottom w:val="none" w:sz="0" w:space="0" w:color="auto"/>
        <w:right w:val="none" w:sz="0" w:space="0" w:color="auto"/>
      </w:divBdr>
    </w:div>
    <w:div w:id="110993369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
    <w:div w:id="1135491724">
      <w:bodyDiv w:val="1"/>
      <w:marLeft w:val="0"/>
      <w:marRight w:val="0"/>
      <w:marTop w:val="0"/>
      <w:marBottom w:val="0"/>
      <w:divBdr>
        <w:top w:val="none" w:sz="0" w:space="0" w:color="auto"/>
        <w:left w:val="none" w:sz="0" w:space="0" w:color="auto"/>
        <w:bottom w:val="none" w:sz="0" w:space="0" w:color="auto"/>
        <w:right w:val="none" w:sz="0" w:space="0" w:color="auto"/>
      </w:divBdr>
    </w:div>
    <w:div w:id="1139344911">
      <w:bodyDiv w:val="1"/>
      <w:marLeft w:val="0"/>
      <w:marRight w:val="0"/>
      <w:marTop w:val="0"/>
      <w:marBottom w:val="0"/>
      <w:divBdr>
        <w:top w:val="none" w:sz="0" w:space="0" w:color="auto"/>
        <w:left w:val="none" w:sz="0" w:space="0" w:color="auto"/>
        <w:bottom w:val="none" w:sz="0" w:space="0" w:color="auto"/>
        <w:right w:val="none" w:sz="0" w:space="0" w:color="auto"/>
      </w:divBdr>
    </w:div>
    <w:div w:id="1145127951">
      <w:bodyDiv w:val="1"/>
      <w:marLeft w:val="0"/>
      <w:marRight w:val="0"/>
      <w:marTop w:val="0"/>
      <w:marBottom w:val="0"/>
      <w:divBdr>
        <w:top w:val="none" w:sz="0" w:space="0" w:color="auto"/>
        <w:left w:val="none" w:sz="0" w:space="0" w:color="auto"/>
        <w:bottom w:val="none" w:sz="0" w:space="0" w:color="auto"/>
        <w:right w:val="none" w:sz="0" w:space="0" w:color="auto"/>
      </w:divBdr>
    </w:div>
    <w:div w:id="1150251079">
      <w:bodyDiv w:val="1"/>
      <w:marLeft w:val="0"/>
      <w:marRight w:val="0"/>
      <w:marTop w:val="0"/>
      <w:marBottom w:val="0"/>
      <w:divBdr>
        <w:top w:val="none" w:sz="0" w:space="0" w:color="auto"/>
        <w:left w:val="none" w:sz="0" w:space="0" w:color="auto"/>
        <w:bottom w:val="none" w:sz="0" w:space="0" w:color="auto"/>
        <w:right w:val="none" w:sz="0" w:space="0" w:color="auto"/>
      </w:divBdr>
    </w:div>
    <w:div w:id="1152064307">
      <w:bodyDiv w:val="1"/>
      <w:marLeft w:val="0"/>
      <w:marRight w:val="0"/>
      <w:marTop w:val="0"/>
      <w:marBottom w:val="0"/>
      <w:divBdr>
        <w:top w:val="none" w:sz="0" w:space="0" w:color="auto"/>
        <w:left w:val="none" w:sz="0" w:space="0" w:color="auto"/>
        <w:bottom w:val="none" w:sz="0" w:space="0" w:color="auto"/>
        <w:right w:val="none" w:sz="0" w:space="0" w:color="auto"/>
      </w:divBdr>
    </w:div>
    <w:div w:id="1154030820">
      <w:bodyDiv w:val="1"/>
      <w:marLeft w:val="0"/>
      <w:marRight w:val="0"/>
      <w:marTop w:val="0"/>
      <w:marBottom w:val="0"/>
      <w:divBdr>
        <w:top w:val="none" w:sz="0" w:space="0" w:color="auto"/>
        <w:left w:val="none" w:sz="0" w:space="0" w:color="auto"/>
        <w:bottom w:val="none" w:sz="0" w:space="0" w:color="auto"/>
        <w:right w:val="none" w:sz="0" w:space="0" w:color="auto"/>
      </w:divBdr>
    </w:div>
    <w:div w:id="1166087746">
      <w:bodyDiv w:val="1"/>
      <w:marLeft w:val="0"/>
      <w:marRight w:val="0"/>
      <w:marTop w:val="0"/>
      <w:marBottom w:val="0"/>
      <w:divBdr>
        <w:top w:val="none" w:sz="0" w:space="0" w:color="auto"/>
        <w:left w:val="none" w:sz="0" w:space="0" w:color="auto"/>
        <w:bottom w:val="none" w:sz="0" w:space="0" w:color="auto"/>
        <w:right w:val="none" w:sz="0" w:space="0" w:color="auto"/>
      </w:divBdr>
    </w:div>
    <w:div w:id="1174686248">
      <w:bodyDiv w:val="1"/>
      <w:marLeft w:val="0"/>
      <w:marRight w:val="0"/>
      <w:marTop w:val="0"/>
      <w:marBottom w:val="0"/>
      <w:divBdr>
        <w:top w:val="none" w:sz="0" w:space="0" w:color="auto"/>
        <w:left w:val="none" w:sz="0" w:space="0" w:color="auto"/>
        <w:bottom w:val="none" w:sz="0" w:space="0" w:color="auto"/>
        <w:right w:val="none" w:sz="0" w:space="0" w:color="auto"/>
      </w:divBdr>
    </w:div>
    <w:div w:id="1178619047">
      <w:bodyDiv w:val="1"/>
      <w:marLeft w:val="0"/>
      <w:marRight w:val="0"/>
      <w:marTop w:val="0"/>
      <w:marBottom w:val="0"/>
      <w:divBdr>
        <w:top w:val="none" w:sz="0" w:space="0" w:color="auto"/>
        <w:left w:val="none" w:sz="0" w:space="0" w:color="auto"/>
        <w:bottom w:val="none" w:sz="0" w:space="0" w:color="auto"/>
        <w:right w:val="none" w:sz="0" w:space="0" w:color="auto"/>
      </w:divBdr>
    </w:div>
    <w:div w:id="1185704742">
      <w:bodyDiv w:val="1"/>
      <w:marLeft w:val="0"/>
      <w:marRight w:val="0"/>
      <w:marTop w:val="0"/>
      <w:marBottom w:val="0"/>
      <w:divBdr>
        <w:top w:val="none" w:sz="0" w:space="0" w:color="auto"/>
        <w:left w:val="none" w:sz="0" w:space="0" w:color="auto"/>
        <w:bottom w:val="none" w:sz="0" w:space="0" w:color="auto"/>
        <w:right w:val="none" w:sz="0" w:space="0" w:color="auto"/>
      </w:divBdr>
    </w:div>
    <w:div w:id="1200705936">
      <w:bodyDiv w:val="1"/>
      <w:marLeft w:val="0"/>
      <w:marRight w:val="0"/>
      <w:marTop w:val="0"/>
      <w:marBottom w:val="0"/>
      <w:divBdr>
        <w:top w:val="none" w:sz="0" w:space="0" w:color="auto"/>
        <w:left w:val="none" w:sz="0" w:space="0" w:color="auto"/>
        <w:bottom w:val="none" w:sz="0" w:space="0" w:color="auto"/>
        <w:right w:val="none" w:sz="0" w:space="0" w:color="auto"/>
      </w:divBdr>
    </w:div>
    <w:div w:id="1201281010">
      <w:bodyDiv w:val="1"/>
      <w:marLeft w:val="0"/>
      <w:marRight w:val="0"/>
      <w:marTop w:val="0"/>
      <w:marBottom w:val="0"/>
      <w:divBdr>
        <w:top w:val="none" w:sz="0" w:space="0" w:color="auto"/>
        <w:left w:val="none" w:sz="0" w:space="0" w:color="auto"/>
        <w:bottom w:val="none" w:sz="0" w:space="0" w:color="auto"/>
        <w:right w:val="none" w:sz="0" w:space="0" w:color="auto"/>
      </w:divBdr>
    </w:div>
    <w:div w:id="1201749539">
      <w:bodyDiv w:val="1"/>
      <w:marLeft w:val="0"/>
      <w:marRight w:val="0"/>
      <w:marTop w:val="0"/>
      <w:marBottom w:val="0"/>
      <w:divBdr>
        <w:top w:val="none" w:sz="0" w:space="0" w:color="auto"/>
        <w:left w:val="none" w:sz="0" w:space="0" w:color="auto"/>
        <w:bottom w:val="none" w:sz="0" w:space="0" w:color="auto"/>
        <w:right w:val="none" w:sz="0" w:space="0" w:color="auto"/>
      </w:divBdr>
    </w:div>
    <w:div w:id="1212227886">
      <w:bodyDiv w:val="1"/>
      <w:marLeft w:val="0"/>
      <w:marRight w:val="0"/>
      <w:marTop w:val="0"/>
      <w:marBottom w:val="0"/>
      <w:divBdr>
        <w:top w:val="none" w:sz="0" w:space="0" w:color="auto"/>
        <w:left w:val="none" w:sz="0" w:space="0" w:color="auto"/>
        <w:bottom w:val="none" w:sz="0" w:space="0" w:color="auto"/>
        <w:right w:val="none" w:sz="0" w:space="0" w:color="auto"/>
      </w:divBdr>
    </w:div>
    <w:div w:id="1216237181">
      <w:bodyDiv w:val="1"/>
      <w:marLeft w:val="0"/>
      <w:marRight w:val="0"/>
      <w:marTop w:val="0"/>
      <w:marBottom w:val="0"/>
      <w:divBdr>
        <w:top w:val="none" w:sz="0" w:space="0" w:color="auto"/>
        <w:left w:val="none" w:sz="0" w:space="0" w:color="auto"/>
        <w:bottom w:val="none" w:sz="0" w:space="0" w:color="auto"/>
        <w:right w:val="none" w:sz="0" w:space="0" w:color="auto"/>
      </w:divBdr>
    </w:div>
    <w:div w:id="1222205038">
      <w:bodyDiv w:val="1"/>
      <w:marLeft w:val="0"/>
      <w:marRight w:val="0"/>
      <w:marTop w:val="0"/>
      <w:marBottom w:val="0"/>
      <w:divBdr>
        <w:top w:val="none" w:sz="0" w:space="0" w:color="auto"/>
        <w:left w:val="none" w:sz="0" w:space="0" w:color="auto"/>
        <w:bottom w:val="none" w:sz="0" w:space="0" w:color="auto"/>
        <w:right w:val="none" w:sz="0" w:space="0" w:color="auto"/>
      </w:divBdr>
      <w:divsChild>
        <w:div w:id="1940409421">
          <w:marLeft w:val="0"/>
          <w:marRight w:val="0"/>
          <w:marTop w:val="0"/>
          <w:marBottom w:val="0"/>
          <w:divBdr>
            <w:top w:val="none" w:sz="0" w:space="0" w:color="auto"/>
            <w:left w:val="none" w:sz="0" w:space="0" w:color="auto"/>
            <w:bottom w:val="none" w:sz="0" w:space="0" w:color="auto"/>
            <w:right w:val="none" w:sz="0" w:space="0" w:color="auto"/>
          </w:divBdr>
        </w:div>
      </w:divsChild>
    </w:div>
    <w:div w:id="1234513567">
      <w:bodyDiv w:val="1"/>
      <w:marLeft w:val="0"/>
      <w:marRight w:val="0"/>
      <w:marTop w:val="0"/>
      <w:marBottom w:val="0"/>
      <w:divBdr>
        <w:top w:val="none" w:sz="0" w:space="0" w:color="auto"/>
        <w:left w:val="none" w:sz="0" w:space="0" w:color="auto"/>
        <w:bottom w:val="none" w:sz="0" w:space="0" w:color="auto"/>
        <w:right w:val="none" w:sz="0" w:space="0" w:color="auto"/>
      </w:divBdr>
    </w:div>
    <w:div w:id="1235892115">
      <w:bodyDiv w:val="1"/>
      <w:marLeft w:val="0"/>
      <w:marRight w:val="0"/>
      <w:marTop w:val="0"/>
      <w:marBottom w:val="0"/>
      <w:divBdr>
        <w:top w:val="none" w:sz="0" w:space="0" w:color="auto"/>
        <w:left w:val="none" w:sz="0" w:space="0" w:color="auto"/>
        <w:bottom w:val="none" w:sz="0" w:space="0" w:color="auto"/>
        <w:right w:val="none" w:sz="0" w:space="0" w:color="auto"/>
      </w:divBdr>
    </w:div>
    <w:div w:id="1236672125">
      <w:bodyDiv w:val="1"/>
      <w:marLeft w:val="0"/>
      <w:marRight w:val="0"/>
      <w:marTop w:val="0"/>
      <w:marBottom w:val="0"/>
      <w:divBdr>
        <w:top w:val="none" w:sz="0" w:space="0" w:color="auto"/>
        <w:left w:val="none" w:sz="0" w:space="0" w:color="auto"/>
        <w:bottom w:val="none" w:sz="0" w:space="0" w:color="auto"/>
        <w:right w:val="none" w:sz="0" w:space="0" w:color="auto"/>
      </w:divBdr>
    </w:div>
    <w:div w:id="1237014093">
      <w:bodyDiv w:val="1"/>
      <w:marLeft w:val="0"/>
      <w:marRight w:val="0"/>
      <w:marTop w:val="0"/>
      <w:marBottom w:val="0"/>
      <w:divBdr>
        <w:top w:val="none" w:sz="0" w:space="0" w:color="auto"/>
        <w:left w:val="none" w:sz="0" w:space="0" w:color="auto"/>
        <w:bottom w:val="none" w:sz="0" w:space="0" w:color="auto"/>
        <w:right w:val="none" w:sz="0" w:space="0" w:color="auto"/>
      </w:divBdr>
    </w:div>
    <w:div w:id="1240361998">
      <w:bodyDiv w:val="1"/>
      <w:marLeft w:val="0"/>
      <w:marRight w:val="0"/>
      <w:marTop w:val="0"/>
      <w:marBottom w:val="0"/>
      <w:divBdr>
        <w:top w:val="none" w:sz="0" w:space="0" w:color="auto"/>
        <w:left w:val="none" w:sz="0" w:space="0" w:color="auto"/>
        <w:bottom w:val="none" w:sz="0" w:space="0" w:color="auto"/>
        <w:right w:val="none" w:sz="0" w:space="0" w:color="auto"/>
      </w:divBdr>
    </w:div>
    <w:div w:id="1242178847">
      <w:bodyDiv w:val="1"/>
      <w:marLeft w:val="0"/>
      <w:marRight w:val="0"/>
      <w:marTop w:val="0"/>
      <w:marBottom w:val="0"/>
      <w:divBdr>
        <w:top w:val="none" w:sz="0" w:space="0" w:color="auto"/>
        <w:left w:val="none" w:sz="0" w:space="0" w:color="auto"/>
        <w:bottom w:val="none" w:sz="0" w:space="0" w:color="auto"/>
        <w:right w:val="none" w:sz="0" w:space="0" w:color="auto"/>
      </w:divBdr>
      <w:divsChild>
        <w:div w:id="1706910112">
          <w:marLeft w:val="0"/>
          <w:marRight w:val="0"/>
          <w:marTop w:val="0"/>
          <w:marBottom w:val="0"/>
          <w:divBdr>
            <w:top w:val="none" w:sz="0" w:space="0" w:color="auto"/>
            <w:left w:val="none" w:sz="0" w:space="0" w:color="auto"/>
            <w:bottom w:val="none" w:sz="0" w:space="0" w:color="auto"/>
            <w:right w:val="none" w:sz="0" w:space="0" w:color="auto"/>
          </w:divBdr>
        </w:div>
      </w:divsChild>
    </w:div>
    <w:div w:id="1244145425">
      <w:bodyDiv w:val="1"/>
      <w:marLeft w:val="0"/>
      <w:marRight w:val="0"/>
      <w:marTop w:val="0"/>
      <w:marBottom w:val="0"/>
      <w:divBdr>
        <w:top w:val="none" w:sz="0" w:space="0" w:color="auto"/>
        <w:left w:val="none" w:sz="0" w:space="0" w:color="auto"/>
        <w:bottom w:val="none" w:sz="0" w:space="0" w:color="auto"/>
        <w:right w:val="none" w:sz="0" w:space="0" w:color="auto"/>
      </w:divBdr>
    </w:div>
    <w:div w:id="1247231564">
      <w:bodyDiv w:val="1"/>
      <w:marLeft w:val="0"/>
      <w:marRight w:val="0"/>
      <w:marTop w:val="0"/>
      <w:marBottom w:val="0"/>
      <w:divBdr>
        <w:top w:val="none" w:sz="0" w:space="0" w:color="auto"/>
        <w:left w:val="none" w:sz="0" w:space="0" w:color="auto"/>
        <w:bottom w:val="none" w:sz="0" w:space="0" w:color="auto"/>
        <w:right w:val="none" w:sz="0" w:space="0" w:color="auto"/>
      </w:divBdr>
    </w:div>
    <w:div w:id="1262294431">
      <w:bodyDiv w:val="1"/>
      <w:marLeft w:val="0"/>
      <w:marRight w:val="0"/>
      <w:marTop w:val="0"/>
      <w:marBottom w:val="0"/>
      <w:divBdr>
        <w:top w:val="none" w:sz="0" w:space="0" w:color="auto"/>
        <w:left w:val="none" w:sz="0" w:space="0" w:color="auto"/>
        <w:bottom w:val="none" w:sz="0" w:space="0" w:color="auto"/>
        <w:right w:val="none" w:sz="0" w:space="0" w:color="auto"/>
      </w:divBdr>
    </w:div>
    <w:div w:id="1266039913">
      <w:bodyDiv w:val="1"/>
      <w:marLeft w:val="0"/>
      <w:marRight w:val="0"/>
      <w:marTop w:val="0"/>
      <w:marBottom w:val="0"/>
      <w:divBdr>
        <w:top w:val="none" w:sz="0" w:space="0" w:color="auto"/>
        <w:left w:val="none" w:sz="0" w:space="0" w:color="auto"/>
        <w:bottom w:val="none" w:sz="0" w:space="0" w:color="auto"/>
        <w:right w:val="none" w:sz="0" w:space="0" w:color="auto"/>
      </w:divBdr>
    </w:div>
    <w:div w:id="1269776002">
      <w:bodyDiv w:val="1"/>
      <w:marLeft w:val="0"/>
      <w:marRight w:val="0"/>
      <w:marTop w:val="0"/>
      <w:marBottom w:val="0"/>
      <w:divBdr>
        <w:top w:val="none" w:sz="0" w:space="0" w:color="auto"/>
        <w:left w:val="none" w:sz="0" w:space="0" w:color="auto"/>
        <w:bottom w:val="none" w:sz="0" w:space="0" w:color="auto"/>
        <w:right w:val="none" w:sz="0" w:space="0" w:color="auto"/>
      </w:divBdr>
    </w:div>
    <w:div w:id="1274483096">
      <w:bodyDiv w:val="1"/>
      <w:marLeft w:val="0"/>
      <w:marRight w:val="0"/>
      <w:marTop w:val="0"/>
      <w:marBottom w:val="0"/>
      <w:divBdr>
        <w:top w:val="none" w:sz="0" w:space="0" w:color="auto"/>
        <w:left w:val="none" w:sz="0" w:space="0" w:color="auto"/>
        <w:bottom w:val="none" w:sz="0" w:space="0" w:color="auto"/>
        <w:right w:val="none" w:sz="0" w:space="0" w:color="auto"/>
      </w:divBdr>
    </w:div>
    <w:div w:id="1284774200">
      <w:bodyDiv w:val="1"/>
      <w:marLeft w:val="0"/>
      <w:marRight w:val="0"/>
      <w:marTop w:val="0"/>
      <w:marBottom w:val="0"/>
      <w:divBdr>
        <w:top w:val="none" w:sz="0" w:space="0" w:color="auto"/>
        <w:left w:val="none" w:sz="0" w:space="0" w:color="auto"/>
        <w:bottom w:val="none" w:sz="0" w:space="0" w:color="auto"/>
        <w:right w:val="none" w:sz="0" w:space="0" w:color="auto"/>
      </w:divBdr>
    </w:div>
    <w:div w:id="1294865400">
      <w:bodyDiv w:val="1"/>
      <w:marLeft w:val="0"/>
      <w:marRight w:val="0"/>
      <w:marTop w:val="0"/>
      <w:marBottom w:val="0"/>
      <w:divBdr>
        <w:top w:val="none" w:sz="0" w:space="0" w:color="auto"/>
        <w:left w:val="none" w:sz="0" w:space="0" w:color="auto"/>
        <w:bottom w:val="none" w:sz="0" w:space="0" w:color="auto"/>
        <w:right w:val="none" w:sz="0" w:space="0" w:color="auto"/>
      </w:divBdr>
    </w:div>
    <w:div w:id="1300837498">
      <w:bodyDiv w:val="1"/>
      <w:marLeft w:val="0"/>
      <w:marRight w:val="0"/>
      <w:marTop w:val="0"/>
      <w:marBottom w:val="0"/>
      <w:divBdr>
        <w:top w:val="none" w:sz="0" w:space="0" w:color="auto"/>
        <w:left w:val="none" w:sz="0" w:space="0" w:color="auto"/>
        <w:bottom w:val="none" w:sz="0" w:space="0" w:color="auto"/>
        <w:right w:val="none" w:sz="0" w:space="0" w:color="auto"/>
      </w:divBdr>
    </w:div>
    <w:div w:id="1344160604">
      <w:bodyDiv w:val="1"/>
      <w:marLeft w:val="0"/>
      <w:marRight w:val="0"/>
      <w:marTop w:val="0"/>
      <w:marBottom w:val="0"/>
      <w:divBdr>
        <w:top w:val="none" w:sz="0" w:space="0" w:color="auto"/>
        <w:left w:val="none" w:sz="0" w:space="0" w:color="auto"/>
        <w:bottom w:val="none" w:sz="0" w:space="0" w:color="auto"/>
        <w:right w:val="none" w:sz="0" w:space="0" w:color="auto"/>
      </w:divBdr>
    </w:div>
    <w:div w:id="1345934949">
      <w:bodyDiv w:val="1"/>
      <w:marLeft w:val="0"/>
      <w:marRight w:val="0"/>
      <w:marTop w:val="0"/>
      <w:marBottom w:val="0"/>
      <w:divBdr>
        <w:top w:val="none" w:sz="0" w:space="0" w:color="auto"/>
        <w:left w:val="none" w:sz="0" w:space="0" w:color="auto"/>
        <w:bottom w:val="none" w:sz="0" w:space="0" w:color="auto"/>
        <w:right w:val="none" w:sz="0" w:space="0" w:color="auto"/>
      </w:divBdr>
    </w:div>
    <w:div w:id="1376782115">
      <w:bodyDiv w:val="1"/>
      <w:marLeft w:val="0"/>
      <w:marRight w:val="0"/>
      <w:marTop w:val="0"/>
      <w:marBottom w:val="0"/>
      <w:divBdr>
        <w:top w:val="none" w:sz="0" w:space="0" w:color="auto"/>
        <w:left w:val="none" w:sz="0" w:space="0" w:color="auto"/>
        <w:bottom w:val="none" w:sz="0" w:space="0" w:color="auto"/>
        <w:right w:val="none" w:sz="0" w:space="0" w:color="auto"/>
      </w:divBdr>
    </w:div>
    <w:div w:id="1385594479">
      <w:bodyDiv w:val="1"/>
      <w:marLeft w:val="0"/>
      <w:marRight w:val="0"/>
      <w:marTop w:val="0"/>
      <w:marBottom w:val="0"/>
      <w:divBdr>
        <w:top w:val="none" w:sz="0" w:space="0" w:color="auto"/>
        <w:left w:val="none" w:sz="0" w:space="0" w:color="auto"/>
        <w:bottom w:val="none" w:sz="0" w:space="0" w:color="auto"/>
        <w:right w:val="none" w:sz="0" w:space="0" w:color="auto"/>
      </w:divBdr>
    </w:div>
    <w:div w:id="1390306918">
      <w:bodyDiv w:val="1"/>
      <w:marLeft w:val="0"/>
      <w:marRight w:val="0"/>
      <w:marTop w:val="0"/>
      <w:marBottom w:val="0"/>
      <w:divBdr>
        <w:top w:val="none" w:sz="0" w:space="0" w:color="auto"/>
        <w:left w:val="none" w:sz="0" w:space="0" w:color="auto"/>
        <w:bottom w:val="none" w:sz="0" w:space="0" w:color="auto"/>
        <w:right w:val="none" w:sz="0" w:space="0" w:color="auto"/>
      </w:divBdr>
    </w:div>
    <w:div w:id="1394739248">
      <w:bodyDiv w:val="1"/>
      <w:marLeft w:val="0"/>
      <w:marRight w:val="0"/>
      <w:marTop w:val="0"/>
      <w:marBottom w:val="0"/>
      <w:divBdr>
        <w:top w:val="none" w:sz="0" w:space="0" w:color="auto"/>
        <w:left w:val="none" w:sz="0" w:space="0" w:color="auto"/>
        <w:bottom w:val="none" w:sz="0" w:space="0" w:color="auto"/>
        <w:right w:val="none" w:sz="0" w:space="0" w:color="auto"/>
      </w:divBdr>
    </w:div>
    <w:div w:id="1405375156">
      <w:bodyDiv w:val="1"/>
      <w:marLeft w:val="0"/>
      <w:marRight w:val="0"/>
      <w:marTop w:val="0"/>
      <w:marBottom w:val="0"/>
      <w:divBdr>
        <w:top w:val="none" w:sz="0" w:space="0" w:color="auto"/>
        <w:left w:val="none" w:sz="0" w:space="0" w:color="auto"/>
        <w:bottom w:val="none" w:sz="0" w:space="0" w:color="auto"/>
        <w:right w:val="none" w:sz="0" w:space="0" w:color="auto"/>
      </w:divBdr>
    </w:div>
    <w:div w:id="1417090802">
      <w:bodyDiv w:val="1"/>
      <w:marLeft w:val="0"/>
      <w:marRight w:val="0"/>
      <w:marTop w:val="0"/>
      <w:marBottom w:val="0"/>
      <w:divBdr>
        <w:top w:val="none" w:sz="0" w:space="0" w:color="auto"/>
        <w:left w:val="none" w:sz="0" w:space="0" w:color="auto"/>
        <w:bottom w:val="none" w:sz="0" w:space="0" w:color="auto"/>
        <w:right w:val="none" w:sz="0" w:space="0" w:color="auto"/>
      </w:divBdr>
    </w:div>
    <w:div w:id="1420253428">
      <w:bodyDiv w:val="1"/>
      <w:marLeft w:val="0"/>
      <w:marRight w:val="0"/>
      <w:marTop w:val="0"/>
      <w:marBottom w:val="0"/>
      <w:divBdr>
        <w:top w:val="none" w:sz="0" w:space="0" w:color="auto"/>
        <w:left w:val="none" w:sz="0" w:space="0" w:color="auto"/>
        <w:bottom w:val="none" w:sz="0" w:space="0" w:color="auto"/>
        <w:right w:val="none" w:sz="0" w:space="0" w:color="auto"/>
      </w:divBdr>
    </w:div>
    <w:div w:id="1425960076">
      <w:bodyDiv w:val="1"/>
      <w:marLeft w:val="0"/>
      <w:marRight w:val="0"/>
      <w:marTop w:val="0"/>
      <w:marBottom w:val="0"/>
      <w:divBdr>
        <w:top w:val="none" w:sz="0" w:space="0" w:color="auto"/>
        <w:left w:val="none" w:sz="0" w:space="0" w:color="auto"/>
        <w:bottom w:val="none" w:sz="0" w:space="0" w:color="auto"/>
        <w:right w:val="none" w:sz="0" w:space="0" w:color="auto"/>
      </w:divBdr>
    </w:div>
    <w:div w:id="1447700476">
      <w:bodyDiv w:val="1"/>
      <w:marLeft w:val="0"/>
      <w:marRight w:val="0"/>
      <w:marTop w:val="0"/>
      <w:marBottom w:val="0"/>
      <w:divBdr>
        <w:top w:val="none" w:sz="0" w:space="0" w:color="auto"/>
        <w:left w:val="none" w:sz="0" w:space="0" w:color="auto"/>
        <w:bottom w:val="none" w:sz="0" w:space="0" w:color="auto"/>
        <w:right w:val="none" w:sz="0" w:space="0" w:color="auto"/>
      </w:divBdr>
    </w:div>
    <w:div w:id="1450272089">
      <w:bodyDiv w:val="1"/>
      <w:marLeft w:val="0"/>
      <w:marRight w:val="0"/>
      <w:marTop w:val="0"/>
      <w:marBottom w:val="0"/>
      <w:divBdr>
        <w:top w:val="none" w:sz="0" w:space="0" w:color="auto"/>
        <w:left w:val="none" w:sz="0" w:space="0" w:color="auto"/>
        <w:bottom w:val="none" w:sz="0" w:space="0" w:color="auto"/>
        <w:right w:val="none" w:sz="0" w:space="0" w:color="auto"/>
      </w:divBdr>
    </w:div>
    <w:div w:id="1472139561">
      <w:bodyDiv w:val="1"/>
      <w:marLeft w:val="0"/>
      <w:marRight w:val="0"/>
      <w:marTop w:val="0"/>
      <w:marBottom w:val="0"/>
      <w:divBdr>
        <w:top w:val="none" w:sz="0" w:space="0" w:color="auto"/>
        <w:left w:val="none" w:sz="0" w:space="0" w:color="auto"/>
        <w:bottom w:val="none" w:sz="0" w:space="0" w:color="auto"/>
        <w:right w:val="none" w:sz="0" w:space="0" w:color="auto"/>
      </w:divBdr>
    </w:div>
    <w:div w:id="1472598982">
      <w:bodyDiv w:val="1"/>
      <w:marLeft w:val="0"/>
      <w:marRight w:val="0"/>
      <w:marTop w:val="0"/>
      <w:marBottom w:val="0"/>
      <w:divBdr>
        <w:top w:val="none" w:sz="0" w:space="0" w:color="auto"/>
        <w:left w:val="none" w:sz="0" w:space="0" w:color="auto"/>
        <w:bottom w:val="none" w:sz="0" w:space="0" w:color="auto"/>
        <w:right w:val="none" w:sz="0" w:space="0" w:color="auto"/>
      </w:divBdr>
    </w:div>
    <w:div w:id="1485702252">
      <w:bodyDiv w:val="1"/>
      <w:marLeft w:val="0"/>
      <w:marRight w:val="0"/>
      <w:marTop w:val="0"/>
      <w:marBottom w:val="0"/>
      <w:divBdr>
        <w:top w:val="none" w:sz="0" w:space="0" w:color="auto"/>
        <w:left w:val="none" w:sz="0" w:space="0" w:color="auto"/>
        <w:bottom w:val="none" w:sz="0" w:space="0" w:color="auto"/>
        <w:right w:val="none" w:sz="0" w:space="0" w:color="auto"/>
      </w:divBdr>
    </w:div>
    <w:div w:id="1488863249">
      <w:bodyDiv w:val="1"/>
      <w:marLeft w:val="0"/>
      <w:marRight w:val="0"/>
      <w:marTop w:val="0"/>
      <w:marBottom w:val="0"/>
      <w:divBdr>
        <w:top w:val="none" w:sz="0" w:space="0" w:color="auto"/>
        <w:left w:val="none" w:sz="0" w:space="0" w:color="auto"/>
        <w:bottom w:val="none" w:sz="0" w:space="0" w:color="auto"/>
        <w:right w:val="none" w:sz="0" w:space="0" w:color="auto"/>
      </w:divBdr>
    </w:div>
    <w:div w:id="1490370315">
      <w:bodyDiv w:val="1"/>
      <w:marLeft w:val="0"/>
      <w:marRight w:val="0"/>
      <w:marTop w:val="0"/>
      <w:marBottom w:val="0"/>
      <w:divBdr>
        <w:top w:val="none" w:sz="0" w:space="0" w:color="auto"/>
        <w:left w:val="none" w:sz="0" w:space="0" w:color="auto"/>
        <w:bottom w:val="none" w:sz="0" w:space="0" w:color="auto"/>
        <w:right w:val="none" w:sz="0" w:space="0" w:color="auto"/>
      </w:divBdr>
    </w:div>
    <w:div w:id="1508903863">
      <w:bodyDiv w:val="1"/>
      <w:marLeft w:val="0"/>
      <w:marRight w:val="0"/>
      <w:marTop w:val="0"/>
      <w:marBottom w:val="0"/>
      <w:divBdr>
        <w:top w:val="none" w:sz="0" w:space="0" w:color="auto"/>
        <w:left w:val="none" w:sz="0" w:space="0" w:color="auto"/>
        <w:bottom w:val="none" w:sz="0" w:space="0" w:color="auto"/>
        <w:right w:val="none" w:sz="0" w:space="0" w:color="auto"/>
      </w:divBdr>
    </w:div>
    <w:div w:id="1513296979">
      <w:bodyDiv w:val="1"/>
      <w:marLeft w:val="0"/>
      <w:marRight w:val="0"/>
      <w:marTop w:val="0"/>
      <w:marBottom w:val="0"/>
      <w:divBdr>
        <w:top w:val="none" w:sz="0" w:space="0" w:color="auto"/>
        <w:left w:val="none" w:sz="0" w:space="0" w:color="auto"/>
        <w:bottom w:val="none" w:sz="0" w:space="0" w:color="auto"/>
        <w:right w:val="none" w:sz="0" w:space="0" w:color="auto"/>
      </w:divBdr>
    </w:div>
    <w:div w:id="1516766933">
      <w:bodyDiv w:val="1"/>
      <w:marLeft w:val="0"/>
      <w:marRight w:val="0"/>
      <w:marTop w:val="0"/>
      <w:marBottom w:val="0"/>
      <w:divBdr>
        <w:top w:val="none" w:sz="0" w:space="0" w:color="auto"/>
        <w:left w:val="none" w:sz="0" w:space="0" w:color="auto"/>
        <w:bottom w:val="none" w:sz="0" w:space="0" w:color="auto"/>
        <w:right w:val="none" w:sz="0" w:space="0" w:color="auto"/>
      </w:divBdr>
    </w:div>
    <w:div w:id="1519851058">
      <w:bodyDiv w:val="1"/>
      <w:marLeft w:val="0"/>
      <w:marRight w:val="0"/>
      <w:marTop w:val="0"/>
      <w:marBottom w:val="0"/>
      <w:divBdr>
        <w:top w:val="none" w:sz="0" w:space="0" w:color="auto"/>
        <w:left w:val="none" w:sz="0" w:space="0" w:color="auto"/>
        <w:bottom w:val="none" w:sz="0" w:space="0" w:color="auto"/>
        <w:right w:val="none" w:sz="0" w:space="0" w:color="auto"/>
      </w:divBdr>
    </w:div>
    <w:div w:id="1525896698">
      <w:bodyDiv w:val="1"/>
      <w:marLeft w:val="0"/>
      <w:marRight w:val="0"/>
      <w:marTop w:val="0"/>
      <w:marBottom w:val="0"/>
      <w:divBdr>
        <w:top w:val="none" w:sz="0" w:space="0" w:color="auto"/>
        <w:left w:val="none" w:sz="0" w:space="0" w:color="auto"/>
        <w:bottom w:val="none" w:sz="0" w:space="0" w:color="auto"/>
        <w:right w:val="none" w:sz="0" w:space="0" w:color="auto"/>
      </w:divBdr>
    </w:div>
    <w:div w:id="1543636830">
      <w:bodyDiv w:val="1"/>
      <w:marLeft w:val="0"/>
      <w:marRight w:val="0"/>
      <w:marTop w:val="0"/>
      <w:marBottom w:val="0"/>
      <w:divBdr>
        <w:top w:val="none" w:sz="0" w:space="0" w:color="auto"/>
        <w:left w:val="none" w:sz="0" w:space="0" w:color="auto"/>
        <w:bottom w:val="none" w:sz="0" w:space="0" w:color="auto"/>
        <w:right w:val="none" w:sz="0" w:space="0" w:color="auto"/>
      </w:divBdr>
    </w:div>
    <w:div w:id="1543980696">
      <w:bodyDiv w:val="1"/>
      <w:marLeft w:val="0"/>
      <w:marRight w:val="0"/>
      <w:marTop w:val="0"/>
      <w:marBottom w:val="0"/>
      <w:divBdr>
        <w:top w:val="none" w:sz="0" w:space="0" w:color="auto"/>
        <w:left w:val="none" w:sz="0" w:space="0" w:color="auto"/>
        <w:bottom w:val="none" w:sz="0" w:space="0" w:color="auto"/>
        <w:right w:val="none" w:sz="0" w:space="0" w:color="auto"/>
      </w:divBdr>
    </w:div>
    <w:div w:id="1545173553">
      <w:bodyDiv w:val="1"/>
      <w:marLeft w:val="0"/>
      <w:marRight w:val="0"/>
      <w:marTop w:val="0"/>
      <w:marBottom w:val="0"/>
      <w:divBdr>
        <w:top w:val="none" w:sz="0" w:space="0" w:color="auto"/>
        <w:left w:val="none" w:sz="0" w:space="0" w:color="auto"/>
        <w:bottom w:val="none" w:sz="0" w:space="0" w:color="auto"/>
        <w:right w:val="none" w:sz="0" w:space="0" w:color="auto"/>
      </w:divBdr>
    </w:div>
    <w:div w:id="1548568183">
      <w:bodyDiv w:val="1"/>
      <w:marLeft w:val="0"/>
      <w:marRight w:val="0"/>
      <w:marTop w:val="0"/>
      <w:marBottom w:val="0"/>
      <w:divBdr>
        <w:top w:val="none" w:sz="0" w:space="0" w:color="auto"/>
        <w:left w:val="none" w:sz="0" w:space="0" w:color="auto"/>
        <w:bottom w:val="none" w:sz="0" w:space="0" w:color="auto"/>
        <w:right w:val="none" w:sz="0" w:space="0" w:color="auto"/>
      </w:divBdr>
    </w:div>
    <w:div w:id="1548684747">
      <w:bodyDiv w:val="1"/>
      <w:marLeft w:val="0"/>
      <w:marRight w:val="0"/>
      <w:marTop w:val="0"/>
      <w:marBottom w:val="0"/>
      <w:divBdr>
        <w:top w:val="none" w:sz="0" w:space="0" w:color="auto"/>
        <w:left w:val="none" w:sz="0" w:space="0" w:color="auto"/>
        <w:bottom w:val="none" w:sz="0" w:space="0" w:color="auto"/>
        <w:right w:val="none" w:sz="0" w:space="0" w:color="auto"/>
      </w:divBdr>
    </w:div>
    <w:div w:id="1554855259">
      <w:bodyDiv w:val="1"/>
      <w:marLeft w:val="0"/>
      <w:marRight w:val="0"/>
      <w:marTop w:val="0"/>
      <w:marBottom w:val="0"/>
      <w:divBdr>
        <w:top w:val="none" w:sz="0" w:space="0" w:color="auto"/>
        <w:left w:val="none" w:sz="0" w:space="0" w:color="auto"/>
        <w:bottom w:val="none" w:sz="0" w:space="0" w:color="auto"/>
        <w:right w:val="none" w:sz="0" w:space="0" w:color="auto"/>
      </w:divBdr>
    </w:div>
    <w:div w:id="1567883851">
      <w:bodyDiv w:val="1"/>
      <w:marLeft w:val="0"/>
      <w:marRight w:val="0"/>
      <w:marTop w:val="0"/>
      <w:marBottom w:val="0"/>
      <w:divBdr>
        <w:top w:val="none" w:sz="0" w:space="0" w:color="auto"/>
        <w:left w:val="none" w:sz="0" w:space="0" w:color="auto"/>
        <w:bottom w:val="none" w:sz="0" w:space="0" w:color="auto"/>
        <w:right w:val="none" w:sz="0" w:space="0" w:color="auto"/>
      </w:divBdr>
    </w:div>
    <w:div w:id="1571695804">
      <w:bodyDiv w:val="1"/>
      <w:marLeft w:val="0"/>
      <w:marRight w:val="0"/>
      <w:marTop w:val="0"/>
      <w:marBottom w:val="0"/>
      <w:divBdr>
        <w:top w:val="none" w:sz="0" w:space="0" w:color="auto"/>
        <w:left w:val="none" w:sz="0" w:space="0" w:color="auto"/>
        <w:bottom w:val="none" w:sz="0" w:space="0" w:color="auto"/>
        <w:right w:val="none" w:sz="0" w:space="0" w:color="auto"/>
      </w:divBdr>
    </w:div>
    <w:div w:id="1572541814">
      <w:bodyDiv w:val="1"/>
      <w:marLeft w:val="0"/>
      <w:marRight w:val="0"/>
      <w:marTop w:val="0"/>
      <w:marBottom w:val="0"/>
      <w:divBdr>
        <w:top w:val="none" w:sz="0" w:space="0" w:color="auto"/>
        <w:left w:val="none" w:sz="0" w:space="0" w:color="auto"/>
        <w:bottom w:val="none" w:sz="0" w:space="0" w:color="auto"/>
        <w:right w:val="none" w:sz="0" w:space="0" w:color="auto"/>
      </w:divBdr>
    </w:div>
    <w:div w:id="1576015774">
      <w:bodyDiv w:val="1"/>
      <w:marLeft w:val="0"/>
      <w:marRight w:val="0"/>
      <w:marTop w:val="0"/>
      <w:marBottom w:val="0"/>
      <w:divBdr>
        <w:top w:val="none" w:sz="0" w:space="0" w:color="auto"/>
        <w:left w:val="none" w:sz="0" w:space="0" w:color="auto"/>
        <w:bottom w:val="none" w:sz="0" w:space="0" w:color="auto"/>
        <w:right w:val="none" w:sz="0" w:space="0" w:color="auto"/>
      </w:divBdr>
    </w:div>
    <w:div w:id="1576277220">
      <w:bodyDiv w:val="1"/>
      <w:marLeft w:val="0"/>
      <w:marRight w:val="0"/>
      <w:marTop w:val="0"/>
      <w:marBottom w:val="0"/>
      <w:divBdr>
        <w:top w:val="none" w:sz="0" w:space="0" w:color="auto"/>
        <w:left w:val="none" w:sz="0" w:space="0" w:color="auto"/>
        <w:bottom w:val="none" w:sz="0" w:space="0" w:color="auto"/>
        <w:right w:val="none" w:sz="0" w:space="0" w:color="auto"/>
      </w:divBdr>
    </w:div>
    <w:div w:id="1584299746">
      <w:bodyDiv w:val="1"/>
      <w:marLeft w:val="0"/>
      <w:marRight w:val="0"/>
      <w:marTop w:val="0"/>
      <w:marBottom w:val="0"/>
      <w:divBdr>
        <w:top w:val="none" w:sz="0" w:space="0" w:color="auto"/>
        <w:left w:val="none" w:sz="0" w:space="0" w:color="auto"/>
        <w:bottom w:val="none" w:sz="0" w:space="0" w:color="auto"/>
        <w:right w:val="none" w:sz="0" w:space="0" w:color="auto"/>
      </w:divBdr>
    </w:div>
    <w:div w:id="1596328397">
      <w:bodyDiv w:val="1"/>
      <w:marLeft w:val="0"/>
      <w:marRight w:val="0"/>
      <w:marTop w:val="0"/>
      <w:marBottom w:val="0"/>
      <w:divBdr>
        <w:top w:val="none" w:sz="0" w:space="0" w:color="auto"/>
        <w:left w:val="none" w:sz="0" w:space="0" w:color="auto"/>
        <w:bottom w:val="none" w:sz="0" w:space="0" w:color="auto"/>
        <w:right w:val="none" w:sz="0" w:space="0" w:color="auto"/>
      </w:divBdr>
    </w:div>
    <w:div w:id="1598054861">
      <w:bodyDiv w:val="1"/>
      <w:marLeft w:val="0"/>
      <w:marRight w:val="0"/>
      <w:marTop w:val="0"/>
      <w:marBottom w:val="0"/>
      <w:divBdr>
        <w:top w:val="none" w:sz="0" w:space="0" w:color="auto"/>
        <w:left w:val="none" w:sz="0" w:space="0" w:color="auto"/>
        <w:bottom w:val="none" w:sz="0" w:space="0" w:color="auto"/>
        <w:right w:val="none" w:sz="0" w:space="0" w:color="auto"/>
      </w:divBdr>
    </w:div>
    <w:div w:id="1599678677">
      <w:bodyDiv w:val="1"/>
      <w:marLeft w:val="0"/>
      <w:marRight w:val="0"/>
      <w:marTop w:val="0"/>
      <w:marBottom w:val="0"/>
      <w:divBdr>
        <w:top w:val="none" w:sz="0" w:space="0" w:color="auto"/>
        <w:left w:val="none" w:sz="0" w:space="0" w:color="auto"/>
        <w:bottom w:val="none" w:sz="0" w:space="0" w:color="auto"/>
        <w:right w:val="none" w:sz="0" w:space="0" w:color="auto"/>
      </w:divBdr>
    </w:div>
    <w:div w:id="1605452353">
      <w:bodyDiv w:val="1"/>
      <w:marLeft w:val="0"/>
      <w:marRight w:val="0"/>
      <w:marTop w:val="0"/>
      <w:marBottom w:val="0"/>
      <w:divBdr>
        <w:top w:val="none" w:sz="0" w:space="0" w:color="auto"/>
        <w:left w:val="none" w:sz="0" w:space="0" w:color="auto"/>
        <w:bottom w:val="none" w:sz="0" w:space="0" w:color="auto"/>
        <w:right w:val="none" w:sz="0" w:space="0" w:color="auto"/>
      </w:divBdr>
    </w:div>
    <w:div w:id="1608538966">
      <w:bodyDiv w:val="1"/>
      <w:marLeft w:val="0"/>
      <w:marRight w:val="0"/>
      <w:marTop w:val="0"/>
      <w:marBottom w:val="0"/>
      <w:divBdr>
        <w:top w:val="none" w:sz="0" w:space="0" w:color="auto"/>
        <w:left w:val="none" w:sz="0" w:space="0" w:color="auto"/>
        <w:bottom w:val="none" w:sz="0" w:space="0" w:color="auto"/>
        <w:right w:val="none" w:sz="0" w:space="0" w:color="auto"/>
      </w:divBdr>
    </w:div>
    <w:div w:id="1624459950">
      <w:bodyDiv w:val="1"/>
      <w:marLeft w:val="0"/>
      <w:marRight w:val="0"/>
      <w:marTop w:val="0"/>
      <w:marBottom w:val="0"/>
      <w:divBdr>
        <w:top w:val="none" w:sz="0" w:space="0" w:color="auto"/>
        <w:left w:val="none" w:sz="0" w:space="0" w:color="auto"/>
        <w:bottom w:val="none" w:sz="0" w:space="0" w:color="auto"/>
        <w:right w:val="none" w:sz="0" w:space="0" w:color="auto"/>
      </w:divBdr>
    </w:div>
    <w:div w:id="1626698433">
      <w:bodyDiv w:val="1"/>
      <w:marLeft w:val="0"/>
      <w:marRight w:val="0"/>
      <w:marTop w:val="0"/>
      <w:marBottom w:val="0"/>
      <w:divBdr>
        <w:top w:val="none" w:sz="0" w:space="0" w:color="auto"/>
        <w:left w:val="none" w:sz="0" w:space="0" w:color="auto"/>
        <w:bottom w:val="none" w:sz="0" w:space="0" w:color="auto"/>
        <w:right w:val="none" w:sz="0" w:space="0" w:color="auto"/>
      </w:divBdr>
    </w:div>
    <w:div w:id="1632246062">
      <w:bodyDiv w:val="1"/>
      <w:marLeft w:val="0"/>
      <w:marRight w:val="0"/>
      <w:marTop w:val="0"/>
      <w:marBottom w:val="0"/>
      <w:divBdr>
        <w:top w:val="none" w:sz="0" w:space="0" w:color="auto"/>
        <w:left w:val="none" w:sz="0" w:space="0" w:color="auto"/>
        <w:bottom w:val="none" w:sz="0" w:space="0" w:color="auto"/>
        <w:right w:val="none" w:sz="0" w:space="0" w:color="auto"/>
      </w:divBdr>
    </w:div>
    <w:div w:id="1635795948">
      <w:bodyDiv w:val="1"/>
      <w:marLeft w:val="0"/>
      <w:marRight w:val="0"/>
      <w:marTop w:val="0"/>
      <w:marBottom w:val="0"/>
      <w:divBdr>
        <w:top w:val="none" w:sz="0" w:space="0" w:color="auto"/>
        <w:left w:val="none" w:sz="0" w:space="0" w:color="auto"/>
        <w:bottom w:val="none" w:sz="0" w:space="0" w:color="auto"/>
        <w:right w:val="none" w:sz="0" w:space="0" w:color="auto"/>
      </w:divBdr>
      <w:divsChild>
        <w:div w:id="211769835">
          <w:marLeft w:val="0"/>
          <w:marRight w:val="0"/>
          <w:marTop w:val="0"/>
          <w:marBottom w:val="0"/>
          <w:divBdr>
            <w:top w:val="none" w:sz="0" w:space="0" w:color="auto"/>
            <w:left w:val="none" w:sz="0" w:space="0" w:color="auto"/>
            <w:bottom w:val="none" w:sz="0" w:space="0" w:color="auto"/>
            <w:right w:val="none" w:sz="0" w:space="0" w:color="auto"/>
          </w:divBdr>
        </w:div>
        <w:div w:id="537399385">
          <w:marLeft w:val="0"/>
          <w:marRight w:val="0"/>
          <w:marTop w:val="0"/>
          <w:marBottom w:val="0"/>
          <w:divBdr>
            <w:top w:val="none" w:sz="0" w:space="0" w:color="auto"/>
            <w:left w:val="none" w:sz="0" w:space="0" w:color="auto"/>
            <w:bottom w:val="none" w:sz="0" w:space="0" w:color="auto"/>
            <w:right w:val="none" w:sz="0" w:space="0" w:color="auto"/>
          </w:divBdr>
        </w:div>
        <w:div w:id="549148123">
          <w:marLeft w:val="0"/>
          <w:marRight w:val="0"/>
          <w:marTop w:val="150"/>
          <w:marBottom w:val="0"/>
          <w:divBdr>
            <w:top w:val="none" w:sz="0" w:space="0" w:color="auto"/>
            <w:left w:val="none" w:sz="0" w:space="0" w:color="auto"/>
            <w:bottom w:val="none" w:sz="0" w:space="0" w:color="auto"/>
            <w:right w:val="none" w:sz="0" w:space="0" w:color="auto"/>
          </w:divBdr>
        </w:div>
      </w:divsChild>
    </w:div>
    <w:div w:id="1642807175">
      <w:bodyDiv w:val="1"/>
      <w:marLeft w:val="0"/>
      <w:marRight w:val="0"/>
      <w:marTop w:val="0"/>
      <w:marBottom w:val="0"/>
      <w:divBdr>
        <w:top w:val="none" w:sz="0" w:space="0" w:color="auto"/>
        <w:left w:val="none" w:sz="0" w:space="0" w:color="auto"/>
        <w:bottom w:val="none" w:sz="0" w:space="0" w:color="auto"/>
        <w:right w:val="none" w:sz="0" w:space="0" w:color="auto"/>
      </w:divBdr>
    </w:div>
    <w:div w:id="1643997713">
      <w:bodyDiv w:val="1"/>
      <w:marLeft w:val="0"/>
      <w:marRight w:val="0"/>
      <w:marTop w:val="0"/>
      <w:marBottom w:val="0"/>
      <w:divBdr>
        <w:top w:val="none" w:sz="0" w:space="0" w:color="auto"/>
        <w:left w:val="none" w:sz="0" w:space="0" w:color="auto"/>
        <w:bottom w:val="none" w:sz="0" w:space="0" w:color="auto"/>
        <w:right w:val="none" w:sz="0" w:space="0" w:color="auto"/>
      </w:divBdr>
    </w:div>
    <w:div w:id="1646861709">
      <w:bodyDiv w:val="1"/>
      <w:marLeft w:val="0"/>
      <w:marRight w:val="0"/>
      <w:marTop w:val="0"/>
      <w:marBottom w:val="0"/>
      <w:divBdr>
        <w:top w:val="none" w:sz="0" w:space="0" w:color="auto"/>
        <w:left w:val="none" w:sz="0" w:space="0" w:color="auto"/>
        <w:bottom w:val="none" w:sz="0" w:space="0" w:color="auto"/>
        <w:right w:val="none" w:sz="0" w:space="0" w:color="auto"/>
      </w:divBdr>
    </w:div>
    <w:div w:id="1651400153">
      <w:bodyDiv w:val="1"/>
      <w:marLeft w:val="0"/>
      <w:marRight w:val="0"/>
      <w:marTop w:val="0"/>
      <w:marBottom w:val="0"/>
      <w:divBdr>
        <w:top w:val="none" w:sz="0" w:space="0" w:color="auto"/>
        <w:left w:val="none" w:sz="0" w:space="0" w:color="auto"/>
        <w:bottom w:val="none" w:sz="0" w:space="0" w:color="auto"/>
        <w:right w:val="none" w:sz="0" w:space="0" w:color="auto"/>
      </w:divBdr>
    </w:div>
    <w:div w:id="1655135888">
      <w:bodyDiv w:val="1"/>
      <w:marLeft w:val="0"/>
      <w:marRight w:val="0"/>
      <w:marTop w:val="0"/>
      <w:marBottom w:val="0"/>
      <w:divBdr>
        <w:top w:val="none" w:sz="0" w:space="0" w:color="auto"/>
        <w:left w:val="none" w:sz="0" w:space="0" w:color="auto"/>
        <w:bottom w:val="none" w:sz="0" w:space="0" w:color="auto"/>
        <w:right w:val="none" w:sz="0" w:space="0" w:color="auto"/>
      </w:divBdr>
    </w:div>
    <w:div w:id="1655912717">
      <w:bodyDiv w:val="1"/>
      <w:marLeft w:val="0"/>
      <w:marRight w:val="0"/>
      <w:marTop w:val="0"/>
      <w:marBottom w:val="0"/>
      <w:divBdr>
        <w:top w:val="none" w:sz="0" w:space="0" w:color="auto"/>
        <w:left w:val="none" w:sz="0" w:space="0" w:color="auto"/>
        <w:bottom w:val="none" w:sz="0" w:space="0" w:color="auto"/>
        <w:right w:val="none" w:sz="0" w:space="0" w:color="auto"/>
      </w:divBdr>
    </w:div>
    <w:div w:id="1658337440">
      <w:bodyDiv w:val="1"/>
      <w:marLeft w:val="0"/>
      <w:marRight w:val="0"/>
      <w:marTop w:val="0"/>
      <w:marBottom w:val="0"/>
      <w:divBdr>
        <w:top w:val="none" w:sz="0" w:space="0" w:color="auto"/>
        <w:left w:val="none" w:sz="0" w:space="0" w:color="auto"/>
        <w:bottom w:val="none" w:sz="0" w:space="0" w:color="auto"/>
        <w:right w:val="none" w:sz="0" w:space="0" w:color="auto"/>
      </w:divBdr>
    </w:div>
    <w:div w:id="1659117619">
      <w:bodyDiv w:val="1"/>
      <w:marLeft w:val="0"/>
      <w:marRight w:val="0"/>
      <w:marTop w:val="0"/>
      <w:marBottom w:val="0"/>
      <w:divBdr>
        <w:top w:val="none" w:sz="0" w:space="0" w:color="auto"/>
        <w:left w:val="none" w:sz="0" w:space="0" w:color="auto"/>
        <w:bottom w:val="none" w:sz="0" w:space="0" w:color="auto"/>
        <w:right w:val="none" w:sz="0" w:space="0" w:color="auto"/>
      </w:divBdr>
    </w:div>
    <w:div w:id="1665821090">
      <w:bodyDiv w:val="1"/>
      <w:marLeft w:val="0"/>
      <w:marRight w:val="0"/>
      <w:marTop w:val="0"/>
      <w:marBottom w:val="0"/>
      <w:divBdr>
        <w:top w:val="none" w:sz="0" w:space="0" w:color="auto"/>
        <w:left w:val="none" w:sz="0" w:space="0" w:color="auto"/>
        <w:bottom w:val="none" w:sz="0" w:space="0" w:color="auto"/>
        <w:right w:val="none" w:sz="0" w:space="0" w:color="auto"/>
      </w:divBdr>
    </w:div>
    <w:div w:id="1667586742">
      <w:bodyDiv w:val="1"/>
      <w:marLeft w:val="0"/>
      <w:marRight w:val="0"/>
      <w:marTop w:val="0"/>
      <w:marBottom w:val="0"/>
      <w:divBdr>
        <w:top w:val="none" w:sz="0" w:space="0" w:color="auto"/>
        <w:left w:val="none" w:sz="0" w:space="0" w:color="auto"/>
        <w:bottom w:val="none" w:sz="0" w:space="0" w:color="auto"/>
        <w:right w:val="none" w:sz="0" w:space="0" w:color="auto"/>
      </w:divBdr>
    </w:div>
    <w:div w:id="1687518875">
      <w:bodyDiv w:val="1"/>
      <w:marLeft w:val="0"/>
      <w:marRight w:val="0"/>
      <w:marTop w:val="0"/>
      <w:marBottom w:val="0"/>
      <w:divBdr>
        <w:top w:val="none" w:sz="0" w:space="0" w:color="auto"/>
        <w:left w:val="none" w:sz="0" w:space="0" w:color="auto"/>
        <w:bottom w:val="none" w:sz="0" w:space="0" w:color="auto"/>
        <w:right w:val="none" w:sz="0" w:space="0" w:color="auto"/>
      </w:divBdr>
    </w:div>
    <w:div w:id="1688486261">
      <w:bodyDiv w:val="1"/>
      <w:marLeft w:val="0"/>
      <w:marRight w:val="0"/>
      <w:marTop w:val="0"/>
      <w:marBottom w:val="0"/>
      <w:divBdr>
        <w:top w:val="none" w:sz="0" w:space="0" w:color="auto"/>
        <w:left w:val="none" w:sz="0" w:space="0" w:color="auto"/>
        <w:bottom w:val="none" w:sz="0" w:space="0" w:color="auto"/>
        <w:right w:val="none" w:sz="0" w:space="0" w:color="auto"/>
      </w:divBdr>
    </w:div>
    <w:div w:id="1691374507">
      <w:bodyDiv w:val="1"/>
      <w:marLeft w:val="0"/>
      <w:marRight w:val="0"/>
      <w:marTop w:val="0"/>
      <w:marBottom w:val="0"/>
      <w:divBdr>
        <w:top w:val="none" w:sz="0" w:space="0" w:color="auto"/>
        <w:left w:val="none" w:sz="0" w:space="0" w:color="auto"/>
        <w:bottom w:val="none" w:sz="0" w:space="0" w:color="auto"/>
        <w:right w:val="none" w:sz="0" w:space="0" w:color="auto"/>
      </w:divBdr>
    </w:div>
    <w:div w:id="1697729882">
      <w:bodyDiv w:val="1"/>
      <w:marLeft w:val="0"/>
      <w:marRight w:val="0"/>
      <w:marTop w:val="0"/>
      <w:marBottom w:val="0"/>
      <w:divBdr>
        <w:top w:val="none" w:sz="0" w:space="0" w:color="auto"/>
        <w:left w:val="none" w:sz="0" w:space="0" w:color="auto"/>
        <w:bottom w:val="none" w:sz="0" w:space="0" w:color="auto"/>
        <w:right w:val="none" w:sz="0" w:space="0" w:color="auto"/>
      </w:divBdr>
    </w:div>
    <w:div w:id="1718040767">
      <w:bodyDiv w:val="1"/>
      <w:marLeft w:val="0"/>
      <w:marRight w:val="0"/>
      <w:marTop w:val="0"/>
      <w:marBottom w:val="0"/>
      <w:divBdr>
        <w:top w:val="none" w:sz="0" w:space="0" w:color="auto"/>
        <w:left w:val="none" w:sz="0" w:space="0" w:color="auto"/>
        <w:bottom w:val="none" w:sz="0" w:space="0" w:color="auto"/>
        <w:right w:val="none" w:sz="0" w:space="0" w:color="auto"/>
      </w:divBdr>
    </w:div>
    <w:div w:id="1723097093">
      <w:bodyDiv w:val="1"/>
      <w:marLeft w:val="0"/>
      <w:marRight w:val="0"/>
      <w:marTop w:val="0"/>
      <w:marBottom w:val="0"/>
      <w:divBdr>
        <w:top w:val="none" w:sz="0" w:space="0" w:color="auto"/>
        <w:left w:val="none" w:sz="0" w:space="0" w:color="auto"/>
        <w:bottom w:val="none" w:sz="0" w:space="0" w:color="auto"/>
        <w:right w:val="none" w:sz="0" w:space="0" w:color="auto"/>
      </w:divBdr>
    </w:div>
    <w:div w:id="1779987558">
      <w:bodyDiv w:val="1"/>
      <w:marLeft w:val="0"/>
      <w:marRight w:val="0"/>
      <w:marTop w:val="0"/>
      <w:marBottom w:val="0"/>
      <w:divBdr>
        <w:top w:val="none" w:sz="0" w:space="0" w:color="auto"/>
        <w:left w:val="none" w:sz="0" w:space="0" w:color="auto"/>
        <w:bottom w:val="none" w:sz="0" w:space="0" w:color="auto"/>
        <w:right w:val="none" w:sz="0" w:space="0" w:color="auto"/>
      </w:divBdr>
    </w:div>
    <w:div w:id="1781993238">
      <w:bodyDiv w:val="1"/>
      <w:marLeft w:val="0"/>
      <w:marRight w:val="0"/>
      <w:marTop w:val="0"/>
      <w:marBottom w:val="0"/>
      <w:divBdr>
        <w:top w:val="none" w:sz="0" w:space="0" w:color="auto"/>
        <w:left w:val="none" w:sz="0" w:space="0" w:color="auto"/>
        <w:bottom w:val="none" w:sz="0" w:space="0" w:color="auto"/>
        <w:right w:val="none" w:sz="0" w:space="0" w:color="auto"/>
      </w:divBdr>
    </w:div>
    <w:div w:id="1793162459">
      <w:bodyDiv w:val="1"/>
      <w:marLeft w:val="0"/>
      <w:marRight w:val="0"/>
      <w:marTop w:val="0"/>
      <w:marBottom w:val="0"/>
      <w:divBdr>
        <w:top w:val="none" w:sz="0" w:space="0" w:color="auto"/>
        <w:left w:val="none" w:sz="0" w:space="0" w:color="auto"/>
        <w:bottom w:val="none" w:sz="0" w:space="0" w:color="auto"/>
        <w:right w:val="none" w:sz="0" w:space="0" w:color="auto"/>
      </w:divBdr>
    </w:div>
    <w:div w:id="1812136110">
      <w:bodyDiv w:val="1"/>
      <w:marLeft w:val="0"/>
      <w:marRight w:val="0"/>
      <w:marTop w:val="0"/>
      <w:marBottom w:val="0"/>
      <w:divBdr>
        <w:top w:val="none" w:sz="0" w:space="0" w:color="auto"/>
        <w:left w:val="none" w:sz="0" w:space="0" w:color="auto"/>
        <w:bottom w:val="none" w:sz="0" w:space="0" w:color="auto"/>
        <w:right w:val="none" w:sz="0" w:space="0" w:color="auto"/>
      </w:divBdr>
    </w:div>
    <w:div w:id="1813406877">
      <w:bodyDiv w:val="1"/>
      <w:marLeft w:val="0"/>
      <w:marRight w:val="0"/>
      <w:marTop w:val="0"/>
      <w:marBottom w:val="0"/>
      <w:divBdr>
        <w:top w:val="none" w:sz="0" w:space="0" w:color="auto"/>
        <w:left w:val="none" w:sz="0" w:space="0" w:color="auto"/>
        <w:bottom w:val="none" w:sz="0" w:space="0" w:color="auto"/>
        <w:right w:val="none" w:sz="0" w:space="0" w:color="auto"/>
      </w:divBdr>
    </w:div>
    <w:div w:id="1819152882">
      <w:bodyDiv w:val="1"/>
      <w:marLeft w:val="0"/>
      <w:marRight w:val="0"/>
      <w:marTop w:val="0"/>
      <w:marBottom w:val="0"/>
      <w:divBdr>
        <w:top w:val="none" w:sz="0" w:space="0" w:color="auto"/>
        <w:left w:val="none" w:sz="0" w:space="0" w:color="auto"/>
        <w:bottom w:val="none" w:sz="0" w:space="0" w:color="auto"/>
        <w:right w:val="none" w:sz="0" w:space="0" w:color="auto"/>
      </w:divBdr>
    </w:div>
    <w:div w:id="1821654055">
      <w:bodyDiv w:val="1"/>
      <w:marLeft w:val="0"/>
      <w:marRight w:val="0"/>
      <w:marTop w:val="0"/>
      <w:marBottom w:val="0"/>
      <w:divBdr>
        <w:top w:val="none" w:sz="0" w:space="0" w:color="auto"/>
        <w:left w:val="none" w:sz="0" w:space="0" w:color="auto"/>
        <w:bottom w:val="none" w:sz="0" w:space="0" w:color="auto"/>
        <w:right w:val="none" w:sz="0" w:space="0" w:color="auto"/>
      </w:divBdr>
    </w:div>
    <w:div w:id="1834754011">
      <w:bodyDiv w:val="1"/>
      <w:marLeft w:val="0"/>
      <w:marRight w:val="0"/>
      <w:marTop w:val="0"/>
      <w:marBottom w:val="0"/>
      <w:divBdr>
        <w:top w:val="none" w:sz="0" w:space="0" w:color="auto"/>
        <w:left w:val="none" w:sz="0" w:space="0" w:color="auto"/>
        <w:bottom w:val="none" w:sz="0" w:space="0" w:color="auto"/>
        <w:right w:val="none" w:sz="0" w:space="0" w:color="auto"/>
      </w:divBdr>
    </w:div>
    <w:div w:id="1836991362">
      <w:bodyDiv w:val="1"/>
      <w:marLeft w:val="0"/>
      <w:marRight w:val="0"/>
      <w:marTop w:val="0"/>
      <w:marBottom w:val="0"/>
      <w:divBdr>
        <w:top w:val="none" w:sz="0" w:space="0" w:color="auto"/>
        <w:left w:val="none" w:sz="0" w:space="0" w:color="auto"/>
        <w:bottom w:val="none" w:sz="0" w:space="0" w:color="auto"/>
        <w:right w:val="none" w:sz="0" w:space="0" w:color="auto"/>
      </w:divBdr>
    </w:div>
    <w:div w:id="1842116914">
      <w:bodyDiv w:val="1"/>
      <w:marLeft w:val="0"/>
      <w:marRight w:val="0"/>
      <w:marTop w:val="0"/>
      <w:marBottom w:val="0"/>
      <w:divBdr>
        <w:top w:val="none" w:sz="0" w:space="0" w:color="auto"/>
        <w:left w:val="none" w:sz="0" w:space="0" w:color="auto"/>
        <w:bottom w:val="none" w:sz="0" w:space="0" w:color="auto"/>
        <w:right w:val="none" w:sz="0" w:space="0" w:color="auto"/>
      </w:divBdr>
    </w:div>
    <w:div w:id="1842770150">
      <w:bodyDiv w:val="1"/>
      <w:marLeft w:val="0"/>
      <w:marRight w:val="0"/>
      <w:marTop w:val="0"/>
      <w:marBottom w:val="0"/>
      <w:divBdr>
        <w:top w:val="none" w:sz="0" w:space="0" w:color="auto"/>
        <w:left w:val="none" w:sz="0" w:space="0" w:color="auto"/>
        <w:bottom w:val="none" w:sz="0" w:space="0" w:color="auto"/>
        <w:right w:val="none" w:sz="0" w:space="0" w:color="auto"/>
      </w:divBdr>
    </w:div>
    <w:div w:id="1846478500">
      <w:bodyDiv w:val="1"/>
      <w:marLeft w:val="0"/>
      <w:marRight w:val="0"/>
      <w:marTop w:val="0"/>
      <w:marBottom w:val="0"/>
      <w:divBdr>
        <w:top w:val="none" w:sz="0" w:space="0" w:color="auto"/>
        <w:left w:val="none" w:sz="0" w:space="0" w:color="auto"/>
        <w:bottom w:val="none" w:sz="0" w:space="0" w:color="auto"/>
        <w:right w:val="none" w:sz="0" w:space="0" w:color="auto"/>
      </w:divBdr>
      <w:divsChild>
        <w:div w:id="897282712">
          <w:marLeft w:val="0"/>
          <w:marRight w:val="0"/>
          <w:marTop w:val="0"/>
          <w:marBottom w:val="0"/>
          <w:divBdr>
            <w:top w:val="none" w:sz="0" w:space="0" w:color="auto"/>
            <w:left w:val="none" w:sz="0" w:space="0" w:color="auto"/>
            <w:bottom w:val="none" w:sz="0" w:space="0" w:color="auto"/>
            <w:right w:val="none" w:sz="0" w:space="0" w:color="auto"/>
          </w:divBdr>
          <w:divsChild>
            <w:div w:id="1052657203">
              <w:marLeft w:val="0"/>
              <w:marRight w:val="0"/>
              <w:marTop w:val="0"/>
              <w:marBottom w:val="0"/>
              <w:divBdr>
                <w:top w:val="none" w:sz="0" w:space="0" w:color="auto"/>
                <w:left w:val="none" w:sz="0" w:space="0" w:color="auto"/>
                <w:bottom w:val="none" w:sz="0" w:space="0" w:color="auto"/>
                <w:right w:val="none" w:sz="0" w:space="0" w:color="auto"/>
              </w:divBdr>
              <w:divsChild>
                <w:div w:id="735132204">
                  <w:marLeft w:val="0"/>
                  <w:marRight w:val="0"/>
                  <w:marTop w:val="0"/>
                  <w:marBottom w:val="0"/>
                  <w:divBdr>
                    <w:top w:val="none" w:sz="0" w:space="0" w:color="auto"/>
                    <w:left w:val="none" w:sz="0" w:space="0" w:color="auto"/>
                    <w:bottom w:val="none" w:sz="0" w:space="0" w:color="auto"/>
                    <w:right w:val="none" w:sz="0" w:space="0" w:color="auto"/>
                  </w:divBdr>
                  <w:divsChild>
                    <w:div w:id="1417169669">
                      <w:marLeft w:val="0"/>
                      <w:marRight w:val="0"/>
                      <w:marTop w:val="0"/>
                      <w:marBottom w:val="0"/>
                      <w:divBdr>
                        <w:top w:val="none" w:sz="0" w:space="0" w:color="auto"/>
                        <w:left w:val="none" w:sz="0" w:space="0" w:color="auto"/>
                        <w:bottom w:val="none" w:sz="0" w:space="0" w:color="auto"/>
                        <w:right w:val="none" w:sz="0" w:space="0" w:color="auto"/>
                      </w:divBdr>
                      <w:divsChild>
                        <w:div w:id="2013019739">
                          <w:marLeft w:val="0"/>
                          <w:marRight w:val="0"/>
                          <w:marTop w:val="0"/>
                          <w:marBottom w:val="0"/>
                          <w:divBdr>
                            <w:top w:val="none" w:sz="0" w:space="0" w:color="auto"/>
                            <w:left w:val="none" w:sz="0" w:space="0" w:color="auto"/>
                            <w:bottom w:val="single" w:sz="6" w:space="0" w:color="EEECE7"/>
                            <w:right w:val="none" w:sz="0" w:space="0" w:color="auto"/>
                          </w:divBdr>
                          <w:divsChild>
                            <w:div w:id="725907818">
                              <w:marLeft w:val="0"/>
                              <w:marRight w:val="0"/>
                              <w:marTop w:val="0"/>
                              <w:marBottom w:val="0"/>
                              <w:divBdr>
                                <w:top w:val="none" w:sz="0" w:space="0" w:color="auto"/>
                                <w:left w:val="none" w:sz="0" w:space="0" w:color="auto"/>
                                <w:bottom w:val="none" w:sz="0" w:space="0" w:color="auto"/>
                                <w:right w:val="none" w:sz="0" w:space="0" w:color="auto"/>
                              </w:divBdr>
                              <w:divsChild>
                                <w:div w:id="316812038">
                                  <w:marLeft w:val="0"/>
                                  <w:marRight w:val="0"/>
                                  <w:marTop w:val="0"/>
                                  <w:marBottom w:val="0"/>
                                  <w:divBdr>
                                    <w:top w:val="none" w:sz="0" w:space="0" w:color="auto"/>
                                    <w:left w:val="none" w:sz="0" w:space="0" w:color="auto"/>
                                    <w:bottom w:val="none" w:sz="0" w:space="0" w:color="auto"/>
                                    <w:right w:val="none" w:sz="0" w:space="0" w:color="auto"/>
                                  </w:divBdr>
                                  <w:divsChild>
                                    <w:div w:id="1042945273">
                                      <w:marLeft w:val="0"/>
                                      <w:marRight w:val="0"/>
                                      <w:marTop w:val="0"/>
                                      <w:marBottom w:val="0"/>
                                      <w:divBdr>
                                        <w:top w:val="none" w:sz="0" w:space="0" w:color="auto"/>
                                        <w:left w:val="none" w:sz="0" w:space="0" w:color="auto"/>
                                        <w:bottom w:val="none" w:sz="0" w:space="0" w:color="auto"/>
                                        <w:right w:val="none" w:sz="0" w:space="0" w:color="auto"/>
                                      </w:divBdr>
                                      <w:divsChild>
                                        <w:div w:id="14646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30801">
      <w:bodyDiv w:val="1"/>
      <w:marLeft w:val="0"/>
      <w:marRight w:val="0"/>
      <w:marTop w:val="0"/>
      <w:marBottom w:val="0"/>
      <w:divBdr>
        <w:top w:val="none" w:sz="0" w:space="0" w:color="auto"/>
        <w:left w:val="none" w:sz="0" w:space="0" w:color="auto"/>
        <w:bottom w:val="none" w:sz="0" w:space="0" w:color="auto"/>
        <w:right w:val="none" w:sz="0" w:space="0" w:color="auto"/>
      </w:divBdr>
    </w:div>
    <w:div w:id="1873837226">
      <w:bodyDiv w:val="1"/>
      <w:marLeft w:val="0"/>
      <w:marRight w:val="0"/>
      <w:marTop w:val="0"/>
      <w:marBottom w:val="0"/>
      <w:divBdr>
        <w:top w:val="none" w:sz="0" w:space="0" w:color="auto"/>
        <w:left w:val="none" w:sz="0" w:space="0" w:color="auto"/>
        <w:bottom w:val="none" w:sz="0" w:space="0" w:color="auto"/>
        <w:right w:val="none" w:sz="0" w:space="0" w:color="auto"/>
      </w:divBdr>
    </w:div>
    <w:div w:id="1895965415">
      <w:bodyDiv w:val="1"/>
      <w:marLeft w:val="0"/>
      <w:marRight w:val="0"/>
      <w:marTop w:val="0"/>
      <w:marBottom w:val="0"/>
      <w:divBdr>
        <w:top w:val="none" w:sz="0" w:space="0" w:color="auto"/>
        <w:left w:val="none" w:sz="0" w:space="0" w:color="auto"/>
        <w:bottom w:val="none" w:sz="0" w:space="0" w:color="auto"/>
        <w:right w:val="none" w:sz="0" w:space="0" w:color="auto"/>
      </w:divBdr>
    </w:div>
    <w:div w:id="1901817349">
      <w:bodyDiv w:val="1"/>
      <w:marLeft w:val="0"/>
      <w:marRight w:val="0"/>
      <w:marTop w:val="0"/>
      <w:marBottom w:val="0"/>
      <w:divBdr>
        <w:top w:val="none" w:sz="0" w:space="0" w:color="auto"/>
        <w:left w:val="none" w:sz="0" w:space="0" w:color="auto"/>
        <w:bottom w:val="none" w:sz="0" w:space="0" w:color="auto"/>
        <w:right w:val="none" w:sz="0" w:space="0" w:color="auto"/>
      </w:divBdr>
    </w:div>
    <w:div w:id="1913159011">
      <w:bodyDiv w:val="1"/>
      <w:marLeft w:val="0"/>
      <w:marRight w:val="0"/>
      <w:marTop w:val="0"/>
      <w:marBottom w:val="0"/>
      <w:divBdr>
        <w:top w:val="none" w:sz="0" w:space="0" w:color="auto"/>
        <w:left w:val="none" w:sz="0" w:space="0" w:color="auto"/>
        <w:bottom w:val="none" w:sz="0" w:space="0" w:color="auto"/>
        <w:right w:val="none" w:sz="0" w:space="0" w:color="auto"/>
      </w:divBdr>
    </w:div>
    <w:div w:id="1913200571">
      <w:bodyDiv w:val="1"/>
      <w:marLeft w:val="0"/>
      <w:marRight w:val="0"/>
      <w:marTop w:val="0"/>
      <w:marBottom w:val="0"/>
      <w:divBdr>
        <w:top w:val="none" w:sz="0" w:space="0" w:color="auto"/>
        <w:left w:val="none" w:sz="0" w:space="0" w:color="auto"/>
        <w:bottom w:val="none" w:sz="0" w:space="0" w:color="auto"/>
        <w:right w:val="none" w:sz="0" w:space="0" w:color="auto"/>
      </w:divBdr>
    </w:div>
    <w:div w:id="1921912151">
      <w:bodyDiv w:val="1"/>
      <w:marLeft w:val="0"/>
      <w:marRight w:val="0"/>
      <w:marTop w:val="0"/>
      <w:marBottom w:val="0"/>
      <w:divBdr>
        <w:top w:val="none" w:sz="0" w:space="0" w:color="auto"/>
        <w:left w:val="none" w:sz="0" w:space="0" w:color="auto"/>
        <w:bottom w:val="none" w:sz="0" w:space="0" w:color="auto"/>
        <w:right w:val="none" w:sz="0" w:space="0" w:color="auto"/>
      </w:divBdr>
    </w:div>
    <w:div w:id="1923030410">
      <w:bodyDiv w:val="1"/>
      <w:marLeft w:val="0"/>
      <w:marRight w:val="0"/>
      <w:marTop w:val="0"/>
      <w:marBottom w:val="0"/>
      <w:divBdr>
        <w:top w:val="none" w:sz="0" w:space="0" w:color="auto"/>
        <w:left w:val="none" w:sz="0" w:space="0" w:color="auto"/>
        <w:bottom w:val="none" w:sz="0" w:space="0" w:color="auto"/>
        <w:right w:val="none" w:sz="0" w:space="0" w:color="auto"/>
      </w:divBdr>
    </w:div>
    <w:div w:id="1927570669">
      <w:bodyDiv w:val="1"/>
      <w:marLeft w:val="0"/>
      <w:marRight w:val="0"/>
      <w:marTop w:val="0"/>
      <w:marBottom w:val="0"/>
      <w:divBdr>
        <w:top w:val="none" w:sz="0" w:space="0" w:color="auto"/>
        <w:left w:val="none" w:sz="0" w:space="0" w:color="auto"/>
        <w:bottom w:val="none" w:sz="0" w:space="0" w:color="auto"/>
        <w:right w:val="none" w:sz="0" w:space="0" w:color="auto"/>
      </w:divBdr>
    </w:div>
    <w:div w:id="1929339120">
      <w:bodyDiv w:val="1"/>
      <w:marLeft w:val="0"/>
      <w:marRight w:val="0"/>
      <w:marTop w:val="0"/>
      <w:marBottom w:val="0"/>
      <w:divBdr>
        <w:top w:val="none" w:sz="0" w:space="0" w:color="auto"/>
        <w:left w:val="none" w:sz="0" w:space="0" w:color="auto"/>
        <w:bottom w:val="none" w:sz="0" w:space="0" w:color="auto"/>
        <w:right w:val="none" w:sz="0" w:space="0" w:color="auto"/>
      </w:divBdr>
    </w:div>
    <w:div w:id="1950745689">
      <w:bodyDiv w:val="1"/>
      <w:marLeft w:val="0"/>
      <w:marRight w:val="0"/>
      <w:marTop w:val="0"/>
      <w:marBottom w:val="0"/>
      <w:divBdr>
        <w:top w:val="none" w:sz="0" w:space="0" w:color="auto"/>
        <w:left w:val="none" w:sz="0" w:space="0" w:color="auto"/>
        <w:bottom w:val="none" w:sz="0" w:space="0" w:color="auto"/>
        <w:right w:val="none" w:sz="0" w:space="0" w:color="auto"/>
      </w:divBdr>
    </w:div>
    <w:div w:id="1966882714">
      <w:bodyDiv w:val="1"/>
      <w:marLeft w:val="0"/>
      <w:marRight w:val="0"/>
      <w:marTop w:val="0"/>
      <w:marBottom w:val="0"/>
      <w:divBdr>
        <w:top w:val="none" w:sz="0" w:space="0" w:color="auto"/>
        <w:left w:val="none" w:sz="0" w:space="0" w:color="auto"/>
        <w:bottom w:val="none" w:sz="0" w:space="0" w:color="auto"/>
        <w:right w:val="none" w:sz="0" w:space="0" w:color="auto"/>
      </w:divBdr>
    </w:div>
    <w:div w:id="1978215107">
      <w:bodyDiv w:val="1"/>
      <w:marLeft w:val="0"/>
      <w:marRight w:val="0"/>
      <w:marTop w:val="0"/>
      <w:marBottom w:val="0"/>
      <w:divBdr>
        <w:top w:val="none" w:sz="0" w:space="0" w:color="auto"/>
        <w:left w:val="none" w:sz="0" w:space="0" w:color="auto"/>
        <w:bottom w:val="none" w:sz="0" w:space="0" w:color="auto"/>
        <w:right w:val="none" w:sz="0" w:space="0" w:color="auto"/>
      </w:divBdr>
    </w:div>
    <w:div w:id="1985312956">
      <w:bodyDiv w:val="1"/>
      <w:marLeft w:val="0"/>
      <w:marRight w:val="0"/>
      <w:marTop w:val="0"/>
      <w:marBottom w:val="0"/>
      <w:divBdr>
        <w:top w:val="none" w:sz="0" w:space="0" w:color="auto"/>
        <w:left w:val="none" w:sz="0" w:space="0" w:color="auto"/>
        <w:bottom w:val="none" w:sz="0" w:space="0" w:color="auto"/>
        <w:right w:val="none" w:sz="0" w:space="0" w:color="auto"/>
      </w:divBdr>
    </w:div>
    <w:div w:id="1986079940">
      <w:bodyDiv w:val="1"/>
      <w:marLeft w:val="0"/>
      <w:marRight w:val="0"/>
      <w:marTop w:val="0"/>
      <w:marBottom w:val="0"/>
      <w:divBdr>
        <w:top w:val="none" w:sz="0" w:space="0" w:color="auto"/>
        <w:left w:val="none" w:sz="0" w:space="0" w:color="auto"/>
        <w:bottom w:val="none" w:sz="0" w:space="0" w:color="auto"/>
        <w:right w:val="none" w:sz="0" w:space="0" w:color="auto"/>
      </w:divBdr>
    </w:div>
    <w:div w:id="1997223370">
      <w:bodyDiv w:val="1"/>
      <w:marLeft w:val="0"/>
      <w:marRight w:val="0"/>
      <w:marTop w:val="0"/>
      <w:marBottom w:val="0"/>
      <w:divBdr>
        <w:top w:val="none" w:sz="0" w:space="0" w:color="auto"/>
        <w:left w:val="none" w:sz="0" w:space="0" w:color="auto"/>
        <w:bottom w:val="none" w:sz="0" w:space="0" w:color="auto"/>
        <w:right w:val="none" w:sz="0" w:space="0" w:color="auto"/>
      </w:divBdr>
    </w:div>
    <w:div w:id="1998683671">
      <w:bodyDiv w:val="1"/>
      <w:marLeft w:val="0"/>
      <w:marRight w:val="0"/>
      <w:marTop w:val="0"/>
      <w:marBottom w:val="0"/>
      <w:divBdr>
        <w:top w:val="none" w:sz="0" w:space="0" w:color="auto"/>
        <w:left w:val="none" w:sz="0" w:space="0" w:color="auto"/>
        <w:bottom w:val="none" w:sz="0" w:space="0" w:color="auto"/>
        <w:right w:val="none" w:sz="0" w:space="0" w:color="auto"/>
      </w:divBdr>
    </w:div>
    <w:div w:id="2000113281">
      <w:bodyDiv w:val="1"/>
      <w:marLeft w:val="0"/>
      <w:marRight w:val="0"/>
      <w:marTop w:val="0"/>
      <w:marBottom w:val="0"/>
      <w:divBdr>
        <w:top w:val="none" w:sz="0" w:space="0" w:color="auto"/>
        <w:left w:val="none" w:sz="0" w:space="0" w:color="auto"/>
        <w:bottom w:val="none" w:sz="0" w:space="0" w:color="auto"/>
        <w:right w:val="none" w:sz="0" w:space="0" w:color="auto"/>
      </w:divBdr>
    </w:div>
    <w:div w:id="2002587103">
      <w:bodyDiv w:val="1"/>
      <w:marLeft w:val="0"/>
      <w:marRight w:val="0"/>
      <w:marTop w:val="0"/>
      <w:marBottom w:val="0"/>
      <w:divBdr>
        <w:top w:val="none" w:sz="0" w:space="0" w:color="auto"/>
        <w:left w:val="none" w:sz="0" w:space="0" w:color="auto"/>
        <w:bottom w:val="none" w:sz="0" w:space="0" w:color="auto"/>
        <w:right w:val="none" w:sz="0" w:space="0" w:color="auto"/>
      </w:divBdr>
    </w:div>
    <w:div w:id="2004509019">
      <w:bodyDiv w:val="1"/>
      <w:marLeft w:val="0"/>
      <w:marRight w:val="0"/>
      <w:marTop w:val="0"/>
      <w:marBottom w:val="0"/>
      <w:divBdr>
        <w:top w:val="none" w:sz="0" w:space="0" w:color="auto"/>
        <w:left w:val="none" w:sz="0" w:space="0" w:color="auto"/>
        <w:bottom w:val="none" w:sz="0" w:space="0" w:color="auto"/>
        <w:right w:val="none" w:sz="0" w:space="0" w:color="auto"/>
      </w:divBdr>
    </w:div>
    <w:div w:id="2007711315">
      <w:bodyDiv w:val="1"/>
      <w:marLeft w:val="0"/>
      <w:marRight w:val="0"/>
      <w:marTop w:val="0"/>
      <w:marBottom w:val="0"/>
      <w:divBdr>
        <w:top w:val="none" w:sz="0" w:space="0" w:color="auto"/>
        <w:left w:val="none" w:sz="0" w:space="0" w:color="auto"/>
        <w:bottom w:val="none" w:sz="0" w:space="0" w:color="auto"/>
        <w:right w:val="none" w:sz="0" w:space="0" w:color="auto"/>
      </w:divBdr>
    </w:div>
    <w:div w:id="2015957587">
      <w:bodyDiv w:val="1"/>
      <w:marLeft w:val="0"/>
      <w:marRight w:val="0"/>
      <w:marTop w:val="0"/>
      <w:marBottom w:val="0"/>
      <w:divBdr>
        <w:top w:val="none" w:sz="0" w:space="0" w:color="auto"/>
        <w:left w:val="none" w:sz="0" w:space="0" w:color="auto"/>
        <w:bottom w:val="none" w:sz="0" w:space="0" w:color="auto"/>
        <w:right w:val="none" w:sz="0" w:space="0" w:color="auto"/>
      </w:divBdr>
      <w:divsChild>
        <w:div w:id="923222958">
          <w:marLeft w:val="0"/>
          <w:marRight w:val="0"/>
          <w:marTop w:val="0"/>
          <w:marBottom w:val="0"/>
          <w:divBdr>
            <w:top w:val="none" w:sz="0" w:space="0" w:color="auto"/>
            <w:left w:val="none" w:sz="0" w:space="0" w:color="auto"/>
            <w:bottom w:val="none" w:sz="0" w:space="0" w:color="auto"/>
            <w:right w:val="none" w:sz="0" w:space="0" w:color="auto"/>
          </w:divBdr>
        </w:div>
      </w:divsChild>
    </w:div>
    <w:div w:id="2020543876">
      <w:bodyDiv w:val="1"/>
      <w:marLeft w:val="0"/>
      <w:marRight w:val="0"/>
      <w:marTop w:val="0"/>
      <w:marBottom w:val="0"/>
      <w:divBdr>
        <w:top w:val="none" w:sz="0" w:space="0" w:color="auto"/>
        <w:left w:val="none" w:sz="0" w:space="0" w:color="auto"/>
        <w:bottom w:val="none" w:sz="0" w:space="0" w:color="auto"/>
        <w:right w:val="none" w:sz="0" w:space="0" w:color="auto"/>
      </w:divBdr>
    </w:div>
    <w:div w:id="2020964866">
      <w:bodyDiv w:val="1"/>
      <w:marLeft w:val="0"/>
      <w:marRight w:val="0"/>
      <w:marTop w:val="0"/>
      <w:marBottom w:val="0"/>
      <w:divBdr>
        <w:top w:val="none" w:sz="0" w:space="0" w:color="auto"/>
        <w:left w:val="none" w:sz="0" w:space="0" w:color="auto"/>
        <w:bottom w:val="none" w:sz="0" w:space="0" w:color="auto"/>
        <w:right w:val="none" w:sz="0" w:space="0" w:color="auto"/>
      </w:divBdr>
    </w:div>
    <w:div w:id="2028798204">
      <w:bodyDiv w:val="1"/>
      <w:marLeft w:val="0"/>
      <w:marRight w:val="0"/>
      <w:marTop w:val="0"/>
      <w:marBottom w:val="0"/>
      <w:divBdr>
        <w:top w:val="none" w:sz="0" w:space="0" w:color="auto"/>
        <w:left w:val="none" w:sz="0" w:space="0" w:color="auto"/>
        <w:bottom w:val="none" w:sz="0" w:space="0" w:color="auto"/>
        <w:right w:val="none" w:sz="0" w:space="0" w:color="auto"/>
      </w:divBdr>
    </w:div>
    <w:div w:id="2056391801">
      <w:bodyDiv w:val="1"/>
      <w:marLeft w:val="0"/>
      <w:marRight w:val="0"/>
      <w:marTop w:val="0"/>
      <w:marBottom w:val="0"/>
      <w:divBdr>
        <w:top w:val="none" w:sz="0" w:space="0" w:color="auto"/>
        <w:left w:val="none" w:sz="0" w:space="0" w:color="auto"/>
        <w:bottom w:val="none" w:sz="0" w:space="0" w:color="auto"/>
        <w:right w:val="none" w:sz="0" w:space="0" w:color="auto"/>
      </w:divBdr>
    </w:div>
    <w:div w:id="2060275595">
      <w:bodyDiv w:val="1"/>
      <w:marLeft w:val="0"/>
      <w:marRight w:val="0"/>
      <w:marTop w:val="0"/>
      <w:marBottom w:val="0"/>
      <w:divBdr>
        <w:top w:val="none" w:sz="0" w:space="0" w:color="auto"/>
        <w:left w:val="none" w:sz="0" w:space="0" w:color="auto"/>
        <w:bottom w:val="none" w:sz="0" w:space="0" w:color="auto"/>
        <w:right w:val="none" w:sz="0" w:space="0" w:color="auto"/>
      </w:divBdr>
      <w:divsChild>
        <w:div w:id="276444">
          <w:marLeft w:val="0"/>
          <w:marRight w:val="0"/>
          <w:marTop w:val="0"/>
          <w:marBottom w:val="0"/>
          <w:divBdr>
            <w:top w:val="none" w:sz="0" w:space="0" w:color="auto"/>
            <w:left w:val="none" w:sz="0" w:space="0" w:color="auto"/>
            <w:bottom w:val="none" w:sz="0" w:space="0" w:color="auto"/>
            <w:right w:val="none" w:sz="0" w:space="0" w:color="auto"/>
          </w:divBdr>
          <w:divsChild>
            <w:div w:id="916019673">
              <w:marLeft w:val="0"/>
              <w:marRight w:val="0"/>
              <w:marTop w:val="0"/>
              <w:marBottom w:val="0"/>
              <w:divBdr>
                <w:top w:val="none" w:sz="0" w:space="0" w:color="auto"/>
                <w:left w:val="none" w:sz="0" w:space="0" w:color="auto"/>
                <w:bottom w:val="none" w:sz="0" w:space="0" w:color="auto"/>
                <w:right w:val="none" w:sz="0" w:space="0" w:color="auto"/>
              </w:divBdr>
              <w:divsChild>
                <w:div w:id="600140986">
                  <w:marLeft w:val="0"/>
                  <w:marRight w:val="0"/>
                  <w:marTop w:val="0"/>
                  <w:marBottom w:val="0"/>
                  <w:divBdr>
                    <w:top w:val="none" w:sz="0" w:space="0" w:color="auto"/>
                    <w:left w:val="none" w:sz="0" w:space="0" w:color="auto"/>
                    <w:bottom w:val="none" w:sz="0" w:space="0" w:color="auto"/>
                    <w:right w:val="none" w:sz="0" w:space="0" w:color="auto"/>
                  </w:divBdr>
                  <w:divsChild>
                    <w:div w:id="351880735">
                      <w:marLeft w:val="0"/>
                      <w:marRight w:val="0"/>
                      <w:marTop w:val="0"/>
                      <w:marBottom w:val="0"/>
                      <w:divBdr>
                        <w:top w:val="none" w:sz="0" w:space="0" w:color="auto"/>
                        <w:left w:val="none" w:sz="0" w:space="0" w:color="auto"/>
                        <w:bottom w:val="none" w:sz="0" w:space="0" w:color="auto"/>
                        <w:right w:val="none" w:sz="0" w:space="0" w:color="auto"/>
                      </w:divBdr>
                      <w:divsChild>
                        <w:div w:id="1339767119">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sChild>
    </w:div>
    <w:div w:id="2062442284">
      <w:bodyDiv w:val="1"/>
      <w:marLeft w:val="0"/>
      <w:marRight w:val="0"/>
      <w:marTop w:val="0"/>
      <w:marBottom w:val="0"/>
      <w:divBdr>
        <w:top w:val="none" w:sz="0" w:space="0" w:color="auto"/>
        <w:left w:val="none" w:sz="0" w:space="0" w:color="auto"/>
        <w:bottom w:val="none" w:sz="0" w:space="0" w:color="auto"/>
        <w:right w:val="none" w:sz="0" w:space="0" w:color="auto"/>
      </w:divBdr>
    </w:div>
    <w:div w:id="2071730290">
      <w:bodyDiv w:val="1"/>
      <w:marLeft w:val="0"/>
      <w:marRight w:val="0"/>
      <w:marTop w:val="0"/>
      <w:marBottom w:val="0"/>
      <w:divBdr>
        <w:top w:val="none" w:sz="0" w:space="0" w:color="auto"/>
        <w:left w:val="none" w:sz="0" w:space="0" w:color="auto"/>
        <w:bottom w:val="none" w:sz="0" w:space="0" w:color="auto"/>
        <w:right w:val="none" w:sz="0" w:space="0" w:color="auto"/>
      </w:divBdr>
    </w:div>
    <w:div w:id="2072842530">
      <w:bodyDiv w:val="1"/>
      <w:marLeft w:val="0"/>
      <w:marRight w:val="0"/>
      <w:marTop w:val="0"/>
      <w:marBottom w:val="0"/>
      <w:divBdr>
        <w:top w:val="none" w:sz="0" w:space="0" w:color="auto"/>
        <w:left w:val="none" w:sz="0" w:space="0" w:color="auto"/>
        <w:bottom w:val="none" w:sz="0" w:space="0" w:color="auto"/>
        <w:right w:val="none" w:sz="0" w:space="0" w:color="auto"/>
      </w:divBdr>
    </w:div>
    <w:div w:id="2074960533">
      <w:bodyDiv w:val="1"/>
      <w:marLeft w:val="0"/>
      <w:marRight w:val="0"/>
      <w:marTop w:val="0"/>
      <w:marBottom w:val="0"/>
      <w:divBdr>
        <w:top w:val="none" w:sz="0" w:space="0" w:color="auto"/>
        <w:left w:val="none" w:sz="0" w:space="0" w:color="auto"/>
        <w:bottom w:val="none" w:sz="0" w:space="0" w:color="auto"/>
        <w:right w:val="none" w:sz="0" w:space="0" w:color="auto"/>
      </w:divBdr>
    </w:div>
    <w:div w:id="2076931244">
      <w:bodyDiv w:val="1"/>
      <w:marLeft w:val="0"/>
      <w:marRight w:val="0"/>
      <w:marTop w:val="0"/>
      <w:marBottom w:val="0"/>
      <w:divBdr>
        <w:top w:val="none" w:sz="0" w:space="0" w:color="auto"/>
        <w:left w:val="none" w:sz="0" w:space="0" w:color="auto"/>
        <w:bottom w:val="none" w:sz="0" w:space="0" w:color="auto"/>
        <w:right w:val="none" w:sz="0" w:space="0" w:color="auto"/>
      </w:divBdr>
    </w:div>
    <w:div w:id="2089038895">
      <w:bodyDiv w:val="1"/>
      <w:marLeft w:val="0"/>
      <w:marRight w:val="0"/>
      <w:marTop w:val="0"/>
      <w:marBottom w:val="0"/>
      <w:divBdr>
        <w:top w:val="none" w:sz="0" w:space="0" w:color="auto"/>
        <w:left w:val="none" w:sz="0" w:space="0" w:color="auto"/>
        <w:bottom w:val="none" w:sz="0" w:space="0" w:color="auto"/>
        <w:right w:val="none" w:sz="0" w:space="0" w:color="auto"/>
      </w:divBdr>
    </w:div>
    <w:div w:id="2109109737">
      <w:bodyDiv w:val="1"/>
      <w:marLeft w:val="0"/>
      <w:marRight w:val="0"/>
      <w:marTop w:val="0"/>
      <w:marBottom w:val="0"/>
      <w:divBdr>
        <w:top w:val="none" w:sz="0" w:space="0" w:color="auto"/>
        <w:left w:val="none" w:sz="0" w:space="0" w:color="auto"/>
        <w:bottom w:val="none" w:sz="0" w:space="0" w:color="auto"/>
        <w:right w:val="none" w:sz="0" w:space="0" w:color="auto"/>
      </w:divBdr>
    </w:div>
    <w:div w:id="2111006152">
      <w:bodyDiv w:val="1"/>
      <w:marLeft w:val="0"/>
      <w:marRight w:val="0"/>
      <w:marTop w:val="0"/>
      <w:marBottom w:val="0"/>
      <w:divBdr>
        <w:top w:val="none" w:sz="0" w:space="0" w:color="auto"/>
        <w:left w:val="none" w:sz="0" w:space="0" w:color="auto"/>
        <w:bottom w:val="none" w:sz="0" w:space="0" w:color="auto"/>
        <w:right w:val="none" w:sz="0" w:space="0" w:color="auto"/>
      </w:divBdr>
    </w:div>
    <w:div w:id="2121946412">
      <w:bodyDiv w:val="1"/>
      <w:marLeft w:val="0"/>
      <w:marRight w:val="0"/>
      <w:marTop w:val="0"/>
      <w:marBottom w:val="0"/>
      <w:divBdr>
        <w:top w:val="none" w:sz="0" w:space="0" w:color="auto"/>
        <w:left w:val="none" w:sz="0" w:space="0" w:color="auto"/>
        <w:bottom w:val="none" w:sz="0" w:space="0" w:color="auto"/>
        <w:right w:val="none" w:sz="0" w:space="0" w:color="auto"/>
      </w:divBdr>
    </w:div>
    <w:div w:id="2124110410">
      <w:bodyDiv w:val="1"/>
      <w:marLeft w:val="0"/>
      <w:marRight w:val="0"/>
      <w:marTop w:val="0"/>
      <w:marBottom w:val="0"/>
      <w:divBdr>
        <w:top w:val="none" w:sz="0" w:space="0" w:color="auto"/>
        <w:left w:val="none" w:sz="0" w:space="0" w:color="auto"/>
        <w:bottom w:val="none" w:sz="0" w:space="0" w:color="auto"/>
        <w:right w:val="none" w:sz="0" w:space="0" w:color="auto"/>
      </w:divBdr>
    </w:div>
    <w:div w:id="21467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ccalumnibenefit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5A4B-EF53-40C1-B8D2-7C50E325D02E}">
  <ds:schemaRefs>
    <ds:schemaRef ds:uri="http://schemas.openxmlformats.org/officeDocument/2006/bibliography"/>
  </ds:schemaRefs>
</ds:datastoreItem>
</file>

<file path=customXml/itemProps2.xml><?xml version="1.0" encoding="utf-8"?>
<ds:datastoreItem xmlns:ds="http://schemas.openxmlformats.org/officeDocument/2006/customXml" ds:itemID="{1132BC45-4357-43DC-B4EB-36AA80E3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10</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MONROE COMMUNITY COLLEGE FOUNDATION</vt:lpstr>
    </vt:vector>
  </TitlesOfParts>
  <Company>Monroe Community College</Company>
  <LinksUpToDate>false</LinksUpToDate>
  <CharactersWithSpaces>23195</CharactersWithSpaces>
  <SharedDoc>false</SharedDoc>
  <HLinks>
    <vt:vector size="6" baseType="variant">
      <vt:variant>
        <vt:i4>5832726</vt:i4>
      </vt:variant>
      <vt:variant>
        <vt:i4>0</vt:i4>
      </vt:variant>
      <vt:variant>
        <vt:i4>0</vt:i4>
      </vt:variant>
      <vt:variant>
        <vt:i4>5</vt:i4>
      </vt:variant>
      <vt:variant>
        <vt:lpwstr>http://www.mccalumnibenefits.com/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COMMUNITY COLLEGE FOUNDATION</dc:title>
  <dc:creator>Monroe Community College</dc:creator>
  <cp:lastModifiedBy>Zona, Alicia (MCC Foundation)</cp:lastModifiedBy>
  <cp:revision>86</cp:revision>
  <cp:lastPrinted>2017-12-06T12:43:00Z</cp:lastPrinted>
  <dcterms:created xsi:type="dcterms:W3CDTF">2017-09-15T20:35:00Z</dcterms:created>
  <dcterms:modified xsi:type="dcterms:W3CDTF">2017-12-06T12:46:00Z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-2110687489</vt:i4>
  </property>
</Properties>
</file>