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A" w:rsidRPr="00271F3A" w:rsidRDefault="00271F3A" w:rsidP="00271F3A">
      <w:pPr>
        <w:jc w:val="center"/>
        <w:rPr>
          <w:rFonts w:ascii="Arial Black" w:hAnsi="Arial Black" w:cs="Aharoni"/>
          <w:b/>
          <w:sz w:val="40"/>
          <w:szCs w:val="240"/>
        </w:rPr>
      </w:pPr>
    </w:p>
    <w:p w:rsidR="00271F3A" w:rsidRPr="00271F3A" w:rsidRDefault="00271F3A" w:rsidP="00271F3A">
      <w:pPr>
        <w:jc w:val="center"/>
        <w:rPr>
          <w:rFonts w:ascii="Arial Black" w:hAnsi="Arial Black" w:cs="Aharoni"/>
          <w:b/>
          <w:sz w:val="96"/>
          <w:szCs w:val="144"/>
        </w:rPr>
      </w:pPr>
      <w:r w:rsidRPr="00271F3A">
        <w:rPr>
          <w:rFonts w:ascii="Arial Black" w:hAnsi="Arial Black" w:cs="Aharoni"/>
          <w:b/>
          <w:sz w:val="96"/>
          <w:szCs w:val="240"/>
        </w:rPr>
        <w:t>Make MCC Sweeter.</w:t>
      </w:r>
    </w:p>
    <w:p w:rsidR="00271F3A" w:rsidRDefault="00271F3A" w:rsidP="00271F3A">
      <w:pPr>
        <w:jc w:val="center"/>
        <w:rPr>
          <w:rFonts w:ascii="Palace Script MT" w:hAnsi="Palace Script MT"/>
          <w:b/>
          <w:sz w:val="144"/>
          <w:szCs w:val="144"/>
        </w:rPr>
      </w:pPr>
      <w:r>
        <w:rPr>
          <w:rFonts w:ascii="Palace Script MT" w:hAnsi="Palace Script MT"/>
          <w:b/>
          <w:noProof/>
          <w:sz w:val="144"/>
          <w:szCs w:val="144"/>
        </w:rPr>
        <w:drawing>
          <wp:inline distT="0" distB="0" distL="0" distR="0">
            <wp:extent cx="3324225" cy="17369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TheDay_Logo_RGB_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832" cy="17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0A" w:rsidRDefault="00271F3A" w:rsidP="00271F3A">
      <w:pPr>
        <w:jc w:val="center"/>
        <w:rPr>
          <w:rFonts w:ascii="Palace Script MT" w:hAnsi="Palace Script MT"/>
          <w:b/>
          <w:sz w:val="144"/>
          <w:szCs w:val="144"/>
        </w:rPr>
      </w:pPr>
      <w:r>
        <w:rPr>
          <w:rFonts w:ascii="Palace Script MT" w:hAnsi="Palace Script MT"/>
          <w:b/>
          <w:sz w:val="144"/>
          <w:szCs w:val="144"/>
        </w:rPr>
        <w:t xml:space="preserve">Lake Champlain Chocolate $12.00 </w:t>
      </w:r>
    </w:p>
    <w:p w:rsidR="00271F3A" w:rsidRPr="0079290A" w:rsidRDefault="0079290A" w:rsidP="00271F3A">
      <w:pPr>
        <w:jc w:val="center"/>
        <w:rPr>
          <w:rFonts w:ascii="Palace Script MT" w:hAnsi="Palace Script MT"/>
          <w:b/>
          <w:sz w:val="144"/>
          <w:szCs w:val="144"/>
        </w:rPr>
      </w:pPr>
      <w:r w:rsidRPr="0079290A">
        <w:rPr>
          <w:rFonts w:ascii="Palace Script MT" w:hAnsi="Palace Script MT"/>
          <w:b/>
          <w:sz w:val="144"/>
          <w:szCs w:val="144"/>
        </w:rPr>
        <w:t>In</w:t>
      </w:r>
      <w:r w:rsidR="00271F3A" w:rsidRPr="0079290A">
        <w:rPr>
          <w:rFonts w:ascii="Palace Script MT" w:hAnsi="Palace Script MT"/>
          <w:b/>
          <w:sz w:val="96"/>
          <w:szCs w:val="144"/>
        </w:rPr>
        <w:t xml:space="preserve"> </w:t>
      </w:r>
      <w:r>
        <w:rPr>
          <w:rFonts w:ascii="Palace Script MT" w:hAnsi="Palace Script MT"/>
          <w:b/>
          <w:sz w:val="96"/>
          <w:szCs w:val="144"/>
        </w:rPr>
        <w:t>suppor</w:t>
      </w:r>
      <w:r w:rsidR="00271F3A" w:rsidRPr="0079290A">
        <w:rPr>
          <w:rFonts w:ascii="Palace Script MT" w:hAnsi="Palace Script MT"/>
          <w:b/>
          <w:sz w:val="96"/>
          <w:szCs w:val="144"/>
        </w:rPr>
        <w:t>t</w:t>
      </w:r>
      <w:r>
        <w:rPr>
          <w:rFonts w:ascii="Palace Script MT" w:hAnsi="Palace Script MT"/>
          <w:b/>
          <w:sz w:val="96"/>
          <w:szCs w:val="144"/>
        </w:rPr>
        <w:t xml:space="preserve"> of </w:t>
      </w:r>
      <w:r w:rsidRPr="0079290A">
        <w:rPr>
          <w:rFonts w:ascii="Palace Script MT" w:hAnsi="Palace Script MT"/>
          <w:b/>
          <w:sz w:val="96"/>
          <w:szCs w:val="144"/>
        </w:rPr>
        <w:t>the</w:t>
      </w:r>
      <w:r w:rsidR="00271F3A" w:rsidRPr="0079290A">
        <w:rPr>
          <w:rFonts w:ascii="Palace Script MT" w:hAnsi="Palace Script MT"/>
          <w:b/>
          <w:sz w:val="96"/>
          <w:szCs w:val="144"/>
        </w:rPr>
        <w:t xml:space="preserve"> MCC </w:t>
      </w:r>
      <w:bookmarkStart w:id="0" w:name="_GoBack"/>
      <w:bookmarkEnd w:id="0"/>
      <w:r w:rsidR="00271F3A" w:rsidRPr="0079290A">
        <w:rPr>
          <w:rFonts w:ascii="Palace Script MT" w:hAnsi="Palace Script MT"/>
          <w:b/>
          <w:sz w:val="96"/>
          <w:szCs w:val="144"/>
        </w:rPr>
        <w:t>Foundation</w:t>
      </w:r>
    </w:p>
    <w:sectPr w:rsidR="00271F3A" w:rsidRPr="0079290A" w:rsidSect="00271F3A"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3A"/>
    <w:rsid w:val="00271F3A"/>
    <w:rsid w:val="003C4422"/>
    <w:rsid w:val="007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1</cp:revision>
  <cp:lastPrinted>2012-11-16T19:45:00Z</cp:lastPrinted>
  <dcterms:created xsi:type="dcterms:W3CDTF">2012-11-16T19:17:00Z</dcterms:created>
  <dcterms:modified xsi:type="dcterms:W3CDTF">2012-11-16T19:57:00Z</dcterms:modified>
</cp:coreProperties>
</file>