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03" w:rsidRDefault="00252203" w:rsidP="005416D6">
      <w:pPr>
        <w:jc w:val="center"/>
        <w:rPr>
          <w:b/>
        </w:rPr>
      </w:pPr>
      <w:r>
        <w:rPr>
          <w:noProof/>
        </w:rPr>
        <w:drawing>
          <wp:inline distT="0" distB="0" distL="0" distR="0" wp14:anchorId="79BE4FBF" wp14:editId="15063FDC">
            <wp:extent cx="1463040" cy="1313496"/>
            <wp:effectExtent l="0" t="0" r="3810" b="1270"/>
            <wp:docPr id="2" name="Picture 2" descr="https://eca.state.gov/files/bureau/iew_logo_blueb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ca.state.gov/files/bureau/iew_logo_blueb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03" w:rsidRDefault="00252203" w:rsidP="005416D6">
      <w:pPr>
        <w:jc w:val="center"/>
        <w:rPr>
          <w:b/>
        </w:rPr>
      </w:pPr>
    </w:p>
    <w:p w:rsidR="004E2C46" w:rsidRPr="009A3629" w:rsidRDefault="005416D6" w:rsidP="005416D6">
      <w:pPr>
        <w:jc w:val="center"/>
        <w:rPr>
          <w:b/>
          <w:i/>
          <w:sz w:val="28"/>
          <w:szCs w:val="28"/>
        </w:rPr>
      </w:pPr>
      <w:bookmarkStart w:id="0" w:name="_GoBack"/>
      <w:r w:rsidRPr="009A3629">
        <w:rPr>
          <w:b/>
          <w:sz w:val="28"/>
          <w:szCs w:val="28"/>
        </w:rPr>
        <w:t xml:space="preserve">RESOURCES FOR </w:t>
      </w:r>
      <w:r w:rsidRPr="009A3629">
        <w:rPr>
          <w:b/>
          <w:i/>
          <w:sz w:val="28"/>
          <w:szCs w:val="28"/>
        </w:rPr>
        <w:t>HAWA, THE FILM</w:t>
      </w:r>
    </w:p>
    <w:bookmarkEnd w:id="0"/>
    <w:p w:rsidR="00711740" w:rsidRPr="00E25467" w:rsidRDefault="00711740" w:rsidP="00711740">
      <w:pPr>
        <w:rPr>
          <w:b/>
        </w:rPr>
      </w:pPr>
      <w:r w:rsidRPr="00E25467">
        <w:rPr>
          <w:b/>
        </w:rPr>
        <w:t>Websites:</w:t>
      </w:r>
    </w:p>
    <w:p w:rsidR="005416D6" w:rsidRPr="005416D6" w:rsidRDefault="005416D6" w:rsidP="005416D6"/>
    <w:p w:rsidR="005416D6" w:rsidRDefault="005416D6" w:rsidP="005416D6">
      <w:pPr>
        <w:pStyle w:val="ListParagraph"/>
        <w:numPr>
          <w:ilvl w:val="0"/>
          <w:numId w:val="1"/>
        </w:numPr>
        <w:ind w:left="360"/>
      </w:pPr>
      <w:proofErr w:type="spellStart"/>
      <w:r>
        <w:t>Afree</w:t>
      </w:r>
      <w:proofErr w:type="spellEnd"/>
      <w:r>
        <w:t xml:space="preserve"> Film Production website: </w:t>
      </w:r>
      <w:hyperlink r:id="rId7" w:history="1">
        <w:r w:rsidRPr="00081522">
          <w:rPr>
            <w:rStyle w:val="Hyperlink"/>
          </w:rPr>
          <w:t>http://www.afreefilm.com/</w:t>
        </w:r>
      </w:hyperlink>
    </w:p>
    <w:p w:rsidR="005416D6" w:rsidRDefault="005416D6" w:rsidP="005416D6">
      <w:pPr>
        <w:pStyle w:val="ListParagraph"/>
        <w:numPr>
          <w:ilvl w:val="0"/>
          <w:numId w:val="1"/>
        </w:numPr>
        <w:ind w:left="360"/>
      </w:pPr>
      <w:proofErr w:type="spellStart"/>
      <w:r>
        <w:t>Arzouma</w:t>
      </w:r>
      <w:proofErr w:type="spellEnd"/>
      <w:r>
        <w:t xml:space="preserve"> </w:t>
      </w:r>
      <w:proofErr w:type="spellStart"/>
      <w:r>
        <w:t>Aime</w:t>
      </w:r>
      <w:proofErr w:type="spellEnd"/>
      <w:r>
        <w:t xml:space="preserve"> </w:t>
      </w:r>
      <w:proofErr w:type="spellStart"/>
      <w:r>
        <w:t>Kompaore’s</w:t>
      </w:r>
      <w:proofErr w:type="spellEnd"/>
      <w:r>
        <w:t xml:space="preserve"> </w:t>
      </w:r>
      <w:proofErr w:type="spellStart"/>
      <w:r>
        <w:t>Dailymotion</w:t>
      </w:r>
      <w:proofErr w:type="spellEnd"/>
      <w:r>
        <w:t xml:space="preserve"> webpage: </w:t>
      </w:r>
      <w:hyperlink r:id="rId8" w:history="1">
        <w:r w:rsidRPr="005416D6">
          <w:t>http://www.dailymotion.com/Vendredyk</w:t>
        </w:r>
      </w:hyperlink>
    </w:p>
    <w:p w:rsidR="005416D6" w:rsidRDefault="005416D6" w:rsidP="005416D6">
      <w:pPr>
        <w:pStyle w:val="ListParagraph"/>
        <w:numPr>
          <w:ilvl w:val="0"/>
          <w:numId w:val="1"/>
        </w:numPr>
        <w:ind w:left="360"/>
      </w:pPr>
      <w:proofErr w:type="spellStart"/>
      <w:r w:rsidRPr="005416D6">
        <w:rPr>
          <w:i/>
        </w:rPr>
        <w:t>Hawa</w:t>
      </w:r>
      <w:proofErr w:type="spellEnd"/>
      <w:r w:rsidRPr="005416D6">
        <w:rPr>
          <w:i/>
        </w:rPr>
        <w:t>, the Film</w:t>
      </w:r>
      <w:r>
        <w:t xml:space="preserve"> Facebook page: </w:t>
      </w:r>
      <w:hyperlink r:id="rId9" w:history="1">
        <w:r w:rsidRPr="00081522">
          <w:rPr>
            <w:rStyle w:val="Hyperlink"/>
          </w:rPr>
          <w:t>https://www.facebook.com/HawaTheFilm</w:t>
        </w:r>
      </w:hyperlink>
    </w:p>
    <w:p w:rsidR="005416D6" w:rsidRDefault="005416D6" w:rsidP="005416D6">
      <w:pPr>
        <w:pStyle w:val="ListParagraph"/>
        <w:numPr>
          <w:ilvl w:val="0"/>
          <w:numId w:val="1"/>
        </w:numPr>
        <w:ind w:left="360"/>
      </w:pPr>
      <w:proofErr w:type="spellStart"/>
      <w:r>
        <w:t>Indiegogo</w:t>
      </w:r>
      <w:proofErr w:type="spellEnd"/>
      <w:r>
        <w:t xml:space="preserve"> fundraising web</w:t>
      </w:r>
      <w:r w:rsidR="00711740">
        <w:t>page</w:t>
      </w:r>
      <w:r>
        <w:t xml:space="preserve">: </w:t>
      </w:r>
      <w:hyperlink r:id="rId10" w:history="1">
        <w:r w:rsidRPr="00081522">
          <w:rPr>
            <w:rStyle w:val="Hyperlink"/>
          </w:rPr>
          <w:t>https://Indiegogo.com/projects/hawa-a-short-by-arzouma-aime-kompaore</w:t>
        </w:r>
      </w:hyperlink>
    </w:p>
    <w:p w:rsidR="005416D6" w:rsidRDefault="005416D6" w:rsidP="005416D6"/>
    <w:p w:rsidR="00711740" w:rsidRPr="00E25467" w:rsidRDefault="00252203" w:rsidP="005416D6">
      <w:pPr>
        <w:rPr>
          <w:b/>
        </w:rPr>
      </w:pPr>
      <w:r>
        <w:rPr>
          <w:b/>
        </w:rPr>
        <w:t>MCC Libraries Resources</w:t>
      </w:r>
      <w:r w:rsidR="00711740" w:rsidRPr="00E25467">
        <w:rPr>
          <w:b/>
        </w:rPr>
        <w:t>:</w:t>
      </w:r>
    </w:p>
    <w:p w:rsidR="00711740" w:rsidRDefault="00711740" w:rsidP="005416D6"/>
    <w:p w:rsidR="00115863" w:rsidRPr="00EC7452" w:rsidRDefault="00115863" w:rsidP="00115863">
      <w:pPr>
        <w:ind w:left="450" w:hanging="450"/>
      </w:pPr>
      <w:r w:rsidRPr="00EC7452">
        <w:rPr>
          <w:i/>
        </w:rPr>
        <w:t>African Women Writing Resistance: An Anthology of Contemporary Voices</w:t>
      </w:r>
      <w:r>
        <w:t xml:space="preserve">. Eds. Jennifer </w:t>
      </w:r>
      <w:proofErr w:type="spellStart"/>
      <w:r>
        <w:t>Browdy</w:t>
      </w:r>
      <w:proofErr w:type="spellEnd"/>
      <w:r>
        <w:t xml:space="preserve"> de Hernandez et al. Madison, Wis.: University of Wisconsin Press, 2010. Print. - DCC Learning Commons - </w:t>
      </w:r>
      <w:r w:rsidRPr="00EC7452">
        <w:t>City PL8011 .A35 2010</w:t>
      </w:r>
    </w:p>
    <w:p w:rsidR="00115863" w:rsidRDefault="00115863" w:rsidP="00115863">
      <w:pPr>
        <w:ind w:left="450" w:hanging="450"/>
      </w:pPr>
    </w:p>
    <w:p w:rsidR="001709AB" w:rsidRDefault="00711740" w:rsidP="005F5800">
      <w:pPr>
        <w:ind w:left="450" w:hanging="450"/>
      </w:pPr>
      <w:r w:rsidRPr="00711740">
        <w:rPr>
          <w:i/>
        </w:rPr>
        <w:t>Burkina Faso</w:t>
      </w:r>
      <w:r>
        <w:t xml:space="preserve">. Petaluma, CA: World Trade Press, 2010. </w:t>
      </w:r>
      <w:proofErr w:type="gramStart"/>
      <w:r w:rsidR="00115863">
        <w:t>Web.</w:t>
      </w:r>
      <w:proofErr w:type="gramEnd"/>
      <w:r w:rsidR="00115863">
        <w:t xml:space="preserve">  </w:t>
      </w:r>
      <w:r w:rsidR="00422E1E" w:rsidRPr="005335F6">
        <w:t>30 Oct. 2014.</w:t>
      </w:r>
      <w:r w:rsidR="00422E1E">
        <w:t xml:space="preserve"> </w:t>
      </w:r>
      <w:r w:rsidR="001709AB">
        <w:t>&lt;</w:t>
      </w:r>
      <w:hyperlink r:id="rId11" w:history="1">
        <w:r w:rsidR="001709AB" w:rsidRPr="007B50A2">
          <w:rPr>
            <w:rStyle w:val="Hyperlink"/>
          </w:rPr>
          <w:t>http://tinyurl.com/lyuzelh</w:t>
        </w:r>
      </w:hyperlink>
      <w:r w:rsidR="00E25467">
        <w:t>&gt;.</w:t>
      </w:r>
    </w:p>
    <w:p w:rsidR="00711740" w:rsidRDefault="00711740" w:rsidP="00711740"/>
    <w:p w:rsidR="009A34DC" w:rsidRDefault="009A34DC" w:rsidP="009A34DC">
      <w:pPr>
        <w:ind w:left="450" w:hanging="450"/>
      </w:pPr>
      <w:proofErr w:type="gramStart"/>
      <w:r w:rsidRPr="00CB1844">
        <w:rPr>
          <w:i/>
        </w:rPr>
        <w:t>Encyclopedia of American Immigration</w:t>
      </w:r>
      <w:r>
        <w:t>.</w:t>
      </w:r>
      <w:proofErr w:type="gramEnd"/>
      <w:r>
        <w:t xml:space="preserve"> </w:t>
      </w:r>
      <w:proofErr w:type="gramStart"/>
      <w:r>
        <w:t xml:space="preserve">Ed. Carl L. </w:t>
      </w:r>
      <w:proofErr w:type="spellStart"/>
      <w:r>
        <w:t>Bankston</w:t>
      </w:r>
      <w:proofErr w:type="spellEnd"/>
      <w:r>
        <w:t xml:space="preserve"> III.</w:t>
      </w:r>
      <w:proofErr w:type="gramEnd"/>
      <w:r>
        <w:t xml:space="preserve"> Pasadena: Salem Press, 2010. </w:t>
      </w:r>
      <w:proofErr w:type="gramStart"/>
      <w:r w:rsidR="00115863">
        <w:t>Web.</w:t>
      </w:r>
      <w:proofErr w:type="gramEnd"/>
      <w:r w:rsidR="00115863">
        <w:t xml:space="preserve"> </w:t>
      </w:r>
      <w:r w:rsidR="00422E1E" w:rsidRPr="005335F6">
        <w:t>30 Oct. 2014.</w:t>
      </w:r>
      <w:r w:rsidR="00422E1E">
        <w:t xml:space="preserve"> </w:t>
      </w:r>
      <w:r>
        <w:t>&lt;</w:t>
      </w:r>
      <w:hyperlink r:id="rId12" w:history="1">
        <w:r w:rsidRPr="00081522">
          <w:rPr>
            <w:rStyle w:val="Hyperlink"/>
          </w:rPr>
          <w:t>https://ezproxy.monroecc.edu/login?url=http://www.history.salempress.com</w:t>
        </w:r>
      </w:hyperlink>
      <w:r w:rsidR="00E25467">
        <w:t>&gt;.</w:t>
      </w:r>
    </w:p>
    <w:p w:rsidR="001B6ACD" w:rsidRDefault="001B6ACD" w:rsidP="009A34DC">
      <w:pPr>
        <w:ind w:left="450" w:hanging="450"/>
      </w:pPr>
    </w:p>
    <w:p w:rsidR="001B6ACD" w:rsidRDefault="001B6ACD" w:rsidP="009A34DC">
      <w:pPr>
        <w:ind w:left="450" w:hanging="450"/>
      </w:pPr>
      <w:proofErr w:type="gramStart"/>
      <w:r w:rsidRPr="001B6ACD">
        <w:t>Hadley, C</w:t>
      </w:r>
      <w:r>
        <w:t>raig</w:t>
      </w:r>
      <w:r w:rsidRPr="001B6ACD">
        <w:t>, and C</w:t>
      </w:r>
      <w:r>
        <w:t>rystal</w:t>
      </w:r>
      <w:r w:rsidRPr="001B6ACD">
        <w:t xml:space="preserve"> </w:t>
      </w:r>
      <w:proofErr w:type="spellStart"/>
      <w:r w:rsidRPr="001B6ACD">
        <w:t>Patil</w:t>
      </w:r>
      <w:proofErr w:type="spellEnd"/>
      <w:r w:rsidRPr="001B6ACD">
        <w:t>.</w:t>
      </w:r>
      <w:proofErr w:type="gramEnd"/>
      <w:r w:rsidRPr="001B6ACD">
        <w:t xml:space="preserve"> "Perceived Discrimination </w:t>
      </w:r>
      <w:r>
        <w:t>a</w:t>
      </w:r>
      <w:r w:rsidRPr="001B6ACD">
        <w:t xml:space="preserve">mong Three Groups </w:t>
      </w:r>
      <w:r>
        <w:t>o</w:t>
      </w:r>
      <w:r w:rsidRPr="001B6ACD">
        <w:t xml:space="preserve">f Refugees Resettled </w:t>
      </w:r>
      <w:r>
        <w:t>i</w:t>
      </w:r>
      <w:r w:rsidRPr="001B6ACD">
        <w:t xml:space="preserve">n </w:t>
      </w:r>
      <w:r>
        <w:t>t</w:t>
      </w:r>
      <w:r w:rsidRPr="001B6ACD">
        <w:t xml:space="preserve">he USA: Associations </w:t>
      </w:r>
      <w:r>
        <w:t>w</w:t>
      </w:r>
      <w:r w:rsidRPr="001B6ACD">
        <w:t xml:space="preserve">ith Language, Time </w:t>
      </w:r>
      <w:r>
        <w:t>i</w:t>
      </w:r>
      <w:r w:rsidRPr="001B6ACD">
        <w:t xml:space="preserve">n </w:t>
      </w:r>
      <w:r>
        <w:t>t</w:t>
      </w:r>
      <w:r w:rsidRPr="001B6ACD">
        <w:t xml:space="preserve">he USA, </w:t>
      </w:r>
      <w:r>
        <w:t>a</w:t>
      </w:r>
      <w:r w:rsidRPr="001B6ACD">
        <w:t xml:space="preserve">nd Continent </w:t>
      </w:r>
      <w:r>
        <w:t>o</w:t>
      </w:r>
      <w:r w:rsidRPr="001B6ACD">
        <w:t xml:space="preserve">f Origin." </w:t>
      </w:r>
      <w:r w:rsidRPr="001B6ACD">
        <w:rPr>
          <w:i/>
        </w:rPr>
        <w:t>Journal of Immigrant &amp; Minority Health</w:t>
      </w:r>
      <w:r w:rsidRPr="001B6ACD">
        <w:t xml:space="preserve"> 11.6 (2009): 505-512. </w:t>
      </w:r>
      <w:proofErr w:type="gramStart"/>
      <w:r w:rsidRPr="001B6ACD">
        <w:rPr>
          <w:i/>
        </w:rPr>
        <w:t>CINAHL Plus with Full Text</w:t>
      </w:r>
      <w:r w:rsidRPr="001B6ACD">
        <w:t>.</w:t>
      </w:r>
      <w:proofErr w:type="gramEnd"/>
      <w:r w:rsidRPr="001B6ACD">
        <w:t xml:space="preserve"> </w:t>
      </w:r>
      <w:proofErr w:type="gramStart"/>
      <w:r w:rsidRPr="001B6ACD">
        <w:t>Web.</w:t>
      </w:r>
      <w:proofErr w:type="gramEnd"/>
      <w:r w:rsidRPr="001B6ACD">
        <w:t xml:space="preserve"> 30 Oct. 2014.</w:t>
      </w:r>
      <w:r>
        <w:t xml:space="preserve"> &lt;</w:t>
      </w:r>
      <w:hyperlink r:id="rId13" w:history="1">
        <w:r w:rsidRPr="006061EF">
          <w:rPr>
            <w:rStyle w:val="Hyperlink"/>
          </w:rPr>
          <w:t>http://tinyurl.com/jvv8lmm</w:t>
        </w:r>
      </w:hyperlink>
      <w:r w:rsidR="00E25467">
        <w:t>&gt;.</w:t>
      </w:r>
    </w:p>
    <w:p w:rsidR="009A34DC" w:rsidRDefault="009A34DC" w:rsidP="00711740"/>
    <w:p w:rsidR="00115863" w:rsidRDefault="00115863" w:rsidP="00115863">
      <w:pPr>
        <w:ind w:left="450" w:hanging="450"/>
      </w:pPr>
      <w:r w:rsidRPr="00994E9A">
        <w:rPr>
          <w:i/>
        </w:rPr>
        <w:t>I Dare to Say:  African Women Share Their Stories of Hope and Survival</w:t>
      </w:r>
      <w:r>
        <w:t xml:space="preserve">. </w:t>
      </w:r>
      <w:proofErr w:type="gramStart"/>
      <w:r>
        <w:t xml:space="preserve">Ed. Hilda </w:t>
      </w:r>
      <w:proofErr w:type="spellStart"/>
      <w:r>
        <w:t>Twongyeirwe</w:t>
      </w:r>
      <w:proofErr w:type="spellEnd"/>
      <w:r>
        <w:t>.</w:t>
      </w:r>
      <w:proofErr w:type="gramEnd"/>
      <w:r>
        <w:t xml:space="preserve"> Chicago: Lawrence Hill Books, 2012. </w:t>
      </w:r>
      <w:proofErr w:type="gramStart"/>
      <w:r>
        <w:t>Web.</w:t>
      </w:r>
      <w:proofErr w:type="gramEnd"/>
      <w:r>
        <w:t xml:space="preserve"> </w:t>
      </w:r>
      <w:r w:rsidR="00422E1E">
        <w:t xml:space="preserve"> </w:t>
      </w:r>
      <w:r w:rsidR="00422E1E" w:rsidRPr="005335F6">
        <w:t>30 Oct. 2014.</w:t>
      </w:r>
      <w:r w:rsidR="00422E1E">
        <w:t xml:space="preserve"> </w:t>
      </w:r>
      <w:r>
        <w:t>&lt;</w:t>
      </w:r>
      <w:hyperlink r:id="rId14" w:history="1">
        <w:r w:rsidRPr="007B50A2">
          <w:rPr>
            <w:rStyle w:val="Hyperlink"/>
          </w:rPr>
          <w:t>http://tinyurl.com/lk7frww</w:t>
        </w:r>
      </w:hyperlink>
      <w:r w:rsidR="00E25467">
        <w:t>&gt;.</w:t>
      </w:r>
    </w:p>
    <w:p w:rsidR="00E25467" w:rsidRDefault="00E25467" w:rsidP="00115863">
      <w:pPr>
        <w:ind w:left="450" w:hanging="450"/>
      </w:pPr>
    </w:p>
    <w:p w:rsidR="005335F6" w:rsidRDefault="00E25467" w:rsidP="00115863">
      <w:pPr>
        <w:ind w:left="450" w:hanging="450"/>
      </w:pPr>
      <w:proofErr w:type="spellStart"/>
      <w:r>
        <w:t>Kompaore</w:t>
      </w:r>
      <w:proofErr w:type="spellEnd"/>
      <w:r>
        <w:t xml:space="preserve">, </w:t>
      </w:r>
      <w:proofErr w:type="spellStart"/>
      <w:proofErr w:type="gramStart"/>
      <w:r w:rsidRPr="00E25467">
        <w:t>Arzouma</w:t>
      </w:r>
      <w:proofErr w:type="spellEnd"/>
      <w:r>
        <w:t xml:space="preserve"> </w:t>
      </w:r>
      <w:r w:rsidRPr="00E25467">
        <w:t xml:space="preserve"> </w:t>
      </w:r>
      <w:proofErr w:type="spellStart"/>
      <w:r w:rsidRPr="00E25467">
        <w:t>Aime</w:t>
      </w:r>
      <w:proofErr w:type="spellEnd"/>
      <w:proofErr w:type="gramEnd"/>
      <w:r w:rsidRPr="00E25467">
        <w:t xml:space="preserve"> </w:t>
      </w:r>
      <w:proofErr w:type="spellStart"/>
      <w:r w:rsidRPr="00E25467">
        <w:t>Nameebroogo</w:t>
      </w:r>
      <w:proofErr w:type="spellEnd"/>
      <w:r>
        <w:t xml:space="preserve">. </w:t>
      </w:r>
      <w:proofErr w:type="gramStart"/>
      <w:r>
        <w:t>“</w:t>
      </w:r>
      <w:proofErr w:type="spellStart"/>
      <w:r w:rsidRPr="00E25467">
        <w:t>Hawa</w:t>
      </w:r>
      <w:proofErr w:type="spellEnd"/>
      <w:r>
        <w:t>.”</w:t>
      </w:r>
      <w:proofErr w:type="gramEnd"/>
      <w:r>
        <w:t xml:space="preserve"> </w:t>
      </w:r>
      <w:proofErr w:type="gramStart"/>
      <w:r>
        <w:t>MFA thesis.</w:t>
      </w:r>
      <w:proofErr w:type="gramEnd"/>
      <w:r>
        <w:t xml:space="preserve"> </w:t>
      </w:r>
      <w:proofErr w:type="gramStart"/>
      <w:r>
        <w:t>Rochester Institute of Technology, 2013.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4 Nov. 2013. &lt;</w:t>
      </w:r>
      <w:hyperlink r:id="rId15" w:history="1">
        <w:r w:rsidRPr="0092752A">
          <w:rPr>
            <w:rStyle w:val="Hyperlink"/>
          </w:rPr>
          <w:t>http://scholarworks.rit.edu/cgi/viewcontent.cgi?article=7405&amp;context=theses</w:t>
        </w:r>
      </w:hyperlink>
      <w:r>
        <w:t>&gt;.</w:t>
      </w:r>
    </w:p>
    <w:p w:rsidR="00E25467" w:rsidRDefault="00E25467" w:rsidP="00115863">
      <w:pPr>
        <w:ind w:left="450" w:hanging="450"/>
      </w:pPr>
    </w:p>
    <w:p w:rsidR="00422E1E" w:rsidRDefault="00422E1E" w:rsidP="00422E1E">
      <w:pPr>
        <w:ind w:left="450" w:hanging="450"/>
      </w:pPr>
      <w:proofErr w:type="gramStart"/>
      <w:r w:rsidRPr="005F5800">
        <w:rPr>
          <w:i/>
        </w:rPr>
        <w:t>The New African Diaspora</w:t>
      </w:r>
      <w:r>
        <w:t>.</w:t>
      </w:r>
      <w:proofErr w:type="gramEnd"/>
      <w:r>
        <w:t xml:space="preserve"> </w:t>
      </w:r>
      <w:proofErr w:type="gramStart"/>
      <w:r>
        <w:t xml:space="preserve">Ed. </w:t>
      </w:r>
      <w:proofErr w:type="spellStart"/>
      <w:r>
        <w:t>Isidore</w:t>
      </w:r>
      <w:proofErr w:type="spellEnd"/>
      <w:r>
        <w:t xml:space="preserve"> </w:t>
      </w:r>
      <w:proofErr w:type="spellStart"/>
      <w:r>
        <w:t>Okpewho</w:t>
      </w:r>
      <w:proofErr w:type="spellEnd"/>
      <w:r>
        <w:t xml:space="preserve"> and </w:t>
      </w:r>
      <w:proofErr w:type="spellStart"/>
      <w:r>
        <w:t>Nkiru</w:t>
      </w:r>
      <w:proofErr w:type="spellEnd"/>
      <w:r>
        <w:t xml:space="preserve"> </w:t>
      </w:r>
      <w:proofErr w:type="spellStart"/>
      <w:r>
        <w:t>Nzegwu</w:t>
      </w:r>
      <w:proofErr w:type="spellEnd"/>
      <w:r>
        <w:t>.</w:t>
      </w:r>
      <w:proofErr w:type="gramEnd"/>
      <w:r>
        <w:t xml:space="preserve"> Bloomington: Indiana UP, 2009. </w:t>
      </w:r>
      <w:proofErr w:type="gramStart"/>
      <w:r>
        <w:t>Web.</w:t>
      </w:r>
      <w:proofErr w:type="gramEnd"/>
      <w:r>
        <w:t xml:space="preserve"> </w:t>
      </w:r>
      <w:r w:rsidRPr="005335F6">
        <w:t>30 Oct. 2014.</w:t>
      </w:r>
      <w:r>
        <w:t xml:space="preserve"> &lt;</w:t>
      </w:r>
      <w:hyperlink r:id="rId16" w:history="1">
        <w:r w:rsidRPr="00081522">
          <w:rPr>
            <w:rStyle w:val="Hyperlink"/>
          </w:rPr>
          <w:t>https://ezproxy.monroecc.edu/login?url=http://site.ebrary.com/lib/monroecc/Doc?id=10331699</w:t>
        </w:r>
      </w:hyperlink>
      <w:r w:rsidR="00E25467">
        <w:t>&gt;.</w:t>
      </w:r>
    </w:p>
    <w:p w:rsidR="00422E1E" w:rsidRDefault="00422E1E" w:rsidP="00115863">
      <w:pPr>
        <w:ind w:left="450" w:hanging="450"/>
      </w:pPr>
    </w:p>
    <w:p w:rsidR="005335F6" w:rsidRDefault="005335F6" w:rsidP="00115863">
      <w:pPr>
        <w:ind w:left="450" w:hanging="450"/>
      </w:pPr>
      <w:proofErr w:type="spellStart"/>
      <w:r w:rsidRPr="005335F6">
        <w:t>Ngazimbi</w:t>
      </w:r>
      <w:proofErr w:type="spellEnd"/>
      <w:r w:rsidRPr="005335F6">
        <w:t xml:space="preserve">, Evadne E., et al. "Marital Expectations </w:t>
      </w:r>
      <w:r w:rsidR="00422E1E">
        <w:t>a</w:t>
      </w:r>
      <w:r w:rsidRPr="005335F6">
        <w:t xml:space="preserve">nd Marital Satisfaction </w:t>
      </w:r>
      <w:r w:rsidR="00422E1E">
        <w:t>b</w:t>
      </w:r>
      <w:r w:rsidRPr="005335F6">
        <w:t xml:space="preserve">etween African Immigrant </w:t>
      </w:r>
      <w:r w:rsidR="00422E1E">
        <w:t>a</w:t>
      </w:r>
      <w:r w:rsidRPr="005335F6">
        <w:t xml:space="preserve">nd United States Born Married Couples." </w:t>
      </w:r>
      <w:r w:rsidRPr="00422E1E">
        <w:rPr>
          <w:i/>
        </w:rPr>
        <w:t xml:space="preserve">Journal </w:t>
      </w:r>
      <w:r w:rsidR="00422E1E" w:rsidRPr="00422E1E">
        <w:rPr>
          <w:i/>
        </w:rPr>
        <w:t>o</w:t>
      </w:r>
      <w:r w:rsidRPr="00422E1E">
        <w:rPr>
          <w:i/>
        </w:rPr>
        <w:t xml:space="preserve">f Psychology </w:t>
      </w:r>
      <w:r w:rsidR="00422E1E" w:rsidRPr="00422E1E">
        <w:rPr>
          <w:i/>
        </w:rPr>
        <w:t>i</w:t>
      </w:r>
      <w:r w:rsidRPr="00422E1E">
        <w:rPr>
          <w:i/>
        </w:rPr>
        <w:t>n Africa</w:t>
      </w:r>
      <w:r w:rsidRPr="005335F6">
        <w:t xml:space="preserve"> 23.2 (2013): 317-321. </w:t>
      </w:r>
      <w:proofErr w:type="gramStart"/>
      <w:r w:rsidRPr="00422E1E">
        <w:rPr>
          <w:i/>
        </w:rPr>
        <w:t>Academic Search Complete</w:t>
      </w:r>
      <w:r w:rsidRPr="005335F6">
        <w:t>.</w:t>
      </w:r>
      <w:proofErr w:type="gramEnd"/>
      <w:r w:rsidRPr="005335F6">
        <w:t xml:space="preserve"> </w:t>
      </w:r>
      <w:proofErr w:type="gramStart"/>
      <w:r w:rsidRPr="005335F6">
        <w:t>Web.</w:t>
      </w:r>
      <w:proofErr w:type="gramEnd"/>
      <w:r w:rsidRPr="005335F6">
        <w:t xml:space="preserve"> 30 Oct. 2014.</w:t>
      </w:r>
      <w:r w:rsidR="00422E1E">
        <w:t xml:space="preserve"> &lt;</w:t>
      </w:r>
      <w:hyperlink r:id="rId17" w:history="1">
        <w:r w:rsidR="00422E1E" w:rsidRPr="007B50A2">
          <w:rPr>
            <w:rStyle w:val="Hyperlink"/>
          </w:rPr>
          <w:t>http://tinyurl.com/mmjqkdw</w:t>
        </w:r>
      </w:hyperlink>
      <w:r w:rsidR="00E25467">
        <w:t>&gt;.</w:t>
      </w:r>
    </w:p>
    <w:p w:rsidR="005F5800" w:rsidRPr="009A34DC" w:rsidRDefault="005F5800" w:rsidP="005F5800">
      <w:pPr>
        <w:ind w:left="360" w:hanging="360"/>
      </w:pPr>
    </w:p>
    <w:p w:rsidR="00115863" w:rsidRDefault="005F5800" w:rsidP="00115863">
      <w:pPr>
        <w:ind w:left="450" w:hanging="450"/>
      </w:pPr>
      <w:proofErr w:type="gramStart"/>
      <w:r>
        <w:t xml:space="preserve">Pearce, Susan C., Elizabeth J. Clifford, and </w:t>
      </w:r>
      <w:proofErr w:type="spellStart"/>
      <w:r>
        <w:t>Reena</w:t>
      </w:r>
      <w:proofErr w:type="spellEnd"/>
      <w:r>
        <w:t xml:space="preserve"> </w:t>
      </w:r>
      <w:proofErr w:type="spellStart"/>
      <w:r>
        <w:t>Tandon</w:t>
      </w:r>
      <w:proofErr w:type="spellEnd"/>
      <w:r>
        <w:t>.</w:t>
      </w:r>
      <w:proofErr w:type="gramEnd"/>
      <w:r>
        <w:t xml:space="preserve"> </w:t>
      </w:r>
      <w:r w:rsidRPr="005F5800">
        <w:rPr>
          <w:i/>
        </w:rPr>
        <w:t>Immigration and Women: Understanding the American Experience</w:t>
      </w:r>
      <w:r>
        <w:t>. New York: New York University Press, 2011.</w:t>
      </w:r>
      <w:r w:rsidR="00115863">
        <w:t xml:space="preserve"> Print. - LeRoy V. Good Library (</w:t>
      </w:r>
      <w:r w:rsidR="007D0AAE">
        <w:t>3</w:t>
      </w:r>
      <w:r w:rsidR="007D0AAE" w:rsidRPr="007D0AAE">
        <w:rPr>
          <w:vertAlign w:val="superscript"/>
        </w:rPr>
        <w:t>rd</w:t>
      </w:r>
      <w:r w:rsidR="007D0AAE">
        <w:t xml:space="preserve"> floor</w:t>
      </w:r>
      <w:r w:rsidR="00115863">
        <w:t xml:space="preserve">) - </w:t>
      </w:r>
      <w:proofErr w:type="spellStart"/>
      <w:r w:rsidR="00115863" w:rsidRPr="005F5800">
        <w:t>JV6602</w:t>
      </w:r>
      <w:proofErr w:type="spellEnd"/>
      <w:r w:rsidR="00115863" w:rsidRPr="005F5800">
        <w:t xml:space="preserve"> .</w:t>
      </w:r>
      <w:proofErr w:type="spellStart"/>
      <w:r w:rsidR="00115863" w:rsidRPr="005F5800">
        <w:t>P43</w:t>
      </w:r>
      <w:proofErr w:type="spellEnd"/>
      <w:r w:rsidR="00115863" w:rsidRPr="005F5800">
        <w:t xml:space="preserve"> 2011</w:t>
      </w:r>
      <w:r w:rsidR="00115863">
        <w:t xml:space="preserve"> </w:t>
      </w:r>
    </w:p>
    <w:p w:rsidR="005F5800" w:rsidRDefault="005F5800" w:rsidP="00EC7452">
      <w:pPr>
        <w:ind w:left="450" w:hanging="450"/>
      </w:pPr>
    </w:p>
    <w:p w:rsidR="00EE6EF8" w:rsidRDefault="009A34DC" w:rsidP="009A34DC">
      <w:pPr>
        <w:ind w:left="450" w:hanging="450"/>
      </w:pPr>
      <w:r>
        <w:t xml:space="preserve">Roberts, Steven V. </w:t>
      </w:r>
      <w:r w:rsidRPr="009A34DC">
        <w:rPr>
          <w:i/>
        </w:rPr>
        <w:t>From Every End of this Earth: 13 Families and the New Lives They Made in America</w:t>
      </w:r>
      <w:r>
        <w:t>. New York: Harper, 2009.</w:t>
      </w:r>
      <w:r w:rsidR="00115863">
        <w:t xml:space="preserve"> Print. - </w:t>
      </w:r>
      <w:r w:rsidR="00702793">
        <w:t xml:space="preserve">LeRoy </w:t>
      </w:r>
      <w:r w:rsidR="00115863">
        <w:t>V. Good Library (</w:t>
      </w:r>
      <w:r w:rsidR="007D0AAE">
        <w:t>3</w:t>
      </w:r>
      <w:r w:rsidR="007D0AAE" w:rsidRPr="007D0AAE">
        <w:rPr>
          <w:vertAlign w:val="superscript"/>
        </w:rPr>
        <w:t>rd</w:t>
      </w:r>
      <w:r w:rsidR="007D0AAE">
        <w:t xml:space="preserve"> floor</w:t>
      </w:r>
      <w:r w:rsidR="00115863">
        <w:t xml:space="preserve">) - </w:t>
      </w:r>
      <w:proofErr w:type="spellStart"/>
      <w:r w:rsidR="00115863" w:rsidRPr="009A34DC">
        <w:t>JV6456</w:t>
      </w:r>
      <w:proofErr w:type="spellEnd"/>
      <w:r w:rsidR="00115863" w:rsidRPr="009A34DC">
        <w:t xml:space="preserve"> .</w:t>
      </w:r>
      <w:proofErr w:type="spellStart"/>
      <w:r w:rsidR="00115863" w:rsidRPr="009A34DC">
        <w:t>R63</w:t>
      </w:r>
      <w:proofErr w:type="spellEnd"/>
      <w:r w:rsidR="00115863" w:rsidRPr="009A34DC">
        <w:t xml:space="preserve"> 2009</w:t>
      </w:r>
    </w:p>
    <w:p w:rsidR="00252203" w:rsidRDefault="00252203" w:rsidP="009A34DC">
      <w:pPr>
        <w:ind w:left="450" w:hanging="450"/>
      </w:pPr>
    </w:p>
    <w:p w:rsidR="00711740" w:rsidRPr="005416D6" w:rsidRDefault="00EE6EF8" w:rsidP="00252203">
      <w:pPr>
        <w:ind w:left="450" w:hanging="450"/>
      </w:pPr>
      <w:proofErr w:type="spellStart"/>
      <w:r>
        <w:t>Vigdor</w:t>
      </w:r>
      <w:proofErr w:type="spellEnd"/>
      <w:r>
        <w:t xml:space="preserve">, Jacob L. </w:t>
      </w:r>
      <w:r w:rsidRPr="00EE6EF8">
        <w:rPr>
          <w:i/>
        </w:rPr>
        <w:t xml:space="preserve">From Immigrants to Americans: The Rise and </w:t>
      </w:r>
      <w:proofErr w:type="gramStart"/>
      <w:r w:rsidRPr="00EE6EF8">
        <w:rPr>
          <w:i/>
        </w:rPr>
        <w:t>Fall</w:t>
      </w:r>
      <w:proofErr w:type="gramEnd"/>
      <w:r w:rsidRPr="00EE6EF8">
        <w:rPr>
          <w:i/>
        </w:rPr>
        <w:t xml:space="preserve"> of Fitting in</w:t>
      </w:r>
      <w:r>
        <w:t xml:space="preserve">. Lanham, Md.: </w:t>
      </w:r>
      <w:proofErr w:type="spellStart"/>
      <w:r>
        <w:t>Rowman</w:t>
      </w:r>
      <w:proofErr w:type="spellEnd"/>
      <w:r>
        <w:t xml:space="preserve"> &amp; Littlefield, 2009. </w:t>
      </w:r>
      <w:r w:rsidR="00115863">
        <w:t xml:space="preserve">Print. - DCC Learning Commons - </w:t>
      </w:r>
      <w:r w:rsidR="00115863" w:rsidRPr="00EE6EF8">
        <w:t>City JV6450 .V54 2009</w:t>
      </w:r>
    </w:p>
    <w:sectPr w:rsidR="00711740" w:rsidRPr="005416D6" w:rsidSect="002E3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F0D"/>
    <w:multiLevelType w:val="hybridMultilevel"/>
    <w:tmpl w:val="26D2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89"/>
    <w:rsid w:val="00115863"/>
    <w:rsid w:val="00162BB7"/>
    <w:rsid w:val="001709AB"/>
    <w:rsid w:val="001B6ACD"/>
    <w:rsid w:val="00252203"/>
    <w:rsid w:val="0027660C"/>
    <w:rsid w:val="002E37D5"/>
    <w:rsid w:val="00422E1E"/>
    <w:rsid w:val="004E2C46"/>
    <w:rsid w:val="005335F6"/>
    <w:rsid w:val="005416D6"/>
    <w:rsid w:val="005F5800"/>
    <w:rsid w:val="00702793"/>
    <w:rsid w:val="00711740"/>
    <w:rsid w:val="007D0AAE"/>
    <w:rsid w:val="00994E9A"/>
    <w:rsid w:val="009A34DC"/>
    <w:rsid w:val="009A3629"/>
    <w:rsid w:val="00AB5615"/>
    <w:rsid w:val="00CB1844"/>
    <w:rsid w:val="00E25467"/>
    <w:rsid w:val="00EC7452"/>
    <w:rsid w:val="00EE6EF8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6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6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09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6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6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09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endredyk" TargetMode="External"/><Relationship Id="rId13" Type="http://schemas.openxmlformats.org/officeDocument/2006/relationships/hyperlink" Target="http://tinyurl.com/jvv8lm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freefilm.com/" TargetMode="External"/><Relationship Id="rId12" Type="http://schemas.openxmlformats.org/officeDocument/2006/relationships/hyperlink" Target="https://ezproxy.monroecc.edu/login?url=http://www.history.salempress.com" TargetMode="External"/><Relationship Id="rId17" Type="http://schemas.openxmlformats.org/officeDocument/2006/relationships/hyperlink" Target="http://tinyurl.com/mmjqkd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proxy.monroecc.edu/login?url=http://site.ebrary.com/lib/monroecc/Doc?id=103316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inyurl.com/lyuzel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works.rit.edu/cgi/viewcontent.cgi?article=7405&amp;context=theses" TargetMode="External"/><Relationship Id="rId10" Type="http://schemas.openxmlformats.org/officeDocument/2006/relationships/hyperlink" Target="https://Indiegogo.com/projects/hawa-a-short-by-arzouma-aime-kompao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waTheFilm" TargetMode="External"/><Relationship Id="rId14" Type="http://schemas.openxmlformats.org/officeDocument/2006/relationships/hyperlink" Target="http://tinyurl.com/lk7fr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18</cp:revision>
  <dcterms:created xsi:type="dcterms:W3CDTF">2014-10-24T19:18:00Z</dcterms:created>
  <dcterms:modified xsi:type="dcterms:W3CDTF">2014-11-12T19:39:00Z</dcterms:modified>
</cp:coreProperties>
</file>