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B8" w:rsidRPr="008D59A3" w:rsidRDefault="00EA4E2B">
      <w:pPr>
        <w:rPr>
          <w:rFonts w:ascii="Arial" w:eastAsia="Times New Roman" w:hAnsi="Arial" w:cs="Arial"/>
          <w:b/>
          <w:bCs/>
          <w:caps/>
          <w:color w:val="244061"/>
          <w:szCs w:val="18"/>
        </w:rPr>
      </w:pPr>
      <w:bookmarkStart w:id="0" w:name="_GoBack"/>
      <w:bookmarkEnd w:id="0"/>
      <w:r w:rsidRPr="00991546">
        <w:rPr>
          <w:rFonts w:ascii="Arial" w:eastAsia="Times New Roman" w:hAnsi="Arial" w:cs="Arial"/>
          <w:b/>
          <w:bCs/>
          <w:caps/>
          <w:color w:val="244061"/>
          <w:szCs w:val="18"/>
        </w:rPr>
        <w:t>Robert "bob" novak Scholarship fund</w:t>
      </w:r>
    </w:p>
    <w:p w:rsidR="00EA4E2B" w:rsidRDefault="00EA4E2B">
      <w:pPr>
        <w:rPr>
          <w:rFonts w:ascii="Tahoma" w:eastAsia="Times New Roman" w:hAnsi="Tahoma" w:cs="Tahoma"/>
          <w:sz w:val="20"/>
          <w:szCs w:val="20"/>
        </w:rPr>
      </w:pPr>
      <w:r w:rsidRPr="00991546">
        <w:rPr>
          <w:rFonts w:ascii="Tahoma" w:eastAsia="Times New Roman" w:hAnsi="Tahoma" w:cs="Tahoma"/>
          <w:sz w:val="20"/>
          <w:szCs w:val="20"/>
        </w:rPr>
        <w:t>On December 6, 2014 we lost our dear friend and colleague</w:t>
      </w:r>
      <w:r>
        <w:rPr>
          <w:rFonts w:ascii="Tahoma" w:eastAsia="Times New Roman" w:hAnsi="Tahoma" w:cs="Tahoma"/>
          <w:sz w:val="20"/>
          <w:szCs w:val="20"/>
        </w:rPr>
        <w:t xml:space="preserve"> Robert</w:t>
      </w:r>
      <w:r w:rsidRPr="00991546">
        <w:rPr>
          <w:rFonts w:ascii="Tahoma" w:eastAsia="Times New Roman" w:hAnsi="Tahoma" w:cs="Tahoma"/>
          <w:sz w:val="20"/>
          <w:szCs w:val="20"/>
        </w:rPr>
        <w:t xml:space="preserve"> </w:t>
      </w:r>
      <w:r>
        <w:rPr>
          <w:rFonts w:ascii="Tahoma" w:eastAsia="Times New Roman" w:hAnsi="Tahoma" w:cs="Tahoma"/>
          <w:sz w:val="20"/>
          <w:szCs w:val="20"/>
        </w:rPr>
        <w:t>“</w:t>
      </w:r>
      <w:r w:rsidRPr="00991546">
        <w:rPr>
          <w:rFonts w:ascii="Tahoma" w:eastAsia="Times New Roman" w:hAnsi="Tahoma" w:cs="Tahoma"/>
          <w:sz w:val="20"/>
          <w:szCs w:val="20"/>
        </w:rPr>
        <w:t>Bob</w:t>
      </w:r>
      <w:r>
        <w:rPr>
          <w:rFonts w:ascii="Tahoma" w:eastAsia="Times New Roman" w:hAnsi="Tahoma" w:cs="Tahoma"/>
          <w:sz w:val="20"/>
          <w:szCs w:val="20"/>
        </w:rPr>
        <w:t>”</w:t>
      </w:r>
      <w:r w:rsidRPr="00991546">
        <w:rPr>
          <w:rFonts w:ascii="Tahoma" w:eastAsia="Times New Roman" w:hAnsi="Tahoma" w:cs="Tahoma"/>
          <w:sz w:val="20"/>
          <w:szCs w:val="20"/>
        </w:rPr>
        <w:t xml:space="preserve"> Novak.  He devoted his time generously to support and grow the MCC Optical Systems Technology Program over his 37-year tenure.</w:t>
      </w:r>
    </w:p>
    <w:p w:rsidR="00EA4E2B" w:rsidRDefault="00EA4E2B" w:rsidP="00EA4E2B">
      <w:pPr>
        <w:spacing w:before="30" w:after="120" w:line="240" w:lineRule="auto"/>
        <w:rPr>
          <w:rFonts w:ascii="Tahoma" w:eastAsia="Times New Roman" w:hAnsi="Tahoma" w:cs="Tahoma"/>
          <w:b/>
          <w:sz w:val="20"/>
          <w:szCs w:val="20"/>
        </w:rPr>
      </w:pPr>
      <w:r>
        <w:rPr>
          <w:rFonts w:ascii="Tahoma" w:eastAsia="Times New Roman" w:hAnsi="Tahoma" w:cs="Tahoma"/>
          <w:b/>
          <w:sz w:val="20"/>
          <w:szCs w:val="20"/>
        </w:rPr>
        <w:t>Dedication to the College/Students</w:t>
      </w:r>
    </w:p>
    <w:p w:rsidR="00EA4E2B" w:rsidRPr="00EA4E2B" w:rsidRDefault="00EA4E2B" w:rsidP="00EA4E2B">
      <w:pPr>
        <w:spacing w:before="30" w:after="120" w:line="240" w:lineRule="auto"/>
        <w:rPr>
          <w:rFonts w:ascii="Tahoma" w:eastAsia="Times New Roman" w:hAnsi="Tahoma" w:cs="Tahoma"/>
          <w:sz w:val="20"/>
          <w:szCs w:val="20"/>
        </w:rPr>
      </w:pPr>
      <w:r>
        <w:rPr>
          <w:rFonts w:ascii="Tahoma" w:eastAsia="Times New Roman" w:hAnsi="Tahoma" w:cs="Tahoma"/>
          <w:sz w:val="20"/>
          <w:szCs w:val="20"/>
        </w:rPr>
        <w:t>Robert “Bob” Novak first arrived at MCC as an optics student and later, in 1971, as an instructor in the Optical Systems Technology program. Over time, he became chair of the department in 1975-76, Associate Professor in 1979 and Associate Professor Emeritus by the end of his career.</w:t>
      </w:r>
      <w:r>
        <w:rPr>
          <w:rFonts w:ascii="Tahoma" w:eastAsia="Times New Roman" w:hAnsi="Tahoma" w:cs="Tahoma"/>
          <w:sz w:val="20"/>
          <w:szCs w:val="20"/>
        </w:rPr>
        <w:br/>
      </w:r>
    </w:p>
    <w:p w:rsidR="00EA4E2B" w:rsidRPr="00EA4E2B" w:rsidRDefault="00EA4E2B" w:rsidP="00EA4E2B">
      <w:pPr>
        <w:spacing w:before="30" w:after="120" w:line="240" w:lineRule="auto"/>
        <w:rPr>
          <w:rFonts w:ascii="Tahoma" w:eastAsia="Times New Roman" w:hAnsi="Tahoma" w:cs="Tahoma"/>
          <w:b/>
          <w:sz w:val="20"/>
          <w:szCs w:val="20"/>
        </w:rPr>
      </w:pPr>
      <w:r w:rsidRPr="00991546">
        <w:rPr>
          <w:rFonts w:ascii="Arial" w:eastAsia="Times New Roman" w:hAnsi="Arial" w:cs="Arial"/>
          <w:noProof/>
          <w:color w:val="333333"/>
          <w:sz w:val="18"/>
          <w:szCs w:val="18"/>
        </w:rPr>
        <w:drawing>
          <wp:anchor distT="0" distB="0" distL="114300" distR="114300" simplePos="0" relativeHeight="251658240" behindDoc="0" locked="0" layoutInCell="1" allowOverlap="1" wp14:anchorId="048A6F24" wp14:editId="4DD66FE6">
            <wp:simplePos x="0" y="0"/>
            <wp:positionH relativeFrom="column">
              <wp:posOffset>0</wp:posOffset>
            </wp:positionH>
            <wp:positionV relativeFrom="paragraph">
              <wp:posOffset>9525</wp:posOffset>
            </wp:positionV>
            <wp:extent cx="2352675" cy="1885950"/>
            <wp:effectExtent l="0" t="0" r="9525" b="0"/>
            <wp:wrapSquare wrapText="bothSides"/>
            <wp:docPr id="1" name="Picture 1" descr="THE ROBERT NOVAK SCHOLARSHIP FUND">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BERT NOVAK SCHOLARSHIP FUND">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ahoma"/>
          <w:b/>
          <w:sz w:val="20"/>
          <w:szCs w:val="20"/>
        </w:rPr>
        <w:t xml:space="preserve">Significant Contributions </w:t>
      </w:r>
      <w:r>
        <w:rPr>
          <w:rFonts w:ascii="Tahoma" w:eastAsia="Times New Roman" w:hAnsi="Tahoma" w:cs="Tahoma"/>
          <w:sz w:val="20"/>
          <w:szCs w:val="20"/>
        </w:rPr>
        <w:t>Robert “Bob” Novak was the heart of the optics program. His focus was always on students, connecting them to internships and job opportunities and ensuring that they were prepared for employment. He was involved in graduating over 700 students through the optics program at MCC throughout his career. He reached out to employers for their assistance in keeping the curricula and labs updated. He also secured critical financial support and equipment for the MCC optics program. He brought extensive recognition to both the college and the optics program and elevated MCC’s standing locally and nationally.</w:t>
      </w:r>
      <w:r>
        <w:rPr>
          <w:rFonts w:ascii="Tahoma" w:eastAsia="Times New Roman" w:hAnsi="Tahoma" w:cs="Tahoma"/>
          <w:sz w:val="20"/>
          <w:szCs w:val="20"/>
        </w:rPr>
        <w:br/>
      </w:r>
    </w:p>
    <w:p w:rsidR="00EA4E2B" w:rsidRDefault="00EA4E2B" w:rsidP="00EA4E2B">
      <w:pPr>
        <w:spacing w:before="30" w:after="120" w:line="240" w:lineRule="auto"/>
        <w:rPr>
          <w:rFonts w:ascii="Tahoma" w:eastAsia="Times New Roman" w:hAnsi="Tahoma" w:cs="Tahoma"/>
          <w:b/>
          <w:sz w:val="20"/>
          <w:szCs w:val="20"/>
        </w:rPr>
      </w:pPr>
      <w:r>
        <w:rPr>
          <w:rFonts w:ascii="Tahoma" w:eastAsia="Times New Roman" w:hAnsi="Tahoma" w:cs="Tahoma"/>
          <w:b/>
          <w:sz w:val="20"/>
          <w:szCs w:val="20"/>
        </w:rPr>
        <w:t>Giving Back</w:t>
      </w:r>
    </w:p>
    <w:p w:rsidR="00EA4E2B" w:rsidRDefault="00EA4E2B" w:rsidP="00EA4E2B">
      <w:pPr>
        <w:spacing w:before="30" w:after="120" w:line="240" w:lineRule="auto"/>
        <w:rPr>
          <w:rFonts w:ascii="Tahoma" w:eastAsia="Times New Roman" w:hAnsi="Tahoma" w:cs="Tahoma"/>
          <w:sz w:val="20"/>
          <w:szCs w:val="20"/>
        </w:rPr>
      </w:pPr>
      <w:r>
        <w:rPr>
          <w:rFonts w:ascii="Tahoma" w:eastAsia="Times New Roman" w:hAnsi="Tahoma" w:cs="Tahoma"/>
          <w:sz w:val="20"/>
          <w:szCs w:val="20"/>
        </w:rPr>
        <w:t>In an effort to continue the work that was so important to him, the Robert “Bob” Novak Memorial Fund was established at the Rochester Area Community Foundation (RACF) in recognition of his tireless devotion to the optics community.</w:t>
      </w:r>
    </w:p>
    <w:p w:rsidR="00EA4E2B" w:rsidRDefault="00EA4E2B" w:rsidP="00EA4E2B">
      <w:pPr>
        <w:spacing w:before="30" w:after="120" w:line="240" w:lineRule="auto"/>
        <w:rPr>
          <w:rFonts w:ascii="Tahoma" w:eastAsia="Times New Roman" w:hAnsi="Tahoma" w:cs="Tahoma"/>
          <w:b/>
          <w:sz w:val="20"/>
          <w:szCs w:val="20"/>
        </w:rPr>
      </w:pPr>
      <w:r>
        <w:rPr>
          <w:rFonts w:ascii="Tahoma" w:eastAsia="Times New Roman" w:hAnsi="Tahoma" w:cs="Tahoma"/>
          <w:b/>
          <w:sz w:val="20"/>
          <w:szCs w:val="20"/>
        </w:rPr>
        <w:t>Our Goal</w:t>
      </w:r>
    </w:p>
    <w:p w:rsidR="00EA4E2B" w:rsidRDefault="00EA4E2B" w:rsidP="00EA4E2B">
      <w:pPr>
        <w:spacing w:before="30" w:after="120" w:line="240" w:lineRule="auto"/>
        <w:rPr>
          <w:rFonts w:ascii="Tahoma" w:eastAsia="Times New Roman" w:hAnsi="Tahoma" w:cs="Tahoma"/>
          <w:sz w:val="20"/>
          <w:szCs w:val="20"/>
        </w:rPr>
      </w:pPr>
      <w:r>
        <w:rPr>
          <w:rFonts w:ascii="Tahoma" w:eastAsia="Times New Roman" w:hAnsi="Tahoma" w:cs="Tahoma"/>
          <w:sz w:val="20"/>
          <w:szCs w:val="20"/>
        </w:rPr>
        <w:lastRenderedPageBreak/>
        <w:t>The proceeds of the Fund are assigned to support education in optics manufacturing through a perpetual scholarship in Robert “Bob” Novak’s name. Our goal is to grow this Fund in excess of $100,000.</w:t>
      </w:r>
    </w:p>
    <w:p w:rsidR="00EA4E2B" w:rsidRDefault="00EA4E2B" w:rsidP="00EA4E2B">
      <w:pPr>
        <w:spacing w:before="30" w:after="120" w:line="240" w:lineRule="auto"/>
        <w:rPr>
          <w:rFonts w:ascii="Tahoma" w:eastAsia="Times New Roman" w:hAnsi="Tahoma" w:cs="Tahoma"/>
          <w:b/>
          <w:sz w:val="20"/>
          <w:szCs w:val="20"/>
        </w:rPr>
      </w:pPr>
      <w:r>
        <w:rPr>
          <w:rFonts w:ascii="Tahoma" w:eastAsia="Times New Roman" w:hAnsi="Tahoma" w:cs="Tahoma"/>
          <w:b/>
          <w:sz w:val="20"/>
          <w:szCs w:val="20"/>
        </w:rPr>
        <w:t>Act</w:t>
      </w:r>
    </w:p>
    <w:p w:rsidR="00EA4E2B" w:rsidRDefault="00EA4E2B" w:rsidP="00EA4E2B">
      <w:pPr>
        <w:rPr>
          <w:rFonts w:ascii="Tahoma" w:eastAsia="Times New Roman" w:hAnsi="Tahoma" w:cs="Tahoma"/>
          <w:sz w:val="20"/>
          <w:szCs w:val="20"/>
        </w:rPr>
      </w:pPr>
      <w:r>
        <w:rPr>
          <w:rFonts w:ascii="Tahoma" w:eastAsia="Times New Roman" w:hAnsi="Tahoma" w:cs="Tahoma"/>
          <w:sz w:val="20"/>
          <w:szCs w:val="20"/>
        </w:rPr>
        <w:t xml:space="preserve">We are asking friends, colleagues and associates from the optics industry to make a generous donation to the Fund, which is fully tax deductible, in his memory. Contributions can also be made via check or credit card on the RACF website at </w:t>
      </w:r>
      <w:hyperlink r:id="rId6" w:history="1">
        <w:r w:rsidRPr="006F317D">
          <w:rPr>
            <w:rStyle w:val="Hyperlink"/>
            <w:rFonts w:ascii="Tahoma" w:eastAsia="Times New Roman" w:hAnsi="Tahoma" w:cs="Tahoma"/>
            <w:sz w:val="20"/>
            <w:szCs w:val="20"/>
          </w:rPr>
          <w:t>www.racf.org</w:t>
        </w:r>
      </w:hyperlink>
      <w:r>
        <w:rPr>
          <w:rFonts w:ascii="Tahoma" w:eastAsia="Times New Roman" w:hAnsi="Tahoma" w:cs="Tahoma"/>
          <w:sz w:val="20"/>
          <w:szCs w:val="20"/>
        </w:rPr>
        <w:t>. Click on “Donate Now” Keyword Search Robert “Bob” Novak.</w:t>
      </w:r>
    </w:p>
    <w:p w:rsidR="00EA4E2B" w:rsidRPr="00991546" w:rsidRDefault="00EA4E2B" w:rsidP="00EA4E2B">
      <w:pPr>
        <w:spacing w:before="30" w:after="120" w:line="255" w:lineRule="atLeast"/>
        <w:jc w:val="center"/>
        <w:rPr>
          <w:rFonts w:ascii="Tahoma" w:eastAsia="Times New Roman" w:hAnsi="Tahoma" w:cs="Tahoma"/>
          <w:sz w:val="20"/>
          <w:szCs w:val="20"/>
        </w:rPr>
      </w:pPr>
      <w:r w:rsidRPr="00991546">
        <w:rPr>
          <w:rFonts w:ascii="Tahoma" w:eastAsia="Times New Roman" w:hAnsi="Tahoma" w:cs="Tahoma"/>
          <w:b/>
          <w:bCs/>
          <w:sz w:val="20"/>
          <w:szCs w:val="20"/>
        </w:rPr>
        <w:t>Contributor Levels</w:t>
      </w:r>
      <w:r w:rsidRPr="00991546">
        <w:rPr>
          <w:rFonts w:ascii="Tahoma" w:eastAsia="Times New Roman" w:hAnsi="Tahoma" w:cs="Tahoma"/>
          <w:sz w:val="20"/>
          <w:szCs w:val="20"/>
        </w:rPr>
        <w:br/>
        <w:t>Corporate - $5,000   Gold - $1,000</w:t>
      </w:r>
      <w:proofErr w:type="gramStart"/>
      <w:r w:rsidRPr="00991546">
        <w:rPr>
          <w:rFonts w:ascii="Tahoma" w:eastAsia="Times New Roman" w:hAnsi="Tahoma" w:cs="Tahoma"/>
          <w:sz w:val="20"/>
          <w:szCs w:val="20"/>
        </w:rPr>
        <w:t>  Silver</w:t>
      </w:r>
      <w:proofErr w:type="gramEnd"/>
      <w:r w:rsidRPr="00991546">
        <w:rPr>
          <w:rFonts w:ascii="Tahoma" w:eastAsia="Times New Roman" w:hAnsi="Tahoma" w:cs="Tahoma"/>
          <w:sz w:val="20"/>
          <w:szCs w:val="20"/>
        </w:rPr>
        <w:t xml:space="preserve"> - $500  Bronze - $100</w:t>
      </w:r>
    </w:p>
    <w:p w:rsidR="00323D2B" w:rsidRPr="007918A4" w:rsidRDefault="00EA4E2B" w:rsidP="007918A4">
      <w:pPr>
        <w:jc w:val="center"/>
        <w:rPr>
          <w:rFonts w:ascii="Tahoma" w:eastAsia="Times New Roman" w:hAnsi="Tahoma" w:cs="Tahoma"/>
          <w:color w:val="244061"/>
          <w:szCs w:val="24"/>
        </w:rPr>
      </w:pPr>
      <w:r w:rsidRPr="00991546">
        <w:rPr>
          <w:rFonts w:ascii="Tahoma" w:eastAsia="Times New Roman" w:hAnsi="Tahoma" w:cs="Tahoma"/>
          <w:b/>
          <w:bCs/>
          <w:sz w:val="20"/>
          <w:szCs w:val="20"/>
        </w:rPr>
        <w:t>Contributions by check can be made out to:</w:t>
      </w:r>
      <w:r w:rsidRPr="00991546">
        <w:rPr>
          <w:rFonts w:ascii="Tahoma" w:eastAsia="Times New Roman" w:hAnsi="Tahoma" w:cs="Tahoma"/>
          <w:b/>
          <w:bCs/>
          <w:sz w:val="20"/>
          <w:szCs w:val="20"/>
        </w:rPr>
        <w:br/>
      </w:r>
      <w:r w:rsidRPr="00991546">
        <w:rPr>
          <w:rFonts w:ascii="Tahoma" w:eastAsia="Times New Roman" w:hAnsi="Tahoma" w:cs="Tahoma"/>
          <w:sz w:val="20"/>
          <w:szCs w:val="20"/>
        </w:rPr>
        <w:t>"Robert "Bob" Novak Scholarship Fund of RACF"</w:t>
      </w:r>
      <w:r w:rsidRPr="00991546">
        <w:rPr>
          <w:rFonts w:ascii="Tahoma" w:eastAsia="Times New Roman" w:hAnsi="Tahoma" w:cs="Tahoma"/>
          <w:sz w:val="20"/>
          <w:szCs w:val="20"/>
        </w:rPr>
        <w:br/>
        <w:t>Rochester Area Community Foundation</w:t>
      </w:r>
      <w:r w:rsidRPr="00991546">
        <w:rPr>
          <w:rFonts w:ascii="Tahoma" w:eastAsia="Times New Roman" w:hAnsi="Tahoma" w:cs="Tahoma"/>
          <w:sz w:val="20"/>
          <w:szCs w:val="20"/>
        </w:rPr>
        <w:br/>
        <w:t>500 East Avenue</w:t>
      </w:r>
      <w:r w:rsidRPr="00991546">
        <w:rPr>
          <w:rFonts w:ascii="Tahoma" w:eastAsia="Times New Roman" w:hAnsi="Tahoma" w:cs="Tahoma"/>
          <w:sz w:val="20"/>
          <w:szCs w:val="20"/>
        </w:rPr>
        <w:br/>
        <w:t>Rochester, NY  14607</w:t>
      </w:r>
      <w:r w:rsidRPr="00991546">
        <w:rPr>
          <w:rFonts w:ascii="Tahoma" w:eastAsia="Times New Roman" w:hAnsi="Tahoma" w:cs="Tahoma"/>
          <w:sz w:val="20"/>
          <w:szCs w:val="20"/>
        </w:rPr>
        <w:br/>
      </w:r>
      <w:r w:rsidR="008868A2">
        <w:rPr>
          <w:rFonts w:ascii="Tahoma" w:eastAsia="Times New Roman" w:hAnsi="Tahoma" w:cs="Tahoma"/>
          <w:color w:val="244061"/>
          <w:sz w:val="24"/>
          <w:szCs w:val="24"/>
        </w:rPr>
        <w:br/>
      </w:r>
      <w:r w:rsidRPr="00323D2B">
        <w:rPr>
          <w:rFonts w:ascii="Tahoma" w:eastAsia="Times New Roman" w:hAnsi="Tahoma" w:cs="Tahoma"/>
          <w:color w:val="244061"/>
          <w:szCs w:val="24"/>
        </w:rPr>
        <w:t>Thank you to all who give back in Bob Novak's name.</w:t>
      </w:r>
    </w:p>
    <w:p w:rsidR="00323D2B" w:rsidRDefault="00323D2B" w:rsidP="00EA4E2B">
      <w:pPr>
        <w:jc w:val="center"/>
      </w:pPr>
      <w:r>
        <w:rPr>
          <w:noProof/>
        </w:rPr>
        <w:drawing>
          <wp:inline distT="0" distB="0" distL="0" distR="0" wp14:anchorId="44AFBE6E" wp14:editId="51ED5244">
            <wp:extent cx="5943600" cy="1684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684655"/>
                    </a:xfrm>
                    <a:prstGeom prst="rect">
                      <a:avLst/>
                    </a:prstGeom>
                  </pic:spPr>
                </pic:pic>
              </a:graphicData>
            </a:graphic>
          </wp:inline>
        </w:drawing>
      </w:r>
    </w:p>
    <w:sectPr w:rsidR="00323D2B" w:rsidSect="00323D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2B"/>
    <w:rsid w:val="00323D2B"/>
    <w:rsid w:val="00714832"/>
    <w:rsid w:val="007160B8"/>
    <w:rsid w:val="007918A4"/>
    <w:rsid w:val="008868A2"/>
    <w:rsid w:val="008D59A3"/>
    <w:rsid w:val="00EA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89836-FC61-433B-A946-E4A76F1D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E2B"/>
    <w:rPr>
      <w:color w:val="3333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cf.org" TargetMode="External"/><Relationship Id="rId5" Type="http://schemas.openxmlformats.org/officeDocument/2006/relationships/image" Target="media/image1.jpeg"/><Relationship Id="rId4" Type="http://schemas.openxmlformats.org/officeDocument/2006/relationships/hyperlink" Target="https://www.racf.org/givenow/giveonline/tabid/285/default.aspx?fn=robert+%22bob%22+novak+scholarship+fun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Rivers, Lynn (Engineering Technologies)</cp:lastModifiedBy>
  <cp:revision>2</cp:revision>
  <dcterms:created xsi:type="dcterms:W3CDTF">2015-09-04T13:52:00Z</dcterms:created>
  <dcterms:modified xsi:type="dcterms:W3CDTF">2015-09-04T13:52:00Z</dcterms:modified>
</cp:coreProperties>
</file>