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8"/>
        <w:gridCol w:w="397"/>
        <w:gridCol w:w="53"/>
        <w:gridCol w:w="4623"/>
      </w:tblGrid>
      <w:tr w:rsidR="002A4CA2" w:rsidRPr="00C25C71" w:rsidTr="00C25C71">
        <w:trPr>
          <w:trHeight w:val="1112"/>
        </w:trPr>
        <w:tc>
          <w:tcPr>
            <w:tcW w:w="5005" w:type="dxa"/>
            <w:gridSpan w:val="2"/>
          </w:tcPr>
          <w:p w:rsidR="002A4CA2" w:rsidRPr="00C25C71" w:rsidRDefault="002A4CA2" w:rsidP="00EB5B10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  <w:r w:rsidRPr="00C25C71">
              <w:rPr>
                <w:rFonts w:ascii="Baskerville Old Face" w:hAnsi="Baskerville Old Face"/>
                <w:sz w:val="24"/>
                <w:szCs w:val="24"/>
              </w:rPr>
              <w:t>RECIPE TITLE:</w:t>
            </w:r>
          </w:p>
          <w:p w:rsidR="002A4CA2" w:rsidRPr="00C25C71" w:rsidRDefault="002A4CA2" w:rsidP="00EB5B10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  <w:r w:rsidRPr="00C25C71">
              <w:rPr>
                <w:rFonts w:ascii="Baskerville Old Face" w:hAnsi="Baskerville Old Face"/>
                <w:sz w:val="24"/>
                <w:szCs w:val="24"/>
              </w:rPr>
              <w:t xml:space="preserve">By:   Name, </w:t>
            </w:r>
            <w:r w:rsidR="00C25C71">
              <w:rPr>
                <w:rFonts w:ascii="Baskerville Old Face" w:hAnsi="Baskerville Old Face"/>
                <w:sz w:val="24"/>
                <w:szCs w:val="24"/>
              </w:rPr>
              <w:t>D</w:t>
            </w:r>
            <w:r w:rsidRPr="00C25C71">
              <w:rPr>
                <w:rFonts w:ascii="Baskerville Old Face" w:hAnsi="Baskerville Old Face"/>
                <w:sz w:val="24"/>
                <w:szCs w:val="24"/>
              </w:rPr>
              <w:t xml:space="preserve">ept, </w:t>
            </w:r>
            <w:r w:rsidR="00C25C71">
              <w:rPr>
                <w:rFonts w:ascii="Baskerville Old Face" w:hAnsi="Baskerville Old Face"/>
                <w:sz w:val="24"/>
                <w:szCs w:val="24"/>
              </w:rPr>
              <w:t>ext., email</w:t>
            </w:r>
          </w:p>
          <w:p w:rsidR="002A4CA2" w:rsidRPr="00C25C71" w:rsidRDefault="002A4CA2" w:rsidP="00EB5B10">
            <w:pPr>
              <w:spacing w:after="0" w:line="240" w:lineRule="auto"/>
              <w:rPr>
                <w:rFonts w:ascii="Baskerville Old Face" w:hAnsi="Baskerville Old Face"/>
              </w:rPr>
            </w:pPr>
            <w:r w:rsidRPr="00C25C71">
              <w:rPr>
                <w:rFonts w:ascii="Baskerville Old Face" w:hAnsi="Baskerville Old Face"/>
                <w:sz w:val="24"/>
                <w:szCs w:val="24"/>
              </w:rPr>
              <w:t>how long at MCC</w:t>
            </w:r>
          </w:p>
        </w:tc>
        <w:tc>
          <w:tcPr>
            <w:tcW w:w="4676" w:type="dxa"/>
            <w:gridSpan w:val="2"/>
          </w:tcPr>
          <w:p w:rsidR="002A4CA2" w:rsidRPr="00C25C71" w:rsidRDefault="002A4CA2" w:rsidP="00EB5B10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  <w:lang w:val="fr-FR"/>
              </w:rPr>
            </w:pPr>
            <w:r w:rsidRPr="00ED21D0">
              <w:rPr>
                <w:rFonts w:ascii="Baskerville Old Face" w:hAnsi="Baskerville Old Face"/>
                <w:sz w:val="24"/>
                <w:szCs w:val="24"/>
              </w:rPr>
              <w:t>Category</w:t>
            </w:r>
            <w:r w:rsidRPr="00C25C71">
              <w:rPr>
                <w:rFonts w:ascii="Baskerville Old Face" w:hAnsi="Baskerville Old Face"/>
                <w:sz w:val="24"/>
                <w:szCs w:val="24"/>
                <w:lang w:val="fr-FR"/>
              </w:rPr>
              <w:t>:</w:t>
            </w:r>
          </w:p>
          <w:p w:rsidR="002A4CA2" w:rsidRPr="00C25C71" w:rsidRDefault="002A4CA2" w:rsidP="00EB5B10">
            <w:pPr>
              <w:spacing w:after="0" w:line="240" w:lineRule="auto"/>
              <w:rPr>
                <w:rFonts w:ascii="Baskerville Old Face" w:hAnsi="Baskerville Old Face"/>
                <w:lang w:val="fr-FR"/>
              </w:rPr>
            </w:pPr>
            <w:r w:rsidRPr="00C25C71">
              <w:rPr>
                <w:rFonts w:ascii="Baskerville Old Face" w:hAnsi="Baskerville Old Face"/>
                <w:sz w:val="24"/>
                <w:szCs w:val="24"/>
                <w:lang w:val="fr-FR"/>
              </w:rPr>
              <w:t xml:space="preserve">(ex. dessert, </w:t>
            </w:r>
            <w:r w:rsidRPr="00ED21D0">
              <w:rPr>
                <w:rFonts w:ascii="Baskerville Old Face" w:hAnsi="Baskerville Old Face"/>
                <w:sz w:val="24"/>
                <w:szCs w:val="24"/>
              </w:rPr>
              <w:t>vegetable</w:t>
            </w:r>
            <w:r w:rsidRPr="00C25C71">
              <w:rPr>
                <w:rFonts w:ascii="Baskerville Old Face" w:hAnsi="Baskerville Old Face"/>
                <w:sz w:val="24"/>
                <w:szCs w:val="24"/>
                <w:lang w:val="fr-FR"/>
              </w:rPr>
              <w:t xml:space="preserve">, </w:t>
            </w:r>
            <w:r w:rsidRPr="00ED21D0">
              <w:rPr>
                <w:rFonts w:ascii="Baskerville Old Face" w:hAnsi="Baskerville Old Face"/>
                <w:sz w:val="24"/>
                <w:szCs w:val="24"/>
              </w:rPr>
              <w:t>appetizer</w:t>
            </w:r>
            <w:r w:rsidRPr="00C25C71">
              <w:rPr>
                <w:rFonts w:ascii="Baskerville Old Face" w:hAnsi="Baskerville Old Face"/>
                <w:sz w:val="24"/>
                <w:szCs w:val="24"/>
                <w:lang w:val="fr-FR"/>
              </w:rPr>
              <w:t>, etc.)</w:t>
            </w:r>
          </w:p>
        </w:tc>
      </w:tr>
      <w:tr w:rsidR="002A4CA2" w:rsidRPr="00C25C71" w:rsidTr="00C25C71">
        <w:trPr>
          <w:trHeight w:val="282"/>
        </w:trPr>
        <w:tc>
          <w:tcPr>
            <w:tcW w:w="5005" w:type="dxa"/>
            <w:gridSpan w:val="2"/>
          </w:tcPr>
          <w:p w:rsidR="002A4CA2" w:rsidRDefault="002A4CA2" w:rsidP="00EB5B10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  <w:r w:rsidRPr="00C25C71">
              <w:rPr>
                <w:rFonts w:ascii="Baskerville Old Face" w:hAnsi="Baskerville Old Face"/>
                <w:sz w:val="24"/>
                <w:szCs w:val="24"/>
              </w:rPr>
              <w:t>Number</w:t>
            </w:r>
            <w:r w:rsidRPr="00C25C71">
              <w:rPr>
                <w:rFonts w:ascii="Baskerville Old Face" w:hAnsi="Baskerville Old Face"/>
                <w:sz w:val="24"/>
                <w:szCs w:val="24"/>
                <w:lang w:val="fr-FR"/>
              </w:rPr>
              <w:t xml:space="preserve"> of </w:t>
            </w:r>
            <w:r w:rsidRPr="00C25C71">
              <w:rPr>
                <w:rFonts w:ascii="Baskerville Old Face" w:hAnsi="Baskerville Old Face"/>
                <w:sz w:val="24"/>
                <w:szCs w:val="24"/>
              </w:rPr>
              <w:t>servings</w:t>
            </w:r>
            <w:r w:rsidR="00345E7A" w:rsidRPr="00C25C71">
              <w:rPr>
                <w:rFonts w:ascii="Baskerville Old Face" w:hAnsi="Baskerville Old Face"/>
                <w:sz w:val="24"/>
                <w:szCs w:val="24"/>
              </w:rPr>
              <w:t>:</w:t>
            </w:r>
          </w:p>
          <w:p w:rsidR="00C25C71" w:rsidRPr="00C25C71" w:rsidRDefault="00C25C71" w:rsidP="00EB5B10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  <w:lang w:val="fr-FR"/>
              </w:rPr>
            </w:pPr>
          </w:p>
        </w:tc>
        <w:tc>
          <w:tcPr>
            <w:tcW w:w="4676" w:type="dxa"/>
            <w:gridSpan w:val="2"/>
          </w:tcPr>
          <w:p w:rsidR="002A4CA2" w:rsidRDefault="002A4CA2" w:rsidP="00EB5B10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  <w:lang w:val="fr-FR"/>
              </w:rPr>
            </w:pPr>
            <w:r w:rsidRPr="00C25C71">
              <w:rPr>
                <w:rFonts w:ascii="Baskerville Old Face" w:hAnsi="Baskerville Old Face"/>
                <w:sz w:val="24"/>
                <w:szCs w:val="24"/>
              </w:rPr>
              <w:t>Degree</w:t>
            </w:r>
            <w:r w:rsidRPr="00C25C71">
              <w:rPr>
                <w:rFonts w:ascii="Baskerville Old Face" w:hAnsi="Baskerville Old Face"/>
                <w:sz w:val="24"/>
                <w:szCs w:val="24"/>
                <w:lang w:val="fr-FR"/>
              </w:rPr>
              <w:t xml:space="preserve"> of </w:t>
            </w:r>
            <w:r w:rsidRPr="00C25C71">
              <w:rPr>
                <w:rFonts w:ascii="Baskerville Old Face" w:hAnsi="Baskerville Old Face"/>
                <w:sz w:val="24"/>
                <w:szCs w:val="24"/>
              </w:rPr>
              <w:t>Difficulty</w:t>
            </w:r>
            <w:r w:rsidRPr="00C25C71">
              <w:rPr>
                <w:rFonts w:ascii="Baskerville Old Face" w:hAnsi="Baskerville Old Face"/>
                <w:sz w:val="24"/>
                <w:szCs w:val="24"/>
                <w:lang w:val="fr-FR"/>
              </w:rPr>
              <w:t xml:space="preserve"> :  </w:t>
            </w:r>
          </w:p>
          <w:p w:rsidR="00C25C71" w:rsidRPr="00C25C71" w:rsidRDefault="00C25C71" w:rsidP="00EB5B10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  <w:lang w:val="fr-FR"/>
              </w:rPr>
            </w:pPr>
          </w:p>
        </w:tc>
      </w:tr>
      <w:tr w:rsidR="00C25C71" w:rsidRPr="00EB5B10" w:rsidTr="00C25C71">
        <w:trPr>
          <w:trHeight w:val="7985"/>
        </w:trPr>
        <w:tc>
          <w:tcPr>
            <w:tcW w:w="4608" w:type="dxa"/>
          </w:tcPr>
          <w:p w:rsidR="00DA6CA1" w:rsidRPr="00C25C71" w:rsidRDefault="00DA6CA1" w:rsidP="00EB5B10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  <w:r w:rsidRPr="00C25C71">
              <w:rPr>
                <w:rFonts w:ascii="Baskerville Old Face" w:hAnsi="Baskerville Old Face"/>
                <w:sz w:val="24"/>
                <w:szCs w:val="24"/>
              </w:rPr>
              <w:t>INGREDIENTS:</w:t>
            </w:r>
          </w:p>
          <w:p w:rsidR="002A4CA2" w:rsidRPr="00C25C71" w:rsidRDefault="002A4CA2" w:rsidP="00EB5B10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  <w:r w:rsidRPr="00C25C71">
              <w:rPr>
                <w:rFonts w:ascii="Baskerville Old Face" w:hAnsi="Baskerville Old Face"/>
                <w:sz w:val="24"/>
                <w:szCs w:val="24"/>
              </w:rPr>
              <w:t xml:space="preserve">Please write out units of measure- </w:t>
            </w:r>
          </w:p>
          <w:p w:rsidR="002A4CA2" w:rsidRPr="00C25C71" w:rsidRDefault="002A4CA2" w:rsidP="00EB5B10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  <w:r w:rsidRPr="00C25C71">
              <w:rPr>
                <w:rFonts w:ascii="Baskerville Old Face" w:hAnsi="Baskerville Old Face"/>
                <w:sz w:val="24"/>
                <w:szCs w:val="24"/>
              </w:rPr>
              <w:t>(</w:t>
            </w:r>
            <w:proofErr w:type="gramStart"/>
            <w:r w:rsidRPr="00C25C71">
              <w:rPr>
                <w:rFonts w:ascii="Baskerville Old Face" w:hAnsi="Baskerville Old Face"/>
                <w:sz w:val="24"/>
                <w:szCs w:val="24"/>
              </w:rPr>
              <w:t>ex</w:t>
            </w:r>
            <w:proofErr w:type="gramEnd"/>
            <w:r w:rsidRPr="00C25C71">
              <w:rPr>
                <w:rFonts w:ascii="Baskerville Old Face" w:hAnsi="Baskerville Old Face"/>
                <w:sz w:val="24"/>
                <w:szCs w:val="24"/>
              </w:rPr>
              <w:t>. teaspoon, tablespoon, etc.)</w:t>
            </w:r>
          </w:p>
          <w:p w:rsidR="0021455F" w:rsidRPr="00C25C71" w:rsidRDefault="0021455F" w:rsidP="00EB5B10">
            <w:pPr>
              <w:spacing w:after="0" w:line="240" w:lineRule="auto"/>
              <w:rPr>
                <w:rFonts w:ascii="Baskerville Old Face" w:hAnsi="Baskerville Old Face"/>
              </w:rPr>
            </w:pPr>
          </w:p>
        </w:tc>
        <w:tc>
          <w:tcPr>
            <w:tcW w:w="4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A6CA1" w:rsidRPr="00C25C71" w:rsidRDefault="00DA6CA1" w:rsidP="00EB5B10">
            <w:pPr>
              <w:spacing w:after="0" w:line="240" w:lineRule="auto"/>
              <w:rPr>
                <w:rFonts w:ascii="Baskerville Old Face" w:hAnsi="Baskerville Old Face"/>
              </w:rPr>
            </w:pPr>
          </w:p>
        </w:tc>
        <w:tc>
          <w:tcPr>
            <w:tcW w:w="4622" w:type="dxa"/>
            <w:shd w:val="clear" w:color="auto" w:fill="auto"/>
          </w:tcPr>
          <w:p w:rsidR="00345E7A" w:rsidRPr="00C25C71" w:rsidRDefault="00C826EA" w:rsidP="00EB5B10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  <w:r w:rsidRPr="00C25C71">
              <w:rPr>
                <w:rFonts w:ascii="Baskerville Old Face" w:hAnsi="Baskerville Old Face"/>
                <w:sz w:val="24"/>
                <w:szCs w:val="24"/>
              </w:rPr>
              <w:t>Oven temp :</w:t>
            </w:r>
          </w:p>
          <w:p w:rsidR="00DA6CA1" w:rsidRPr="00C25C71" w:rsidRDefault="00345E7A" w:rsidP="00EB5B10">
            <w:pPr>
              <w:spacing w:after="0" w:line="240" w:lineRule="auto"/>
              <w:rPr>
                <w:rFonts w:ascii="Baskerville Old Face" w:hAnsi="Baskerville Old Face"/>
              </w:rPr>
            </w:pPr>
            <w:r w:rsidRPr="00C25C71">
              <w:rPr>
                <w:rFonts w:ascii="Baskerville Old Face" w:hAnsi="Baskerville Old Face"/>
                <w:sz w:val="24"/>
                <w:szCs w:val="24"/>
              </w:rPr>
              <w:t>INSTRUCTIONS:</w:t>
            </w:r>
            <w:r w:rsidRPr="00C25C71">
              <w:rPr>
                <w:rFonts w:ascii="Baskerville Old Face" w:hAnsi="Baskerville Old Face"/>
              </w:rPr>
              <w:t xml:space="preserve">               </w:t>
            </w:r>
          </w:p>
        </w:tc>
      </w:tr>
      <w:tr w:rsidR="002A4CA2" w:rsidRPr="00EB5B10" w:rsidTr="00C25C71">
        <w:trPr>
          <w:trHeight w:val="274"/>
        </w:trPr>
        <w:tc>
          <w:tcPr>
            <w:tcW w:w="9680" w:type="dxa"/>
            <w:gridSpan w:val="4"/>
          </w:tcPr>
          <w:p w:rsidR="002A4CA2" w:rsidRPr="00C25C71" w:rsidRDefault="002A4CA2" w:rsidP="00EB5B10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  <w:r w:rsidRPr="00C25C71">
              <w:rPr>
                <w:rFonts w:ascii="Baskerville Old Face" w:hAnsi="Baskerville Old Face"/>
                <w:sz w:val="24"/>
                <w:szCs w:val="24"/>
              </w:rPr>
              <w:t>Notes:</w:t>
            </w:r>
          </w:p>
          <w:p w:rsidR="002A4CA2" w:rsidRPr="00C25C71" w:rsidRDefault="002A4CA2" w:rsidP="00EB5B10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  <w:r w:rsidRPr="00C25C71">
              <w:rPr>
                <w:rFonts w:ascii="Baskerville Old Face" w:hAnsi="Baskerville Old Face"/>
                <w:sz w:val="24"/>
                <w:szCs w:val="24"/>
              </w:rPr>
              <w:t>Tips for preparation</w:t>
            </w:r>
          </w:p>
          <w:p w:rsidR="002A4CA2" w:rsidRPr="00C25C71" w:rsidRDefault="002A4CA2" w:rsidP="00EB5B10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  <w:r w:rsidRPr="00C25C71">
              <w:rPr>
                <w:rFonts w:ascii="Baskerville Old Face" w:hAnsi="Baskerville Old Face"/>
                <w:sz w:val="24"/>
                <w:szCs w:val="24"/>
              </w:rPr>
              <w:t>Any modifications, where to find special ingredients if applicable</w:t>
            </w:r>
          </w:p>
          <w:p w:rsidR="002A4CA2" w:rsidRPr="00C25C71" w:rsidRDefault="002A4CA2" w:rsidP="00EB5B10">
            <w:pPr>
              <w:spacing w:after="0" w:line="240" w:lineRule="auto"/>
              <w:rPr>
                <w:rFonts w:ascii="Baskerville Old Face" w:hAnsi="Baskerville Old Face"/>
              </w:rPr>
            </w:pPr>
          </w:p>
        </w:tc>
      </w:tr>
      <w:tr w:rsidR="002A4CA2" w:rsidRPr="00EB5B10" w:rsidTr="00C25C71">
        <w:trPr>
          <w:trHeight w:val="274"/>
        </w:trPr>
        <w:tc>
          <w:tcPr>
            <w:tcW w:w="9680" w:type="dxa"/>
            <w:gridSpan w:val="4"/>
          </w:tcPr>
          <w:p w:rsidR="002A4CA2" w:rsidRPr="00C25C71" w:rsidRDefault="002A4CA2" w:rsidP="00EB5B10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  <w:r w:rsidRPr="00C25C71">
              <w:rPr>
                <w:rFonts w:ascii="Baskerville Old Face" w:hAnsi="Baskerville Old Face"/>
                <w:sz w:val="24"/>
                <w:szCs w:val="24"/>
              </w:rPr>
              <w:t>Special Story:</w:t>
            </w:r>
          </w:p>
          <w:p w:rsidR="002A4CA2" w:rsidRPr="00C25C71" w:rsidRDefault="002A4CA2" w:rsidP="00EB5B10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  <w:r w:rsidRPr="00C25C71">
              <w:rPr>
                <w:rFonts w:ascii="Baskerville Old Face" w:hAnsi="Baskerville Old Face"/>
                <w:sz w:val="24"/>
                <w:szCs w:val="24"/>
              </w:rPr>
              <w:t>Why is this recipe special to you</w:t>
            </w:r>
          </w:p>
          <w:p w:rsidR="002A4CA2" w:rsidRPr="00C25C71" w:rsidRDefault="002A4CA2" w:rsidP="00EB5B10">
            <w:pPr>
              <w:spacing w:after="0" w:line="240" w:lineRule="aut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</w:tbl>
    <w:p w:rsidR="00C25C71" w:rsidRDefault="00C25C71">
      <w:pPr>
        <w:rPr>
          <w:rFonts w:ascii="Baskerville Old Face" w:hAnsi="Baskerville Old Face"/>
          <w:sz w:val="24"/>
          <w:szCs w:val="24"/>
        </w:rPr>
      </w:pPr>
    </w:p>
    <w:p w:rsidR="00C25C71" w:rsidRPr="00C25C71" w:rsidRDefault="00C25C71" w:rsidP="00C25C71">
      <w:pPr>
        <w:jc w:val="center"/>
        <w:rPr>
          <w:rFonts w:ascii="Baskerville Old Face" w:hAnsi="Baskerville Old Face"/>
          <w:sz w:val="24"/>
          <w:szCs w:val="24"/>
        </w:rPr>
      </w:pPr>
      <w:r w:rsidRPr="00C25C71">
        <w:rPr>
          <w:rFonts w:ascii="Baskerville Old Face" w:hAnsi="Baskerville Old Face"/>
          <w:sz w:val="24"/>
          <w:szCs w:val="24"/>
        </w:rPr>
        <w:t>For an electronic copy email either:</w:t>
      </w:r>
    </w:p>
    <w:p w:rsidR="00C25C71" w:rsidRPr="00C25C71" w:rsidRDefault="00C25C71" w:rsidP="00C25C71">
      <w:pPr>
        <w:jc w:val="center"/>
        <w:rPr>
          <w:rFonts w:ascii="Baskerville Old Face" w:hAnsi="Baskerville Old Face"/>
          <w:sz w:val="24"/>
          <w:szCs w:val="24"/>
        </w:rPr>
      </w:pPr>
      <w:hyperlink r:id="rId7" w:history="1">
        <w:r w:rsidRPr="00C25C71">
          <w:rPr>
            <w:rStyle w:val="Hyperlink"/>
            <w:rFonts w:ascii="Baskerville Old Face" w:hAnsi="Baskerville Old Face"/>
            <w:sz w:val="24"/>
            <w:szCs w:val="24"/>
          </w:rPr>
          <w:t>sdavis@monroecc.edu</w:t>
        </w:r>
      </w:hyperlink>
      <w:r w:rsidRPr="00C25C71">
        <w:rPr>
          <w:rFonts w:ascii="Baskerville Old Face" w:hAnsi="Baskerville Old Face"/>
          <w:sz w:val="24"/>
          <w:szCs w:val="24"/>
        </w:rPr>
        <w:t xml:space="preserve"> or </w:t>
      </w:r>
      <w:hyperlink r:id="rId8" w:history="1">
        <w:r w:rsidRPr="00C25C71">
          <w:rPr>
            <w:rStyle w:val="Hyperlink"/>
            <w:rFonts w:ascii="Baskerville Old Face" w:hAnsi="Baskerville Old Face"/>
            <w:sz w:val="24"/>
            <w:szCs w:val="24"/>
          </w:rPr>
          <w:t>tfontaine@monroecc.edu</w:t>
        </w:r>
      </w:hyperlink>
    </w:p>
    <w:sectPr w:rsidR="00C25C71" w:rsidRPr="00C25C71" w:rsidSect="00C25C71">
      <w:headerReference w:type="default" r:id="rId9"/>
      <w:footerReference w:type="default" r:id="rId10"/>
      <w:pgSz w:w="12240" w:h="15840" w:code="1"/>
      <w:pgMar w:top="1296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753" w:rsidRDefault="000D5753" w:rsidP="00C25C71">
      <w:pPr>
        <w:spacing w:after="0" w:line="240" w:lineRule="auto"/>
      </w:pPr>
      <w:r>
        <w:separator/>
      </w:r>
    </w:p>
  </w:endnote>
  <w:endnote w:type="continuationSeparator" w:id="0">
    <w:p w:rsidR="000D5753" w:rsidRDefault="000D5753" w:rsidP="00C25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1D0" w:rsidRPr="00ED21D0" w:rsidRDefault="00ED21D0" w:rsidP="00ED21D0">
    <w:pPr>
      <w:pStyle w:val="Footer"/>
      <w:jc w:val="center"/>
      <w:rPr>
        <w:rFonts w:ascii="Baskerville Old Face" w:hAnsi="Baskerville Old Face"/>
        <w:sz w:val="24"/>
        <w:szCs w:val="24"/>
      </w:rPr>
    </w:pPr>
    <w:r w:rsidRPr="00ED21D0">
      <w:rPr>
        <w:rFonts w:ascii="Baskerville Old Face" w:hAnsi="Baskerville Old Face"/>
        <w:sz w:val="24"/>
        <w:szCs w:val="24"/>
      </w:rPr>
      <w:t>Sponsored by the Support Staff Professional Development Committee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753" w:rsidRDefault="000D5753" w:rsidP="00C25C71">
      <w:pPr>
        <w:spacing w:after="0" w:line="240" w:lineRule="auto"/>
      </w:pPr>
      <w:r>
        <w:separator/>
      </w:r>
    </w:p>
  </w:footnote>
  <w:footnote w:type="continuationSeparator" w:id="0">
    <w:p w:rsidR="000D5753" w:rsidRDefault="000D5753" w:rsidP="00C25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C71" w:rsidRPr="00C25C71" w:rsidRDefault="00C25C71" w:rsidP="00C25C71">
    <w:pPr>
      <w:pStyle w:val="Header"/>
      <w:jc w:val="center"/>
      <w:rPr>
        <w:rFonts w:ascii="Baskerville Old Face" w:hAnsi="Baskerville Old Face"/>
        <w:b/>
        <w:sz w:val="32"/>
        <w:szCs w:val="32"/>
      </w:rPr>
    </w:pPr>
    <w:r>
      <w:rPr>
        <w:rFonts w:ascii="Baskerville Old Face" w:hAnsi="Baskerville Old Face"/>
        <w:b/>
        <w:sz w:val="32"/>
        <w:szCs w:val="32"/>
      </w:rPr>
      <w:t>50 Years and Still Cookin’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A6CA1"/>
    <w:rsid w:val="000D5753"/>
    <w:rsid w:val="000F03AE"/>
    <w:rsid w:val="001733EE"/>
    <w:rsid w:val="00185C3A"/>
    <w:rsid w:val="00190E30"/>
    <w:rsid w:val="0021455F"/>
    <w:rsid w:val="002A4CA2"/>
    <w:rsid w:val="00345E7A"/>
    <w:rsid w:val="00361DDB"/>
    <w:rsid w:val="00617579"/>
    <w:rsid w:val="006575CC"/>
    <w:rsid w:val="0067413C"/>
    <w:rsid w:val="007C73F7"/>
    <w:rsid w:val="009F1E48"/>
    <w:rsid w:val="00A326F0"/>
    <w:rsid w:val="00C25C71"/>
    <w:rsid w:val="00C826EA"/>
    <w:rsid w:val="00DA6CA1"/>
    <w:rsid w:val="00E536A8"/>
    <w:rsid w:val="00EB5B10"/>
    <w:rsid w:val="00ED21D0"/>
    <w:rsid w:val="00F11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6F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5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25C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5C71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25C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5C71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25C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fontaine@monroecc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davis@monroecc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3A0AE-3CC8-4116-A0C1-6B2E42EC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607</CharactersWithSpaces>
  <SharedDoc>false</SharedDoc>
  <HLinks>
    <vt:vector size="12" baseType="variant">
      <vt:variant>
        <vt:i4>4456563</vt:i4>
      </vt:variant>
      <vt:variant>
        <vt:i4>3</vt:i4>
      </vt:variant>
      <vt:variant>
        <vt:i4>0</vt:i4>
      </vt:variant>
      <vt:variant>
        <vt:i4>5</vt:i4>
      </vt:variant>
      <vt:variant>
        <vt:lpwstr>mailto:tfontaine@monroecc.edu</vt:lpwstr>
      </vt:variant>
      <vt:variant>
        <vt:lpwstr/>
      </vt:variant>
      <vt:variant>
        <vt:i4>5374062</vt:i4>
      </vt:variant>
      <vt:variant>
        <vt:i4>0</vt:i4>
      </vt:variant>
      <vt:variant>
        <vt:i4>0</vt:i4>
      </vt:variant>
      <vt:variant>
        <vt:i4>5</vt:i4>
      </vt:variant>
      <vt:variant>
        <vt:lpwstr>mailto:sdavis@monroecc.edu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 User</dc:creator>
  <cp:keywords/>
  <cp:lastModifiedBy>rcondello</cp:lastModifiedBy>
  <cp:revision>2</cp:revision>
  <cp:lastPrinted>2010-12-03T15:59:00Z</cp:lastPrinted>
  <dcterms:created xsi:type="dcterms:W3CDTF">2010-12-17T14:29:00Z</dcterms:created>
  <dcterms:modified xsi:type="dcterms:W3CDTF">2010-12-17T14:29:00Z</dcterms:modified>
</cp:coreProperties>
</file>