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147" w:rsidRDefault="00E50095" w:rsidP="002E31C4">
      <w:pPr>
        <w:spacing w:after="0" w:line="276" w:lineRule="auto"/>
        <w:ind w:left="2609"/>
      </w:pPr>
      <w:r>
        <w:rPr>
          <w:noProof/>
        </w:rPr>
        <w:drawing>
          <wp:inline distT="0" distB="0" distL="0" distR="0">
            <wp:extent cx="2961121" cy="789749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121" cy="789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4147" w:rsidRDefault="00E50095" w:rsidP="002E31C4">
      <w:pPr>
        <w:spacing w:after="0" w:line="276" w:lineRule="auto"/>
        <w:ind w:left="2573" w:right="2662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Monroe Community College Student Gover</w:t>
      </w:r>
      <w:r w:rsidR="00367EDF">
        <w:rPr>
          <w:rFonts w:ascii="Times New Roman" w:eastAsia="Times New Roman" w:hAnsi="Times New Roman" w:cs="Times New Roman"/>
          <w:b/>
          <w:sz w:val="20"/>
          <w:szCs w:val="20"/>
        </w:rPr>
        <w:t>nment Associatio</w:t>
      </w:r>
      <w:r w:rsidR="00747806">
        <w:rPr>
          <w:rFonts w:ascii="Times New Roman" w:eastAsia="Times New Roman" w:hAnsi="Times New Roman" w:cs="Times New Roman"/>
          <w:b/>
          <w:sz w:val="20"/>
          <w:szCs w:val="20"/>
        </w:rPr>
        <w:t>n Senate Agenda for September 27</w:t>
      </w:r>
      <w:r w:rsidR="00367EDF" w:rsidRPr="00367ED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2016</w:t>
      </w:r>
    </w:p>
    <w:p w:rsidR="00344147" w:rsidRDefault="00367EDF" w:rsidP="002E31C4">
      <w:pPr>
        <w:spacing w:after="200" w:line="276" w:lineRule="auto"/>
        <w:ind w:left="2573" w:right="2657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2:15 pm Forum 3-130 </w:t>
      </w:r>
    </w:p>
    <w:tbl>
      <w:tblPr>
        <w:tblStyle w:val="a"/>
        <w:tblW w:w="10260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3420"/>
        <w:gridCol w:w="3420"/>
        <w:gridCol w:w="3420"/>
      </w:tblGrid>
      <w:tr w:rsidR="00344147">
        <w:tc>
          <w:tcPr>
            <w:tcW w:w="3420" w:type="dxa"/>
          </w:tcPr>
          <w:p w:rsidR="00344147" w:rsidRDefault="00344147" w:rsidP="00E62346">
            <w:pPr>
              <w:spacing w:line="276" w:lineRule="auto"/>
              <w:ind w:right="395"/>
            </w:pPr>
          </w:p>
        </w:tc>
        <w:tc>
          <w:tcPr>
            <w:tcW w:w="3420" w:type="dxa"/>
          </w:tcPr>
          <w:p w:rsidR="00344147" w:rsidRDefault="00344147" w:rsidP="002E7061">
            <w:pPr>
              <w:spacing w:line="276" w:lineRule="auto"/>
              <w:ind w:right="-112"/>
            </w:pPr>
          </w:p>
        </w:tc>
        <w:tc>
          <w:tcPr>
            <w:tcW w:w="3420" w:type="dxa"/>
          </w:tcPr>
          <w:p w:rsidR="00344147" w:rsidRDefault="00344147" w:rsidP="002E31C4">
            <w:pPr>
              <w:spacing w:line="276" w:lineRule="auto"/>
              <w:ind w:right="-113"/>
              <w:jc w:val="center"/>
            </w:pPr>
          </w:p>
        </w:tc>
      </w:tr>
    </w:tbl>
    <w:p w:rsidR="00344147" w:rsidRDefault="00344147" w:rsidP="002E31C4">
      <w:pPr>
        <w:spacing w:after="0" w:line="276" w:lineRule="auto"/>
        <w:ind w:right="2657"/>
      </w:pPr>
    </w:p>
    <w:p w:rsidR="00344147" w:rsidRDefault="006B2856" w:rsidP="002E31C4">
      <w:pPr>
        <w:numPr>
          <w:ilvl w:val="0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ORDER</w:t>
      </w:r>
    </w:p>
    <w:p w:rsidR="00344147" w:rsidRDefault="006B2856" w:rsidP="002E31C4">
      <w:pPr>
        <w:numPr>
          <w:ilvl w:val="1"/>
          <w:numId w:val="1"/>
        </w:numPr>
        <w:spacing w:after="0" w:line="276" w:lineRule="auto"/>
        <w:ind w:right="2657" w:firstLine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Roll Call</w:t>
      </w:r>
    </w:p>
    <w:p w:rsidR="0058313F" w:rsidRDefault="003B42A3" w:rsidP="002E31C4">
      <w:pPr>
        <w:numPr>
          <w:ilvl w:val="1"/>
          <w:numId w:val="1"/>
        </w:numPr>
        <w:spacing w:after="0" w:line="276" w:lineRule="auto"/>
        <w:ind w:right="2657" w:firstLine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Approval of the September 13</w:t>
      </w:r>
      <w:r w:rsidR="0058313F" w:rsidRPr="0058313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September 20</w:t>
      </w:r>
      <w:r w:rsidR="0058313F" w:rsidRPr="0058313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58313F">
        <w:rPr>
          <w:rFonts w:ascii="Times New Roman" w:eastAsia="Times New Roman" w:hAnsi="Times New Roman" w:cs="Times New Roman"/>
          <w:sz w:val="20"/>
          <w:szCs w:val="20"/>
        </w:rPr>
        <w:t xml:space="preserve"> meeting </w:t>
      </w:r>
      <w:r w:rsidR="00CE0AE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="0058313F">
        <w:rPr>
          <w:rFonts w:ascii="Times New Roman" w:eastAsia="Times New Roman" w:hAnsi="Times New Roman" w:cs="Times New Roman"/>
          <w:sz w:val="20"/>
          <w:szCs w:val="20"/>
        </w:rPr>
        <w:t>minutes</w:t>
      </w:r>
      <w:r w:rsidR="006B2856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44147" w:rsidRDefault="00E50095" w:rsidP="002E31C4">
      <w:pPr>
        <w:numPr>
          <w:ilvl w:val="0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SPEAK TO THE SENATE</w:t>
      </w:r>
      <w:r w:rsidR="00E62346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753175" w:rsidRPr="0058313F" w:rsidRDefault="00E50095" w:rsidP="0058313F">
      <w:pPr>
        <w:numPr>
          <w:ilvl w:val="0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</w:p>
    <w:p w:rsidR="0058313F" w:rsidRP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President</w:t>
      </w:r>
    </w:p>
    <w:p w:rsidR="0058313F" w:rsidRP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Vice President of Governance</w:t>
      </w:r>
    </w:p>
    <w:p w:rsid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Vice President of Programming</w:t>
      </w:r>
    </w:p>
    <w:p w:rsidR="00485809" w:rsidRPr="0058313F" w:rsidRDefault="00485809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Chief of Staff</w:t>
      </w:r>
    </w:p>
    <w:p w:rsidR="0058313F" w:rsidRP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Internal Committee Chairs</w:t>
      </w:r>
    </w:p>
    <w:p w:rsidR="0058313F" w:rsidRP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Senators</w:t>
      </w:r>
    </w:p>
    <w:p w:rsidR="0058313F" w:rsidRPr="0058313F" w:rsidRDefault="0058313F" w:rsidP="0058313F">
      <w:pPr>
        <w:numPr>
          <w:ilvl w:val="1"/>
          <w:numId w:val="1"/>
        </w:numPr>
        <w:spacing w:after="0" w:line="276" w:lineRule="auto"/>
        <w:ind w:right="265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sz w:val="20"/>
          <w:szCs w:val="20"/>
        </w:rPr>
        <w:t>Office of Student Life &amp; Leadership Advisor Stewart</w:t>
      </w:r>
      <w:r w:rsidR="00805ADD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44147" w:rsidRDefault="00E50095" w:rsidP="002E31C4">
      <w:pPr>
        <w:numPr>
          <w:ilvl w:val="0"/>
          <w:numId w:val="1"/>
        </w:numPr>
        <w:spacing w:after="0" w:line="276" w:lineRule="auto"/>
        <w:ind w:right="81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NEW BUSINESS</w:t>
      </w:r>
    </w:p>
    <w:p w:rsidR="00534287" w:rsidRPr="00EF2B13" w:rsidRDefault="00534287" w:rsidP="002E31C4">
      <w:pPr>
        <w:spacing w:after="0" w:line="276" w:lineRule="auto"/>
        <w:ind w:left="21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44147" w:rsidRPr="003658FD" w:rsidRDefault="00A64DED" w:rsidP="002E31C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DISCUSSION ITEMS</w:t>
      </w:r>
      <w:r w:rsidR="00E62346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44147" w:rsidRDefault="00E50095" w:rsidP="002E31C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="00E62346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44147" w:rsidRDefault="00E50095" w:rsidP="002E31C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QUESTIONS AND COMMENTS</w:t>
      </w:r>
      <w:r w:rsidR="00E62346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44147" w:rsidRDefault="00E50095" w:rsidP="002E31C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ADJOURNMENT</w:t>
      </w:r>
    </w:p>
    <w:p w:rsidR="00344147" w:rsidRDefault="00344147" w:rsidP="00E6234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44147" w:rsidRDefault="00E50095" w:rsidP="002E31C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EXECUTIVE SESSION</w:t>
      </w:r>
    </w:p>
    <w:p w:rsidR="00344147" w:rsidRDefault="00344147" w:rsidP="002E31C4">
      <w:pPr>
        <w:spacing w:after="0" w:line="276" w:lineRule="auto"/>
      </w:pPr>
      <w:bookmarkStart w:id="1" w:name="_tupemqxn27ly" w:colFirst="0" w:colLast="0"/>
      <w:bookmarkEnd w:id="1"/>
    </w:p>
    <w:p w:rsidR="00E62346" w:rsidRDefault="00E62346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 w:rsidRPr="00E62346">
        <w:rPr>
          <w:rFonts w:ascii="Times New Roman" w:hAnsi="Times New Roman" w:cs="Times New Roman"/>
          <w:b/>
          <w:sz w:val="16"/>
        </w:rPr>
        <w:t>President</w:t>
      </w:r>
      <w:r>
        <w:rPr>
          <w:rFonts w:ascii="Times New Roman" w:hAnsi="Times New Roman" w:cs="Times New Roman"/>
          <w:sz w:val="16"/>
        </w:rPr>
        <w:t xml:space="preserve">: Blake Moore                                                                                            </w:t>
      </w:r>
      <w:r w:rsidRPr="00E62346">
        <w:rPr>
          <w:rFonts w:ascii="Times New Roman" w:hAnsi="Times New Roman" w:cs="Times New Roman"/>
          <w:b/>
          <w:sz w:val="16"/>
        </w:rPr>
        <w:t>Office of Student Life Advisor</w:t>
      </w:r>
      <w:r>
        <w:rPr>
          <w:rFonts w:ascii="Times New Roman" w:hAnsi="Times New Roman" w:cs="Times New Roman"/>
          <w:sz w:val="16"/>
        </w:rPr>
        <w:t>: Elizabeth Stewart</w:t>
      </w:r>
    </w:p>
    <w:p w:rsidR="00C53E17" w:rsidRDefault="00E62346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 w:rsidRPr="00E62346">
        <w:rPr>
          <w:rFonts w:ascii="Times New Roman" w:hAnsi="Times New Roman" w:cs="Times New Roman"/>
          <w:b/>
          <w:sz w:val="16"/>
        </w:rPr>
        <w:t>Vice President of Governance</w:t>
      </w:r>
      <w:r>
        <w:rPr>
          <w:rFonts w:ascii="Times New Roman" w:hAnsi="Times New Roman" w:cs="Times New Roman"/>
          <w:sz w:val="16"/>
        </w:rPr>
        <w:t xml:space="preserve">: </w:t>
      </w:r>
      <w:r w:rsidR="00C53E17">
        <w:rPr>
          <w:rFonts w:ascii="Times New Roman" w:hAnsi="Times New Roman" w:cs="Times New Roman"/>
          <w:sz w:val="16"/>
        </w:rPr>
        <w:t>Emily Sargent</w:t>
      </w:r>
    </w:p>
    <w:p w:rsidR="00E62346" w:rsidRDefault="00C53E17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 w:rsidRPr="00C53E17">
        <w:rPr>
          <w:rFonts w:ascii="Times New Roman" w:hAnsi="Times New Roman" w:cs="Times New Roman"/>
          <w:b/>
          <w:sz w:val="16"/>
        </w:rPr>
        <w:t>Chief of Staff:</w:t>
      </w:r>
      <w:r>
        <w:rPr>
          <w:rFonts w:ascii="Times New Roman" w:hAnsi="Times New Roman" w:cs="Times New Roman"/>
          <w:sz w:val="16"/>
        </w:rPr>
        <w:t xml:space="preserve"> </w:t>
      </w:r>
      <w:r w:rsidR="00E62346">
        <w:rPr>
          <w:rFonts w:ascii="Times New Roman" w:hAnsi="Times New Roman" w:cs="Times New Roman"/>
          <w:sz w:val="16"/>
        </w:rPr>
        <w:t>Richard Thomas</w:t>
      </w:r>
    </w:p>
    <w:p w:rsidR="00E62346" w:rsidRDefault="00E62346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 w:rsidRPr="00E62346">
        <w:rPr>
          <w:rFonts w:ascii="Times New Roman" w:hAnsi="Times New Roman" w:cs="Times New Roman"/>
          <w:b/>
          <w:sz w:val="16"/>
        </w:rPr>
        <w:t>Treasurer</w:t>
      </w:r>
      <w:r w:rsidR="00C53E17">
        <w:rPr>
          <w:rFonts w:ascii="Times New Roman" w:hAnsi="Times New Roman" w:cs="Times New Roman"/>
          <w:sz w:val="16"/>
        </w:rPr>
        <w:t>: Aqueelah Sovereign</w:t>
      </w:r>
    </w:p>
    <w:p w:rsidR="00E62346" w:rsidRDefault="00E62346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 w:rsidRPr="00E62346">
        <w:rPr>
          <w:rFonts w:ascii="Times New Roman" w:hAnsi="Times New Roman" w:cs="Times New Roman"/>
          <w:b/>
          <w:sz w:val="16"/>
        </w:rPr>
        <w:t>Secretary of Governance</w:t>
      </w:r>
      <w:r>
        <w:rPr>
          <w:rFonts w:ascii="Times New Roman" w:hAnsi="Times New Roman" w:cs="Times New Roman"/>
          <w:sz w:val="16"/>
        </w:rPr>
        <w:t>: Jennifer Pfaff</w:t>
      </w:r>
    </w:p>
    <w:p w:rsidR="00C53E17" w:rsidRPr="002E7061" w:rsidRDefault="00C53E17" w:rsidP="002E31C4">
      <w:pPr>
        <w:spacing w:after="0" w:line="276" w:lineRule="auto"/>
        <w:rPr>
          <w:rFonts w:ascii="Times New Roman" w:hAnsi="Times New Roman" w:cs="Times New Roman"/>
          <w:b/>
          <w:sz w:val="16"/>
        </w:rPr>
      </w:pPr>
      <w:r w:rsidRPr="002E7061">
        <w:rPr>
          <w:rFonts w:ascii="Times New Roman" w:hAnsi="Times New Roman" w:cs="Times New Roman"/>
          <w:b/>
          <w:sz w:val="16"/>
        </w:rPr>
        <w:t xml:space="preserve">Student Senators: </w:t>
      </w:r>
    </w:p>
    <w:p w:rsidR="00C53E17" w:rsidRDefault="00C53E17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Senator Gomez</w:t>
      </w:r>
    </w:p>
    <w:p w:rsidR="00C53E17" w:rsidRDefault="00C53E17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Senator Misere</w:t>
      </w:r>
    </w:p>
    <w:p w:rsidR="00C53E17" w:rsidRDefault="00C53E17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Senator Phinizee</w:t>
      </w:r>
    </w:p>
    <w:p w:rsidR="00E62346" w:rsidRPr="00E62346" w:rsidRDefault="00C53E17" w:rsidP="002E31C4">
      <w:pPr>
        <w:spacing w:after="0" w:line="276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Senator Rice</w:t>
      </w:r>
    </w:p>
    <w:sectPr w:rsidR="00E62346" w:rsidRPr="00E623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01A3"/>
    <w:multiLevelType w:val="multilevel"/>
    <w:tmpl w:val="8132F23A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720"/>
      </w:pPr>
    </w:lvl>
    <w:lvl w:ilvl="2">
      <w:start w:val="1"/>
      <w:numFmt w:val="decimal"/>
      <w:lvlText w:val="%3."/>
      <w:lvlJc w:val="left"/>
      <w:pPr>
        <w:ind w:left="1440" w:firstLine="1440"/>
      </w:pPr>
    </w:lvl>
    <w:lvl w:ilvl="3">
      <w:start w:val="1"/>
      <w:numFmt w:val="lowerLetter"/>
      <w:lvlText w:val="%4)"/>
      <w:lvlJc w:val="left"/>
      <w:pPr>
        <w:ind w:left="2160" w:firstLine="2160"/>
      </w:pPr>
    </w:lvl>
    <w:lvl w:ilvl="4">
      <w:start w:val="1"/>
      <w:numFmt w:val="decimal"/>
      <w:lvlText w:val="(%5)"/>
      <w:lvlJc w:val="left"/>
      <w:pPr>
        <w:ind w:left="2880" w:firstLine="2880"/>
      </w:pPr>
    </w:lvl>
    <w:lvl w:ilvl="5">
      <w:start w:val="1"/>
      <w:numFmt w:val="lowerLetter"/>
      <w:lvlText w:val="(%6)"/>
      <w:lvlJc w:val="left"/>
      <w:pPr>
        <w:ind w:left="3600" w:firstLine="3600"/>
      </w:pPr>
    </w:lvl>
    <w:lvl w:ilvl="6">
      <w:start w:val="1"/>
      <w:numFmt w:val="lowerRoman"/>
      <w:lvlText w:val="(%7)"/>
      <w:lvlJc w:val="left"/>
      <w:pPr>
        <w:ind w:left="4320" w:firstLine="4320"/>
      </w:pPr>
    </w:lvl>
    <w:lvl w:ilvl="7">
      <w:start w:val="1"/>
      <w:numFmt w:val="lowerLetter"/>
      <w:lvlText w:val="(%8)"/>
      <w:lvlJc w:val="left"/>
      <w:pPr>
        <w:ind w:left="5040" w:firstLine="5040"/>
      </w:pPr>
    </w:lvl>
    <w:lvl w:ilvl="8">
      <w:start w:val="1"/>
      <w:numFmt w:val="lowerRoman"/>
      <w:lvlText w:val="(%9)"/>
      <w:lvlJc w:val="left"/>
      <w:pPr>
        <w:ind w:left="5760" w:firstLine="57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47"/>
    <w:rsid w:val="001E217F"/>
    <w:rsid w:val="001E5B39"/>
    <w:rsid w:val="002E31C4"/>
    <w:rsid w:val="002E7061"/>
    <w:rsid w:val="002F7D4A"/>
    <w:rsid w:val="00344147"/>
    <w:rsid w:val="003658FD"/>
    <w:rsid w:val="00367EDF"/>
    <w:rsid w:val="003B42A3"/>
    <w:rsid w:val="003B6FC5"/>
    <w:rsid w:val="00485809"/>
    <w:rsid w:val="00534287"/>
    <w:rsid w:val="0058313F"/>
    <w:rsid w:val="005E093D"/>
    <w:rsid w:val="006B2856"/>
    <w:rsid w:val="00701FCF"/>
    <w:rsid w:val="007164C9"/>
    <w:rsid w:val="00747806"/>
    <w:rsid w:val="00753175"/>
    <w:rsid w:val="00805ADD"/>
    <w:rsid w:val="00A64DED"/>
    <w:rsid w:val="00C53E17"/>
    <w:rsid w:val="00CE0AE8"/>
    <w:rsid w:val="00DA61CE"/>
    <w:rsid w:val="00E159C2"/>
    <w:rsid w:val="00E50095"/>
    <w:rsid w:val="00E62346"/>
    <w:rsid w:val="00EF2B13"/>
    <w:rsid w:val="00F94072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AE05"/>
  <w15:docId w15:val="{D43FF634-3BF9-4CA3-A892-8B072BF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9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Pfaff</dc:creator>
  <cp:lastModifiedBy>Starr, MaryJane (Office of Student Life/Leadership)</cp:lastModifiedBy>
  <cp:revision>4</cp:revision>
  <dcterms:created xsi:type="dcterms:W3CDTF">2016-09-23T16:36:00Z</dcterms:created>
  <dcterms:modified xsi:type="dcterms:W3CDTF">2016-09-23T16:55:00Z</dcterms:modified>
</cp:coreProperties>
</file>